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BC" w:rsidRPr="000734BC" w:rsidRDefault="00F46DCF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  <w:r>
        <w:rPr>
          <w:noProof/>
        </w:rPr>
        <w:pict>
          <v:group id="Группа 5" o:spid="_x0000_s1031" style="position:absolute;left:0;text-align:left;margin-left:-53.7pt;margin-top:-10.15pt;width:546.65pt;height:799.65pt;z-index:-251649024" coordorigin="808,496" coordsize="1081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">
            <v:rect id="Rectangle 4" o:spid="_x0000_s1032" style="position:absolute;left:808;top:496;width:1081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fScMA&#10;AADbAAAADwAAAGRycy9kb3ducmV2LnhtbESPQWvCQBCF7wX/wzJCb3UTkVKiq0is6LGNpecxOybB&#10;7GzIbpP03zuHQm8zvDfvfbPZTa5VA/Wh8WwgXSSgiEtvG64MfF2OL2+gQkS22HomA78UYLedPW0w&#10;s37kTxqKWCkJ4ZChgTrGLtM6lDU5DAvfEYt2873DKGtfadvjKOGu1cskedUOG5aGGjvKayrvxY8z&#10;MJXvt+/xgBedrPLraTmmH93+aMzzfNqvQUWa4r/57/psBV/o5RcZQG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7fScMAAADbAAAADwAAAAAAAAAAAAAAAACYAgAAZHJzL2Rv&#10;d25yZXYueG1sUEsFBgAAAAAEAAQA9QAAAIgDAAAAAA==&#10;" filled="f" strokecolor="maroon" strokeweight=".5pt"/>
            <v:rect id="Rectangle 5" o:spid="_x0000_s1033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UJcIA&#10;AADbAAAADwAAAGRycy9kb3ducmV2LnhtbERPS4vCMBC+C/6HMMLeNK2HIt1GkQVBRBZ8oOxtaMa2&#10;bDOpTbR1f/1GELzNx/ecbNGbWtypdZVlBfEkAkGcW11xoeB4WI1nIJxH1lhbJgUPcrCYDwcZptp2&#10;vKP73hcihLBLUUHpfZNK6fKSDLqJbYgDd7GtQR9gW0jdYhfCTS2nUZRIgxWHhhIb+iop/93fjILL&#10;3/djScmu20Y/G5dsr/EpP9dKfYz65ScIT71/i1/utQ7zY3j+Eg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ZQlwgAAANsAAAAPAAAAAAAAAAAAAAAAAJgCAABkcnMvZG93&#10;bnJldi54bWxQSwUGAAAAAAQABAD1AAAAhwMAAAAA&#10;" filled="f" strokecolor="maroon" strokeweight="1.5pt"/>
          </v:group>
        </w:pict>
      </w:r>
    </w:p>
    <w:p w:rsidR="00A50B92" w:rsidRPr="00A50B92" w:rsidRDefault="00A50B92" w:rsidP="00A50B92">
      <w:pPr>
        <w:pStyle w:val="a4"/>
        <w:jc w:val="center"/>
        <w:rPr>
          <w:lang w:val="ru-RU"/>
        </w:rPr>
      </w:pPr>
      <w:r w:rsidRPr="00A50B92">
        <w:rPr>
          <w:lang w:val="ru-RU"/>
        </w:rPr>
        <w:t>Общество с ограниченной ответственностью</w:t>
      </w:r>
    </w:p>
    <w:p w:rsidR="00A50B92" w:rsidRPr="00A50B92" w:rsidRDefault="00A50B92" w:rsidP="00A50B92">
      <w:pPr>
        <w:pStyle w:val="a4"/>
        <w:jc w:val="center"/>
        <w:rPr>
          <w:sz w:val="32"/>
          <w:szCs w:val="32"/>
          <w:lang w:val="ru-RU"/>
        </w:rPr>
      </w:pPr>
      <w:r w:rsidRPr="00A50B92">
        <w:rPr>
          <w:sz w:val="32"/>
          <w:szCs w:val="32"/>
          <w:lang w:val="ru-RU"/>
        </w:rPr>
        <w:t>«Архитектурно-планировочное бюро»</w:t>
      </w:r>
    </w:p>
    <w:p w:rsidR="00A50B92" w:rsidRPr="00A50B92" w:rsidRDefault="00A50B92" w:rsidP="00A50B92">
      <w:pPr>
        <w:pBdr>
          <w:top w:val="single" w:sz="12" w:space="0" w:color="auto"/>
          <w:bottom w:val="single" w:sz="12" w:space="0" w:color="auto"/>
        </w:pBdr>
        <w:jc w:val="center"/>
        <w:rPr>
          <w:b/>
          <w:sz w:val="20"/>
          <w:lang w:val="ru-RU"/>
        </w:rPr>
      </w:pPr>
      <w:r w:rsidRPr="00A50B92">
        <w:rPr>
          <w:b/>
          <w:sz w:val="20"/>
          <w:lang w:val="ru-RU"/>
        </w:rPr>
        <w:t>308009, г. Белгород, ул. Князя Трубецкого, д. 40, оф.10, (4722)273451 ИНН 3100032530</w:t>
      </w:r>
    </w:p>
    <w:p w:rsidR="00A50B92" w:rsidRPr="00A50B92" w:rsidRDefault="00A50B92" w:rsidP="00A50B92">
      <w:pPr>
        <w:suppressAutoHyphens/>
        <w:ind w:firstLine="851"/>
        <w:jc w:val="center"/>
        <w:rPr>
          <w:sz w:val="28"/>
          <w:lang w:val="ru-RU"/>
        </w:rPr>
      </w:pPr>
    </w:p>
    <w:p w:rsidR="00A50B92" w:rsidRPr="00A50B92" w:rsidRDefault="00A50B92" w:rsidP="00A50B92">
      <w:pPr>
        <w:suppressAutoHyphens/>
        <w:ind w:firstLine="851"/>
        <w:jc w:val="center"/>
        <w:rPr>
          <w:sz w:val="28"/>
          <w:lang w:val="ru-RU"/>
        </w:rPr>
      </w:pPr>
    </w:p>
    <w:p w:rsidR="00A50B92" w:rsidRPr="00A50B92" w:rsidRDefault="00A50B92" w:rsidP="00A50B92">
      <w:pPr>
        <w:suppressAutoHyphens/>
        <w:jc w:val="both"/>
        <w:rPr>
          <w:sz w:val="28"/>
          <w:lang w:val="ru-RU"/>
        </w:rPr>
      </w:pPr>
    </w:p>
    <w:p w:rsidR="00A50B92" w:rsidRPr="00A50B92" w:rsidRDefault="00A50B92" w:rsidP="00A50B92">
      <w:pPr>
        <w:suppressAutoHyphens/>
        <w:jc w:val="both"/>
        <w:rPr>
          <w:sz w:val="28"/>
          <w:lang w:val="ru-RU"/>
        </w:rPr>
      </w:pPr>
    </w:p>
    <w:p w:rsidR="00A50B92" w:rsidRPr="00A50B92" w:rsidRDefault="00A50B92" w:rsidP="00A50B92">
      <w:pPr>
        <w:suppressAutoHyphens/>
        <w:jc w:val="both"/>
        <w:rPr>
          <w:sz w:val="28"/>
          <w:lang w:val="ru-RU"/>
        </w:rPr>
      </w:pPr>
    </w:p>
    <w:p w:rsidR="00A50B92" w:rsidRPr="008D57D4" w:rsidRDefault="008D57D4" w:rsidP="00A50B92">
      <w:pPr>
        <w:widowControl/>
        <w:tabs>
          <w:tab w:val="left" w:pos="1176"/>
        </w:tabs>
        <w:adjustRightInd w:val="0"/>
        <w:jc w:val="center"/>
        <w:rPr>
          <w:b/>
          <w:bCs/>
          <w:sz w:val="32"/>
          <w:szCs w:val="32"/>
          <w:lang w:val="ru-RU"/>
        </w:rPr>
      </w:pPr>
      <w:r w:rsidRPr="008D57D4">
        <w:rPr>
          <w:b/>
          <w:bCs/>
          <w:sz w:val="32"/>
          <w:szCs w:val="32"/>
          <w:lang w:val="ru-RU"/>
        </w:rPr>
        <w:t>№3-24</w:t>
      </w:r>
      <w:r w:rsidR="00A50B92" w:rsidRPr="008D57D4">
        <w:rPr>
          <w:b/>
          <w:bCs/>
          <w:sz w:val="32"/>
          <w:szCs w:val="32"/>
          <w:lang w:val="ru-RU"/>
        </w:rPr>
        <w:t>Д от 0</w:t>
      </w:r>
      <w:r w:rsidRPr="008D57D4">
        <w:rPr>
          <w:b/>
          <w:bCs/>
          <w:sz w:val="32"/>
          <w:szCs w:val="32"/>
          <w:lang w:val="ru-RU"/>
        </w:rPr>
        <w:t>9</w:t>
      </w:r>
      <w:r w:rsidR="00A50B92" w:rsidRPr="008D57D4">
        <w:rPr>
          <w:b/>
          <w:bCs/>
          <w:sz w:val="32"/>
          <w:szCs w:val="32"/>
          <w:lang w:val="ru-RU"/>
        </w:rPr>
        <w:t>.</w:t>
      </w:r>
      <w:r w:rsidRPr="008D57D4">
        <w:rPr>
          <w:b/>
          <w:bCs/>
          <w:sz w:val="32"/>
          <w:szCs w:val="32"/>
          <w:lang w:val="ru-RU"/>
        </w:rPr>
        <w:t>01.2024</w:t>
      </w:r>
    </w:p>
    <w:p w:rsidR="00A50B92" w:rsidRPr="00A50B92" w:rsidRDefault="00A50B92" w:rsidP="00A50B92">
      <w:pPr>
        <w:suppressAutoHyphens/>
        <w:ind w:firstLine="567"/>
        <w:jc w:val="center"/>
        <w:rPr>
          <w:b/>
          <w:sz w:val="32"/>
          <w:szCs w:val="32"/>
          <w:lang w:val="ru-RU"/>
        </w:rPr>
      </w:pPr>
      <w:r w:rsidRPr="00A50B92">
        <w:rPr>
          <w:b/>
          <w:sz w:val="32"/>
          <w:szCs w:val="32"/>
          <w:lang w:val="ru-RU"/>
        </w:rPr>
        <w:t xml:space="preserve"> </w:t>
      </w:r>
    </w:p>
    <w:p w:rsidR="00A50B92" w:rsidRPr="00A50B92" w:rsidRDefault="00A50B92" w:rsidP="00A50B92">
      <w:pPr>
        <w:suppressAutoHyphens/>
        <w:jc w:val="center"/>
        <w:rPr>
          <w:b/>
          <w:sz w:val="32"/>
          <w:szCs w:val="32"/>
          <w:lang w:val="ru-RU"/>
        </w:rPr>
      </w:pPr>
    </w:p>
    <w:p w:rsidR="00A50B92" w:rsidRPr="00A50B92" w:rsidRDefault="00A50B92" w:rsidP="00A50B92">
      <w:pPr>
        <w:suppressAutoHyphens/>
        <w:ind w:firstLine="851"/>
        <w:jc w:val="center"/>
        <w:rPr>
          <w:sz w:val="28"/>
          <w:lang w:val="ru-RU"/>
        </w:rPr>
      </w:pPr>
    </w:p>
    <w:p w:rsidR="00A50B92" w:rsidRPr="00E171A6" w:rsidRDefault="00A50B92" w:rsidP="00A50B92">
      <w:pPr>
        <w:ind w:right="85"/>
        <w:jc w:val="center"/>
        <w:rPr>
          <w:b/>
          <w:bCs/>
          <w:sz w:val="28"/>
          <w:szCs w:val="28"/>
          <w:lang w:val="ru-RU"/>
        </w:rPr>
      </w:pPr>
      <w:r w:rsidRPr="00E171A6">
        <w:rPr>
          <w:b/>
          <w:bCs/>
          <w:sz w:val="28"/>
          <w:szCs w:val="28"/>
          <w:lang w:val="ru-RU"/>
        </w:rPr>
        <w:t>ГЕНЕРАЛЬНЫЙ ПЛАН</w:t>
      </w:r>
    </w:p>
    <w:p w:rsidR="00A50B92" w:rsidRPr="00E171A6" w:rsidRDefault="00A50B92" w:rsidP="00A50B92">
      <w:pPr>
        <w:spacing w:before="5"/>
        <w:ind w:right="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СОЛОНЦИНСКОГО</w:t>
      </w:r>
      <w:r w:rsidRPr="00E171A6">
        <w:rPr>
          <w:b/>
          <w:bCs/>
          <w:sz w:val="28"/>
          <w:szCs w:val="28"/>
          <w:lang w:val="ru-RU"/>
        </w:rPr>
        <w:t xml:space="preserve"> СЕЛЬСКОГО ПОСЕЛЕНИЯ</w:t>
      </w:r>
    </w:p>
    <w:p w:rsidR="00A50B92" w:rsidRPr="00E171A6" w:rsidRDefault="00A50B92" w:rsidP="00A50B92">
      <w:pPr>
        <w:spacing w:before="5"/>
        <w:ind w:right="84"/>
        <w:jc w:val="center"/>
        <w:rPr>
          <w:b/>
          <w:bCs/>
          <w:sz w:val="28"/>
          <w:szCs w:val="28"/>
          <w:lang w:val="ru-RU"/>
        </w:rPr>
      </w:pPr>
      <w:r w:rsidRPr="00E171A6">
        <w:rPr>
          <w:b/>
          <w:bCs/>
          <w:sz w:val="28"/>
          <w:szCs w:val="28"/>
          <w:lang w:val="ru-RU"/>
        </w:rPr>
        <w:t xml:space="preserve">МУНИЦИПАЛЬНОГО РАЙОНА «ВЕЙДЕЛЕВСКИЙ РАЙОН» </w:t>
      </w:r>
    </w:p>
    <w:p w:rsidR="00A50B92" w:rsidRPr="00E171A6" w:rsidRDefault="00A50B92" w:rsidP="00A50B92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E171A6">
        <w:rPr>
          <w:b/>
          <w:bCs/>
          <w:sz w:val="28"/>
          <w:szCs w:val="28"/>
          <w:lang w:val="ru-RU"/>
        </w:rPr>
        <w:t>БЕЛГОРОДСКОЙ ОБЛАСТИ</w:t>
      </w:r>
    </w:p>
    <w:p w:rsidR="00A50B92" w:rsidRPr="00E171A6" w:rsidRDefault="00A50B92" w:rsidP="00A50B92">
      <w:pPr>
        <w:spacing w:line="360" w:lineRule="auto"/>
        <w:jc w:val="center"/>
        <w:rPr>
          <w:rFonts w:eastAsia="Calibri"/>
          <w:b/>
          <w:sz w:val="28"/>
          <w:szCs w:val="28"/>
          <w:lang w:val="ru-RU"/>
        </w:rPr>
      </w:pPr>
      <w:r w:rsidRPr="00E171A6">
        <w:rPr>
          <w:rFonts w:eastAsia="Calibri"/>
          <w:b/>
          <w:sz w:val="28"/>
          <w:szCs w:val="28"/>
          <w:lang w:val="ru-RU"/>
        </w:rPr>
        <w:t xml:space="preserve"> (Проект внесения изменений)</w:t>
      </w:r>
    </w:p>
    <w:p w:rsidR="00A50B92" w:rsidRPr="00E171A6" w:rsidRDefault="00A50B92" w:rsidP="00A50B92">
      <w:pPr>
        <w:jc w:val="center"/>
        <w:rPr>
          <w:sz w:val="28"/>
          <w:szCs w:val="28"/>
          <w:lang w:val="ru-RU"/>
        </w:rPr>
      </w:pPr>
      <w:r w:rsidRPr="00E171A6">
        <w:rPr>
          <w:b/>
          <w:caps/>
          <w:szCs w:val="28"/>
          <w:lang w:val="ru-RU"/>
        </w:rPr>
        <w:t>Материалы по обоснованию генерального плана</w:t>
      </w:r>
    </w:p>
    <w:p w:rsidR="00A50B92" w:rsidRPr="00E171A6" w:rsidRDefault="00A50B92" w:rsidP="00A50B92">
      <w:pPr>
        <w:rPr>
          <w:sz w:val="28"/>
          <w:szCs w:val="28"/>
          <w:lang w:val="ru-RU"/>
        </w:rPr>
      </w:pPr>
    </w:p>
    <w:p w:rsidR="00A50B92" w:rsidRPr="003D3DBB" w:rsidRDefault="00A50B92" w:rsidP="00A50B92">
      <w:pPr>
        <w:jc w:val="center"/>
        <w:rPr>
          <w:b/>
          <w:color w:val="FF0000"/>
          <w:sz w:val="28"/>
          <w:szCs w:val="28"/>
          <w:lang w:val="ru-RU"/>
        </w:rPr>
      </w:pPr>
      <w:r w:rsidRPr="00E171A6">
        <w:rPr>
          <w:b/>
          <w:sz w:val="28"/>
          <w:szCs w:val="28"/>
          <w:lang w:val="ru-RU"/>
        </w:rPr>
        <w:t>Том 2. «Текстовые материалы»</w:t>
      </w:r>
    </w:p>
    <w:p w:rsidR="00A50B92" w:rsidRPr="00A50B92" w:rsidRDefault="00A50B92" w:rsidP="00A50B92">
      <w:pPr>
        <w:adjustRightInd w:val="0"/>
        <w:ind w:right="-171"/>
        <w:rPr>
          <w:noProof/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noProof/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noProof/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noProof/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  <w:r w:rsidRPr="008C6707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7C719BE" wp14:editId="2C338C6E">
            <wp:simplePos x="0" y="0"/>
            <wp:positionH relativeFrom="page">
              <wp:posOffset>2205990</wp:posOffset>
            </wp:positionH>
            <wp:positionV relativeFrom="paragraph">
              <wp:posOffset>67945</wp:posOffset>
            </wp:positionV>
            <wp:extent cx="2995295" cy="1609725"/>
            <wp:effectExtent l="0" t="0" r="0" b="0"/>
            <wp:wrapNone/>
            <wp:docPr id="12" name="Рисунок 12" descr="E:\ООО АПБ (печати, подпись, реквизиты)\05-07-2024_12-23-07\Печать ООО А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ОО АПБ (печати, подпись, реквизиты)\05-07-2024_12-23-07\Печать ООО АП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tabs>
          <w:tab w:val="left" w:pos="535"/>
          <w:tab w:val="left" w:pos="6778"/>
        </w:tabs>
        <w:adjustRightInd w:val="0"/>
        <w:spacing w:line="288" w:lineRule="auto"/>
        <w:ind w:left="819"/>
        <w:rPr>
          <w:b/>
          <w:bCs/>
          <w:lang w:val="ru-RU"/>
        </w:rPr>
      </w:pPr>
      <w:r w:rsidRPr="00A50B92">
        <w:rPr>
          <w:b/>
          <w:bCs/>
          <w:lang w:val="ru-RU"/>
        </w:rPr>
        <w:t xml:space="preserve">Директор               _________________________________Е.В. </w:t>
      </w:r>
      <w:r>
        <w:rPr>
          <w:b/>
          <w:bCs/>
          <w:lang w:val="ru-RU"/>
        </w:rPr>
        <w:t xml:space="preserve">  </w:t>
      </w:r>
      <w:proofErr w:type="spellStart"/>
      <w:r>
        <w:rPr>
          <w:b/>
          <w:bCs/>
          <w:lang w:val="ru-RU"/>
        </w:rPr>
        <w:t>Б</w:t>
      </w:r>
      <w:r w:rsidRPr="00A50B92">
        <w:rPr>
          <w:b/>
          <w:bCs/>
          <w:lang w:val="ru-RU"/>
        </w:rPr>
        <w:t>езменова</w:t>
      </w:r>
      <w:proofErr w:type="spellEnd"/>
      <w:r w:rsidRPr="00A50B92">
        <w:rPr>
          <w:b/>
          <w:bCs/>
          <w:lang w:val="ru-RU"/>
        </w:rPr>
        <w:t xml:space="preserve">  </w:t>
      </w:r>
    </w:p>
    <w:p w:rsidR="00A50B92" w:rsidRPr="00A50B92" w:rsidRDefault="00A50B92" w:rsidP="00A50B92">
      <w:pPr>
        <w:tabs>
          <w:tab w:val="left" w:pos="6778"/>
        </w:tabs>
        <w:adjustRightInd w:val="0"/>
        <w:spacing w:line="288" w:lineRule="auto"/>
        <w:ind w:left="819"/>
        <w:rPr>
          <w:b/>
          <w:bCs/>
          <w:lang w:val="ru-RU"/>
        </w:rPr>
      </w:pPr>
    </w:p>
    <w:p w:rsidR="00A50B92" w:rsidRPr="00A50B92" w:rsidRDefault="00A50B92" w:rsidP="00A50B92">
      <w:pPr>
        <w:tabs>
          <w:tab w:val="left" w:pos="6778"/>
        </w:tabs>
        <w:adjustRightInd w:val="0"/>
        <w:spacing w:line="288" w:lineRule="auto"/>
        <w:ind w:left="819" w:firstLine="32"/>
        <w:rPr>
          <w:b/>
          <w:bCs/>
          <w:sz w:val="24"/>
          <w:szCs w:val="24"/>
          <w:lang w:val="ru-RU"/>
        </w:rPr>
      </w:pPr>
      <w:r w:rsidRPr="00A50B92">
        <w:rPr>
          <w:b/>
          <w:bCs/>
          <w:lang w:val="ru-RU"/>
        </w:rPr>
        <w:t>ГАП                        _________________________________</w:t>
      </w:r>
      <w:r>
        <w:rPr>
          <w:b/>
          <w:bCs/>
          <w:lang w:val="ru-RU"/>
        </w:rPr>
        <w:t xml:space="preserve">Н.А.  </w:t>
      </w:r>
      <w:r w:rsidRPr="00A50B92">
        <w:rPr>
          <w:b/>
          <w:bCs/>
          <w:sz w:val="24"/>
          <w:szCs w:val="24"/>
          <w:lang w:val="ru-RU"/>
        </w:rPr>
        <w:t>Тимонов</w:t>
      </w:r>
    </w:p>
    <w:p w:rsidR="00A50B92" w:rsidRPr="00A50B92" w:rsidRDefault="00A50B92" w:rsidP="00A50B92">
      <w:pPr>
        <w:adjustRightInd w:val="0"/>
        <w:ind w:right="-171"/>
        <w:rPr>
          <w:sz w:val="24"/>
          <w:szCs w:val="24"/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Default="00A50B92" w:rsidP="00A50B92">
      <w:pPr>
        <w:adjustRightInd w:val="0"/>
        <w:ind w:right="-171"/>
        <w:rPr>
          <w:lang w:val="ru-RU"/>
        </w:rPr>
      </w:pPr>
    </w:p>
    <w:p w:rsidR="00A50B92" w:rsidRDefault="00A50B92" w:rsidP="00A50B92">
      <w:pPr>
        <w:adjustRightInd w:val="0"/>
        <w:ind w:right="-171"/>
        <w:rPr>
          <w:lang w:val="ru-RU"/>
        </w:rPr>
      </w:pPr>
    </w:p>
    <w:p w:rsidR="00A50B92" w:rsidRDefault="00A50B92" w:rsidP="00A50B92">
      <w:pPr>
        <w:adjustRightInd w:val="0"/>
        <w:ind w:right="-171"/>
        <w:rPr>
          <w:lang w:val="ru-RU"/>
        </w:rPr>
      </w:pPr>
    </w:p>
    <w:p w:rsidR="00A50B92" w:rsidRDefault="00A50B92" w:rsidP="00A50B92">
      <w:pPr>
        <w:adjustRightInd w:val="0"/>
        <w:ind w:right="-171"/>
        <w:rPr>
          <w:lang w:val="ru-RU"/>
        </w:rPr>
      </w:pPr>
    </w:p>
    <w:p w:rsid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adjustRightInd w:val="0"/>
        <w:ind w:right="-171"/>
        <w:rPr>
          <w:lang w:val="ru-RU"/>
        </w:rPr>
      </w:pPr>
    </w:p>
    <w:p w:rsidR="00A50B92" w:rsidRPr="00A50B92" w:rsidRDefault="00A50B92" w:rsidP="00A50B92">
      <w:pPr>
        <w:jc w:val="center"/>
        <w:rPr>
          <w:lang w:val="ru-RU"/>
        </w:rPr>
      </w:pPr>
    </w:p>
    <w:p w:rsidR="00A50B92" w:rsidRPr="00A50B92" w:rsidRDefault="00A50B92" w:rsidP="00A50B92">
      <w:pPr>
        <w:jc w:val="center"/>
        <w:rPr>
          <w:lang w:val="ru-RU"/>
        </w:rPr>
      </w:pPr>
      <w:r w:rsidRPr="00A50B92">
        <w:rPr>
          <w:lang w:val="ru-RU"/>
        </w:rPr>
        <w:t>г. Белгород – 2024г.</w:t>
      </w:r>
    </w:p>
    <w:p w:rsidR="000734BC" w:rsidRPr="000734BC" w:rsidRDefault="000734BC" w:rsidP="000734BC">
      <w:pPr>
        <w:autoSpaceDE/>
        <w:autoSpaceDN/>
        <w:spacing w:line="276" w:lineRule="auto"/>
        <w:jc w:val="center"/>
        <w:rPr>
          <w:rFonts w:asciiTheme="minorHAnsi" w:eastAsiaTheme="minorHAnsi" w:hAnsiTheme="minorHAnsi" w:cstheme="minorBidi"/>
          <w:lang w:val="ru-RU"/>
        </w:rPr>
        <w:sectPr w:rsidR="000734BC" w:rsidRPr="000734BC" w:rsidSect="000734BC">
          <w:type w:val="continuous"/>
          <w:pgSz w:w="11920" w:h="16840"/>
          <w:pgMar w:top="440" w:right="721" w:bottom="280" w:left="1418" w:header="720" w:footer="720" w:gutter="0"/>
          <w:cols w:space="720"/>
        </w:sectPr>
      </w:pPr>
    </w:p>
    <w:p w:rsidR="00C5359A" w:rsidRPr="00114EF0" w:rsidRDefault="00C5359A" w:rsidP="00C5359A">
      <w:pPr>
        <w:rPr>
          <w:lang w:val="ru-RU"/>
        </w:rPr>
        <w:sectPr w:rsidR="00C5359A" w:rsidRPr="00114EF0">
          <w:footerReference w:type="default" r:id="rId10"/>
          <w:type w:val="continuous"/>
          <w:pgSz w:w="11920" w:h="16840"/>
          <w:pgMar w:top="1420" w:right="840" w:bottom="280" w:left="1680" w:header="720" w:footer="720" w:gutter="0"/>
          <w:cols w:num="2" w:space="720" w:equalWidth="0">
            <w:col w:w="2439" w:space="1319"/>
            <w:col w:w="5642"/>
          </w:cols>
        </w:sectPr>
      </w:pPr>
    </w:p>
    <w:p w:rsidR="00B15C5E" w:rsidRPr="00A50B92" w:rsidRDefault="007F7D70">
      <w:pPr>
        <w:spacing w:before="65"/>
        <w:ind w:left="3834" w:right="4192"/>
        <w:jc w:val="center"/>
        <w:rPr>
          <w:b/>
          <w:sz w:val="28"/>
          <w:lang w:val="ru-RU"/>
        </w:rPr>
      </w:pPr>
      <w:r w:rsidRPr="00A50B92">
        <w:rPr>
          <w:b/>
          <w:sz w:val="28"/>
          <w:lang w:val="ru-RU"/>
        </w:rPr>
        <w:lastRenderedPageBreak/>
        <w:t>Содержание</w:t>
      </w:r>
    </w:p>
    <w:sdt>
      <w:sdtPr>
        <w:rPr>
          <w:color w:val="FF0000"/>
          <w:sz w:val="22"/>
          <w:szCs w:val="22"/>
        </w:rPr>
        <w:id w:val="-106494551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1717FE" w:rsidRDefault="007F7D70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5461A1">
            <w:fldChar w:fldCharType="begin"/>
          </w:r>
          <w:r w:rsidRPr="005461A1">
            <w:instrText xml:space="preserve">TOC \o "1-1" \h \z \u </w:instrText>
          </w:r>
          <w:r w:rsidRPr="005461A1">
            <w:fldChar w:fldCharType="separate"/>
          </w:r>
          <w:hyperlink w:anchor="_Toc100233572" w:history="1">
            <w:r w:rsidR="001717FE" w:rsidRPr="00D55A63">
              <w:rPr>
                <w:rStyle w:val="aa"/>
                <w:noProof/>
                <w:lang w:val="ru-RU"/>
              </w:rPr>
              <w:t>Введение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_Toc100233572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3" w:history="1">
            <w:r w:rsidR="001717FE" w:rsidRPr="00D55A63">
              <w:rPr>
                <w:rStyle w:val="aa"/>
                <w:noProof/>
                <w:lang w:val="ru-RU"/>
              </w:rPr>
              <w:t>1.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 планах и программах комплексного социально-экономического развития муниципального образования.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_Toc100233573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4" w:history="1">
            <w:r w:rsidR="001717FE" w:rsidRPr="00D55A63">
              <w:rPr>
                <w:rStyle w:val="aa"/>
                <w:noProof/>
                <w:lang w:val="ru-RU"/>
              </w:rPr>
              <w:t>2.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_Toc100233574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13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5" w:history="1">
            <w:r w:rsidR="001717FE" w:rsidRPr="00D55A63">
              <w:rPr>
                <w:rStyle w:val="aa"/>
                <w:noProof/>
                <w:lang w:val="ru-RU"/>
              </w:rPr>
              <w:t>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_Toc100233575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6" w:history="1">
            <w:r w:rsidR="001717FE" w:rsidRPr="00D55A63">
              <w:rPr>
                <w:rStyle w:val="aa"/>
                <w:noProof/>
                <w:lang w:val="ru-RU"/>
              </w:rPr>
              <w:t>3.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Оценка возможного влияния планируемых для размещения объектов местного значения поселения на комплектное развитие этих территорий.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_Toc100233576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7" w:history="1">
            <w:r w:rsidR="001717FE" w:rsidRPr="00D55A63">
              <w:rPr>
                <w:rStyle w:val="aa"/>
                <w:noProof/>
                <w:lang w:val="ru-RU"/>
              </w:rPr>
              <w:t>4.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_Toc100233577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8" w:history="1">
            <w:r w:rsidR="001717FE" w:rsidRPr="00D55A63">
              <w:rPr>
                <w:rStyle w:val="aa"/>
                <w:noProof/>
                <w:lang w:val="ru-RU"/>
              </w:rPr>
              <w:t>5.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_Toc100233578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9" w:history="1">
            <w:r w:rsidR="001717FE" w:rsidRPr="00D55A63">
              <w:rPr>
                <w:rStyle w:val="aa"/>
                <w:noProof/>
                <w:lang w:val="ru-RU"/>
              </w:rPr>
              <w:t>6.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и характеристика основных факторов риска возникновения чрезвычайных ситуаций природного и техногенного характера.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_Toc100233579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28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0" w:history="1">
            <w:r w:rsidR="001717FE" w:rsidRPr="00D55A63">
              <w:rPr>
                <w:rStyle w:val="aa"/>
                <w:noProof/>
                <w:lang w:val="ru-RU"/>
              </w:rPr>
              <w:t>7.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_Toc100233580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36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F46DCF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1" w:history="1">
            <w:r w:rsidR="001717FE" w:rsidRPr="00D55A63">
              <w:rPr>
                <w:rStyle w:val="aa"/>
                <w:noProof/>
                <w:lang w:val="ru-RU"/>
              </w:rPr>
              <w:t>8.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_Toc100233581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B15C5E" w:rsidRPr="005461A1" w:rsidRDefault="007F7D70">
          <w:pPr>
            <w:spacing w:line="200" w:lineRule="exact"/>
            <w:rPr>
              <w:sz w:val="20"/>
            </w:rPr>
          </w:pPr>
          <w:r w:rsidRPr="005461A1">
            <w:fldChar w:fldCharType="end"/>
          </w:r>
        </w:p>
      </w:sdtContent>
    </w:sdt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39658F" w:rsidRPr="00646598" w:rsidRDefault="0039658F" w:rsidP="0039658F">
      <w:pPr>
        <w:jc w:val="center"/>
        <w:rPr>
          <w:b/>
          <w:i/>
          <w:sz w:val="28"/>
          <w:szCs w:val="28"/>
        </w:rPr>
      </w:pPr>
      <w:proofErr w:type="spellStart"/>
      <w:r w:rsidRPr="00646598">
        <w:rPr>
          <w:b/>
          <w:i/>
          <w:sz w:val="28"/>
          <w:szCs w:val="28"/>
        </w:rPr>
        <w:lastRenderedPageBreak/>
        <w:t>Состав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проектных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материалов</w:t>
      </w:r>
      <w:proofErr w:type="spellEnd"/>
      <w:r w:rsidRPr="00646598">
        <w:rPr>
          <w:b/>
          <w:i/>
          <w:sz w:val="28"/>
          <w:szCs w:val="28"/>
        </w:rPr>
        <w:t>:</w:t>
      </w:r>
    </w:p>
    <w:tbl>
      <w:tblPr>
        <w:tblW w:w="9493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8363"/>
      </w:tblGrid>
      <w:tr w:rsidR="0039658F" w:rsidRPr="002C092B" w:rsidTr="00E440F1">
        <w:trPr>
          <w:trHeight w:val="567"/>
        </w:trPr>
        <w:tc>
          <w:tcPr>
            <w:tcW w:w="59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№</w:t>
            </w:r>
          </w:p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proofErr w:type="gramStart"/>
            <w:r w:rsidRPr="002C092B">
              <w:rPr>
                <w:rStyle w:val="aff"/>
                <w:sz w:val="28"/>
                <w:szCs w:val="28"/>
              </w:rPr>
              <w:t>п</w:t>
            </w:r>
            <w:proofErr w:type="gramEnd"/>
            <w:r w:rsidRPr="002C092B">
              <w:rPr>
                <w:rStyle w:val="aff"/>
                <w:sz w:val="28"/>
                <w:szCs w:val="28"/>
              </w:rPr>
              <w:t>/п</w:t>
            </w:r>
          </w:p>
        </w:tc>
        <w:tc>
          <w:tcPr>
            <w:tcW w:w="440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Наименование</w:t>
            </w:r>
          </w:p>
        </w:tc>
      </w:tr>
      <w:tr w:rsidR="0039658F" w:rsidRPr="00885F02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210F8">
            <w:pPr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Генеральный план </w:t>
            </w:r>
            <w:proofErr w:type="spellStart"/>
            <w:r w:rsidR="00E210F8">
              <w:rPr>
                <w:b/>
                <w:bCs/>
                <w:sz w:val="28"/>
                <w:szCs w:val="28"/>
                <w:lang w:val="ru-RU"/>
              </w:rPr>
              <w:t>Солонцинского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4F5EA9" w:rsidRDefault="0039658F" w:rsidP="00E210F8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5EA9">
              <w:rPr>
                <w:b/>
                <w:bCs/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2C092B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pStyle w:val="a6"/>
              <w:spacing w:line="360" w:lineRule="auto"/>
              <w:ind w:left="142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Т</w:t>
            </w:r>
            <w:proofErr w:type="spellStart"/>
            <w:r w:rsidRPr="002C092B">
              <w:rPr>
                <w:b/>
                <w:sz w:val="26"/>
                <w:szCs w:val="26"/>
              </w:rPr>
              <w:t>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1.</w:t>
            </w:r>
          </w:p>
        </w:tc>
        <w:tc>
          <w:tcPr>
            <w:tcW w:w="4405" w:type="pct"/>
            <w:vAlign w:val="center"/>
          </w:tcPr>
          <w:p w:rsidR="0039658F" w:rsidRPr="002C092B" w:rsidRDefault="0039658F" w:rsidP="00E440F1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2C092B">
              <w:rPr>
                <w:sz w:val="28"/>
                <w:szCs w:val="28"/>
              </w:rPr>
              <w:t>Положение</w:t>
            </w:r>
            <w:proofErr w:type="spellEnd"/>
            <w:r w:rsidRPr="002C092B">
              <w:rPr>
                <w:sz w:val="28"/>
                <w:szCs w:val="28"/>
              </w:rPr>
              <w:t xml:space="preserve"> о </w:t>
            </w:r>
            <w:proofErr w:type="spellStart"/>
            <w:r w:rsidRPr="002C092B">
              <w:rPr>
                <w:sz w:val="28"/>
                <w:szCs w:val="28"/>
              </w:rPr>
              <w:t>территориальном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sz w:val="28"/>
                <w:szCs w:val="28"/>
              </w:rPr>
              <w:t>планировании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39658F" w:rsidRPr="00885F02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планируемого размещения объектов местного значения поселения М 1:10000</w:t>
            </w:r>
          </w:p>
        </w:tc>
      </w:tr>
      <w:tr w:rsidR="0039658F" w:rsidRPr="00710EDD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1.2</w:t>
            </w:r>
          </w:p>
        </w:tc>
        <w:tc>
          <w:tcPr>
            <w:tcW w:w="4405" w:type="pct"/>
            <w:vAlign w:val="center"/>
          </w:tcPr>
          <w:p w:rsidR="0039658F" w:rsidRPr="006F5F5C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F5F5C">
              <w:rPr>
                <w:sz w:val="28"/>
                <w:szCs w:val="28"/>
                <w:lang w:val="ru-RU"/>
              </w:rPr>
              <w:t>Карта границ населенных пунктов, входящих в состав поселения</w:t>
            </w:r>
          </w:p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М 1:10000</w:t>
            </w:r>
          </w:p>
        </w:tc>
      </w:tr>
      <w:tr w:rsidR="0039658F" w:rsidRPr="00885F02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1.3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функциональных зон поселения М 1:10000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210F8">
            <w:pPr>
              <w:ind w:right="142"/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Материалы по обоснованию проекта </w:t>
            </w:r>
          </w:p>
          <w:p w:rsidR="0039658F" w:rsidRPr="004F5EA9" w:rsidRDefault="0039658F" w:rsidP="00E210F8">
            <w:pPr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генерального плана </w:t>
            </w:r>
            <w:proofErr w:type="spellStart"/>
            <w:r w:rsidR="00E210F8">
              <w:rPr>
                <w:b/>
                <w:bCs/>
                <w:sz w:val="28"/>
                <w:szCs w:val="28"/>
                <w:lang w:val="ru-RU"/>
              </w:rPr>
              <w:t>Солонцинского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2C092B" w:rsidRDefault="0039658F" w:rsidP="00E210F8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района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Белгородской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области</w:t>
            </w:r>
            <w:proofErr w:type="spellEnd"/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885F02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2C092B">
              <w:rPr>
                <w:b/>
                <w:sz w:val="26"/>
                <w:szCs w:val="26"/>
              </w:rPr>
              <w:t>Том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2.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210F8">
            <w:pPr>
              <w:spacing w:line="360" w:lineRule="auto"/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Материалы по обоснованию проекта генерального плана </w:t>
            </w:r>
            <w:proofErr w:type="spellStart"/>
            <w:r w:rsidR="00E210F8">
              <w:rPr>
                <w:sz w:val="28"/>
                <w:szCs w:val="28"/>
                <w:lang w:val="ru-RU"/>
              </w:rPr>
              <w:t>Солонцинского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сельского поселения </w:t>
            </w:r>
            <w:proofErr w:type="spellStart"/>
            <w:r w:rsidRPr="004F5EA9">
              <w:rPr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39658F" w:rsidRPr="006D5B95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2.1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210F8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Карта существующих, строящихся объектов, иных объектов, </w:t>
            </w:r>
          </w:p>
          <w:p w:rsidR="0039658F" w:rsidRPr="004F5EA9" w:rsidRDefault="0039658F" w:rsidP="00E210F8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иных территорий и (или) зон, которые оказали влияние</w:t>
            </w:r>
          </w:p>
          <w:p w:rsidR="0039658F" w:rsidRPr="004F5EA9" w:rsidRDefault="0039658F" w:rsidP="00E210F8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 на установление функциональных зон и планируемое </w:t>
            </w:r>
          </w:p>
          <w:p w:rsidR="0039658F" w:rsidRPr="004F5EA9" w:rsidRDefault="0039658F" w:rsidP="00E210F8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размещение объектов местного значения </w:t>
            </w:r>
          </w:p>
          <w:p w:rsidR="0039658F" w:rsidRPr="004F5EA9" w:rsidRDefault="00E210F8" w:rsidP="00E210F8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Солонцинского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="006D5B95">
              <w:rPr>
                <w:sz w:val="28"/>
                <w:szCs w:val="28"/>
                <w:lang w:val="ru-RU"/>
              </w:rPr>
              <w:t>сельского поселения</w:t>
            </w:r>
            <w:r w:rsidR="0039658F" w:rsidRPr="004F5EA9">
              <w:rPr>
                <w:sz w:val="28"/>
                <w:szCs w:val="28"/>
                <w:lang w:val="ru-RU"/>
              </w:rPr>
              <w:t>.</w:t>
            </w:r>
            <w:r w:rsidR="006D5B95">
              <w:rPr>
                <w:sz w:val="28"/>
                <w:szCs w:val="28"/>
                <w:lang w:val="ru-RU"/>
              </w:rPr>
              <w:t xml:space="preserve"> </w:t>
            </w:r>
            <w:r w:rsidR="0039658F" w:rsidRPr="004F5EA9">
              <w:rPr>
                <w:sz w:val="28"/>
                <w:szCs w:val="28"/>
                <w:lang w:val="ru-RU"/>
              </w:rPr>
              <w:t>М 1:10 000</w:t>
            </w:r>
          </w:p>
        </w:tc>
      </w:tr>
      <w:tr w:rsidR="0039658F" w:rsidRPr="00261240" w:rsidTr="00E440F1">
        <w:trPr>
          <w:trHeight w:val="340"/>
        </w:trPr>
        <w:tc>
          <w:tcPr>
            <w:tcW w:w="595" w:type="pct"/>
            <w:vAlign w:val="center"/>
          </w:tcPr>
          <w:p w:rsidR="0039658F" w:rsidRPr="00A577BE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405" w:type="pct"/>
            <w:vAlign w:val="center"/>
          </w:tcPr>
          <w:p w:rsidR="0039658F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зон с особыми усл</w:t>
            </w:r>
            <w:r>
              <w:rPr>
                <w:sz w:val="28"/>
                <w:szCs w:val="28"/>
                <w:lang w:val="ru-RU"/>
              </w:rPr>
              <w:t>овиями использования территорий.</w:t>
            </w:r>
          </w:p>
          <w:p w:rsidR="0039658F" w:rsidRPr="00261240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М 1:10 000</w:t>
            </w:r>
          </w:p>
        </w:tc>
      </w:tr>
      <w:tr w:rsidR="00E210F8" w:rsidRPr="00261240" w:rsidTr="00E440F1">
        <w:trPr>
          <w:trHeight w:val="340"/>
        </w:trPr>
        <w:tc>
          <w:tcPr>
            <w:tcW w:w="595" w:type="pct"/>
            <w:vAlign w:val="center"/>
          </w:tcPr>
          <w:p w:rsidR="00E210F8" w:rsidRPr="00E210F8" w:rsidRDefault="00E210F8" w:rsidP="00E440F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2.3</w:t>
            </w:r>
          </w:p>
        </w:tc>
        <w:tc>
          <w:tcPr>
            <w:tcW w:w="4405" w:type="pct"/>
            <w:vAlign w:val="center"/>
          </w:tcPr>
          <w:p w:rsidR="00E210F8" w:rsidRPr="00E210F8" w:rsidRDefault="00E210F8" w:rsidP="00E210F8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E210F8">
              <w:rPr>
                <w:sz w:val="28"/>
                <w:szCs w:val="28"/>
                <w:lang w:val="ru-RU"/>
              </w:rPr>
              <w:t>Карта территорий, подверженных риску возникновения</w:t>
            </w:r>
          </w:p>
          <w:p w:rsidR="00E210F8" w:rsidRPr="00E210F8" w:rsidRDefault="00E210F8" w:rsidP="00E210F8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E210F8">
              <w:rPr>
                <w:sz w:val="28"/>
                <w:szCs w:val="28"/>
                <w:lang w:val="ru-RU"/>
              </w:rPr>
              <w:t>чрезвычайных ситуаций природного и техногенного характера</w:t>
            </w:r>
          </w:p>
          <w:p w:rsidR="00E210F8" w:rsidRPr="00D50776" w:rsidRDefault="00E210F8" w:rsidP="00E210F8">
            <w:pPr>
              <w:spacing w:line="276" w:lineRule="auto"/>
              <w:rPr>
                <w:sz w:val="28"/>
                <w:szCs w:val="28"/>
              </w:rPr>
            </w:pPr>
            <w:r w:rsidRPr="00D50776">
              <w:rPr>
                <w:sz w:val="28"/>
                <w:szCs w:val="28"/>
              </w:rPr>
              <w:t>М 1:10 000</w:t>
            </w:r>
          </w:p>
        </w:tc>
      </w:tr>
    </w:tbl>
    <w:p w:rsidR="0022086F" w:rsidRPr="005B1EBD" w:rsidRDefault="0022086F" w:rsidP="0022086F">
      <w:pPr>
        <w:rPr>
          <w:lang w:val="ru-RU"/>
        </w:rPr>
        <w:sectPr w:rsidR="0022086F" w:rsidRPr="005B1EBD">
          <w:footerReference w:type="default" r:id="rId11"/>
          <w:pgSz w:w="11920" w:h="16840"/>
          <w:pgMar w:top="1060" w:right="520" w:bottom="1080" w:left="920" w:header="614" w:footer="814" w:gutter="0"/>
          <w:cols w:space="720"/>
        </w:sectPr>
      </w:pPr>
    </w:p>
    <w:p w:rsidR="00B15C5E" w:rsidRPr="0063659B" w:rsidRDefault="007F7D70" w:rsidP="005461A1">
      <w:pPr>
        <w:pStyle w:val="1"/>
        <w:ind w:left="0"/>
        <w:jc w:val="center"/>
        <w:rPr>
          <w:lang w:val="ru-RU"/>
        </w:rPr>
      </w:pPr>
      <w:bookmarkStart w:id="0" w:name="_Toc100233572"/>
      <w:r w:rsidRPr="0063659B">
        <w:rPr>
          <w:lang w:val="ru-RU"/>
        </w:rPr>
        <w:lastRenderedPageBreak/>
        <w:t>Введение</w:t>
      </w:r>
      <w:bookmarkEnd w:id="0"/>
    </w:p>
    <w:p w:rsidR="00465C73" w:rsidRPr="00465C73" w:rsidRDefault="0039658F" w:rsidP="00DD3C0A">
      <w:pPr>
        <w:snapToGrid w:val="0"/>
        <w:spacing w:line="120" w:lineRule="atLeast"/>
        <w:ind w:firstLine="851"/>
        <w:jc w:val="both"/>
        <w:rPr>
          <w:sz w:val="28"/>
          <w:szCs w:val="28"/>
          <w:lang w:val="ru-RU"/>
        </w:rPr>
      </w:pPr>
      <w:proofErr w:type="gramStart"/>
      <w:r w:rsidRPr="00327799">
        <w:rPr>
          <w:sz w:val="28"/>
          <w:szCs w:val="28"/>
          <w:lang w:val="ru-RU"/>
        </w:rPr>
        <w:t xml:space="preserve">Проект внесения изменений в генеральный план </w:t>
      </w:r>
      <w:proofErr w:type="spellStart"/>
      <w:r w:rsidR="003C0BC7">
        <w:rPr>
          <w:sz w:val="28"/>
          <w:szCs w:val="28"/>
          <w:lang w:val="ru-RU"/>
        </w:rPr>
        <w:t>Солонцинского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 (далее по тексту – </w:t>
      </w:r>
      <w:proofErr w:type="spellStart"/>
      <w:r w:rsidR="003C0BC7">
        <w:rPr>
          <w:sz w:val="28"/>
          <w:szCs w:val="28"/>
          <w:lang w:val="ru-RU"/>
        </w:rPr>
        <w:t>Солонцинское</w:t>
      </w:r>
      <w:proofErr w:type="spellEnd"/>
      <w:r w:rsidR="003C0BC7">
        <w:rPr>
          <w:sz w:val="28"/>
          <w:szCs w:val="28"/>
          <w:lang w:val="ru-RU"/>
        </w:rPr>
        <w:t xml:space="preserve"> </w:t>
      </w:r>
      <w:r w:rsidRPr="00327799">
        <w:rPr>
          <w:sz w:val="28"/>
          <w:szCs w:val="28"/>
          <w:lang w:val="ru-RU"/>
        </w:rPr>
        <w:t>сельское поселение, сельское поселение) разработан на основании</w:t>
      </w:r>
      <w:r w:rsidRPr="00465C73">
        <w:rPr>
          <w:sz w:val="28"/>
          <w:szCs w:val="28"/>
          <w:lang w:val="ru-RU"/>
        </w:rPr>
        <w:t xml:space="preserve"> </w:t>
      </w:r>
      <w:r w:rsidR="00465C73">
        <w:rPr>
          <w:sz w:val="28"/>
          <w:szCs w:val="28"/>
          <w:lang w:val="ru-RU"/>
        </w:rPr>
        <w:t>Письма</w:t>
      </w:r>
      <w:r w:rsidR="00465C73" w:rsidRPr="00465C73">
        <w:rPr>
          <w:sz w:val="28"/>
          <w:szCs w:val="28"/>
          <w:lang w:val="ru-RU"/>
        </w:rPr>
        <w:t xml:space="preserve"> администрации </w:t>
      </w:r>
      <w:proofErr w:type="spellStart"/>
      <w:r w:rsidR="00465C73" w:rsidRPr="00465C73">
        <w:rPr>
          <w:sz w:val="28"/>
          <w:szCs w:val="28"/>
          <w:lang w:val="ru-RU"/>
        </w:rPr>
        <w:t>Солонцинского</w:t>
      </w:r>
      <w:proofErr w:type="spellEnd"/>
      <w:r w:rsidR="00465C73" w:rsidRPr="00465C73">
        <w:rPr>
          <w:sz w:val="28"/>
          <w:szCs w:val="28"/>
          <w:lang w:val="ru-RU"/>
        </w:rPr>
        <w:t xml:space="preserve"> сельского поселения </w:t>
      </w:r>
      <w:r w:rsidR="00465C73" w:rsidRPr="00327799">
        <w:rPr>
          <w:sz w:val="28"/>
          <w:szCs w:val="28"/>
          <w:lang w:val="ru-RU"/>
        </w:rPr>
        <w:t>муниципального района «</w:t>
      </w:r>
      <w:proofErr w:type="spellStart"/>
      <w:r w:rsidR="00465C73" w:rsidRPr="00327799">
        <w:rPr>
          <w:sz w:val="28"/>
          <w:szCs w:val="28"/>
          <w:lang w:val="ru-RU"/>
        </w:rPr>
        <w:t>Вейделевский</w:t>
      </w:r>
      <w:proofErr w:type="spellEnd"/>
      <w:r w:rsidR="00465C73" w:rsidRPr="00327799">
        <w:rPr>
          <w:sz w:val="28"/>
          <w:szCs w:val="28"/>
          <w:lang w:val="ru-RU"/>
        </w:rPr>
        <w:t xml:space="preserve"> район» Белгородской области</w:t>
      </w:r>
      <w:r w:rsidR="00465C73" w:rsidRPr="00465C73">
        <w:rPr>
          <w:sz w:val="28"/>
          <w:szCs w:val="28"/>
          <w:lang w:val="ru-RU"/>
        </w:rPr>
        <w:t xml:space="preserve"> № 93/416 от 28.11.2023 г. о необходимости внесения изменений в Генеральный </w:t>
      </w:r>
      <w:r w:rsidR="009C6810">
        <w:rPr>
          <w:sz w:val="28"/>
          <w:szCs w:val="28"/>
          <w:lang w:val="ru-RU"/>
        </w:rPr>
        <w:t>п</w:t>
      </w:r>
      <w:r w:rsidR="00465C73" w:rsidRPr="00465C73">
        <w:rPr>
          <w:sz w:val="28"/>
          <w:szCs w:val="28"/>
          <w:lang w:val="ru-RU"/>
        </w:rPr>
        <w:t xml:space="preserve">лан </w:t>
      </w:r>
      <w:proofErr w:type="spellStart"/>
      <w:r w:rsidR="00465C73" w:rsidRPr="00465C73">
        <w:rPr>
          <w:sz w:val="28"/>
          <w:szCs w:val="28"/>
          <w:lang w:val="ru-RU"/>
        </w:rPr>
        <w:t>Солонцинского</w:t>
      </w:r>
      <w:proofErr w:type="spellEnd"/>
      <w:r w:rsidR="00465C73" w:rsidRPr="00465C73">
        <w:rPr>
          <w:sz w:val="28"/>
          <w:szCs w:val="28"/>
          <w:lang w:val="ru-RU"/>
        </w:rPr>
        <w:t xml:space="preserve"> сельского поселения</w:t>
      </w:r>
      <w:r w:rsidR="00465C73">
        <w:rPr>
          <w:sz w:val="28"/>
          <w:szCs w:val="28"/>
          <w:lang w:val="ru-RU"/>
        </w:rPr>
        <w:t>.</w:t>
      </w:r>
      <w:proofErr w:type="gramEnd"/>
    </w:p>
    <w:p w:rsidR="0039658F" w:rsidRPr="00327799" w:rsidRDefault="0039658F" w:rsidP="0039658F">
      <w:pPr>
        <w:spacing w:line="276" w:lineRule="auto"/>
        <w:ind w:firstLine="851"/>
        <w:jc w:val="both"/>
        <w:rPr>
          <w:color w:val="FF0000"/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Заказчик: Администрация </w:t>
      </w:r>
      <w:proofErr w:type="spellStart"/>
      <w:r w:rsidR="003C0BC7">
        <w:rPr>
          <w:sz w:val="28"/>
          <w:szCs w:val="28"/>
          <w:lang w:val="ru-RU"/>
        </w:rPr>
        <w:t>Солонцинского</w:t>
      </w:r>
      <w:proofErr w:type="spellEnd"/>
      <w:r w:rsidR="003C0BC7" w:rsidRPr="00327799">
        <w:rPr>
          <w:sz w:val="28"/>
          <w:szCs w:val="28"/>
          <w:lang w:val="ru-RU"/>
        </w:rPr>
        <w:t xml:space="preserve"> </w:t>
      </w:r>
      <w:r w:rsidRPr="00327799">
        <w:rPr>
          <w:sz w:val="28"/>
          <w:szCs w:val="28"/>
          <w:lang w:val="ru-RU"/>
        </w:rPr>
        <w:t>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</w:t>
      </w:r>
      <w:r w:rsidRPr="00DD3C0A">
        <w:rPr>
          <w:sz w:val="28"/>
          <w:szCs w:val="28"/>
          <w:lang w:val="ru-RU"/>
        </w:rPr>
        <w:t>области.</w:t>
      </w:r>
      <w:r w:rsidRPr="00327799">
        <w:rPr>
          <w:color w:val="FF0000"/>
          <w:sz w:val="28"/>
          <w:szCs w:val="28"/>
          <w:lang w:val="ru-RU"/>
        </w:rPr>
        <w:t xml:space="preserve"> </w:t>
      </w:r>
    </w:p>
    <w:p w:rsidR="0039658F" w:rsidRPr="00327799" w:rsidRDefault="0039658F" w:rsidP="0039658F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Исполнитель: </w:t>
      </w:r>
      <w:r w:rsidR="003C0BC7">
        <w:rPr>
          <w:sz w:val="28"/>
          <w:szCs w:val="28"/>
          <w:lang w:val="ru-RU"/>
        </w:rPr>
        <w:t>ООО</w:t>
      </w:r>
      <w:r w:rsidRPr="00327799">
        <w:rPr>
          <w:sz w:val="28"/>
          <w:szCs w:val="28"/>
          <w:lang w:val="ru-RU"/>
        </w:rPr>
        <w:t xml:space="preserve"> «Архитектурно-планировочное бюро». </w:t>
      </w:r>
    </w:p>
    <w:p w:rsidR="0039658F" w:rsidRPr="00DD3C0A" w:rsidRDefault="0039658F" w:rsidP="0039658F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DD3C0A">
        <w:rPr>
          <w:sz w:val="28"/>
          <w:szCs w:val="28"/>
          <w:lang w:val="ru-RU"/>
        </w:rPr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 w:rsidR="00F7790B" w:rsidRPr="00DD3C0A">
        <w:rPr>
          <w:sz w:val="28"/>
          <w:szCs w:val="28"/>
          <w:lang w:val="ru-RU"/>
        </w:rPr>
        <w:t>Солонцинского</w:t>
      </w:r>
      <w:proofErr w:type="spellEnd"/>
      <w:r w:rsidRPr="00DD3C0A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DD3C0A">
        <w:rPr>
          <w:sz w:val="28"/>
          <w:szCs w:val="28"/>
          <w:lang w:val="ru-RU"/>
        </w:rPr>
        <w:t>Вейделевский</w:t>
      </w:r>
      <w:proofErr w:type="spellEnd"/>
      <w:r w:rsidRPr="00DD3C0A">
        <w:rPr>
          <w:sz w:val="28"/>
          <w:szCs w:val="28"/>
          <w:lang w:val="ru-RU"/>
        </w:rPr>
        <w:t xml:space="preserve">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DD3C0A" w:rsidRPr="00DD3C0A">
        <w:rPr>
          <w:sz w:val="28"/>
          <w:szCs w:val="28"/>
          <w:lang w:val="ru-RU"/>
        </w:rPr>
        <w:t>50</w:t>
      </w:r>
      <w:r w:rsidRPr="00DD3C0A">
        <w:rPr>
          <w:sz w:val="28"/>
          <w:szCs w:val="28"/>
          <w:lang w:val="ru-RU"/>
        </w:rPr>
        <w:t xml:space="preserve"> от 01.03.2018.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proofErr w:type="gramStart"/>
      <w:r w:rsidRPr="00BE65F2">
        <w:rPr>
          <w:lang w:val="ru-RU"/>
        </w:rPr>
        <w:t xml:space="preserve">Настоятельная потребность внесения изменений в Генеральный план </w:t>
      </w:r>
      <w:proofErr w:type="spellStart"/>
      <w:r w:rsidR="00F7790B">
        <w:rPr>
          <w:lang w:val="ru-RU"/>
        </w:rPr>
        <w:t>Солонцинского</w:t>
      </w:r>
      <w:proofErr w:type="spellEnd"/>
      <w:r w:rsidRPr="00BE65F2">
        <w:rPr>
          <w:lang w:val="ru-RU"/>
        </w:rPr>
        <w:t xml:space="preserve"> сельского поселения продиктована необходимостью создания электронного генерального плана на основе компьютерных технологий и программного обеспечения, а также выполнения требований к структуре, описанию, отображению информации, размещаемой в информационной системе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</w:t>
      </w:r>
      <w:proofErr w:type="gramEnd"/>
      <w:r w:rsidRPr="00BE65F2">
        <w:rPr>
          <w:lang w:val="ru-RU"/>
        </w:rPr>
        <w:t xml:space="preserve"> объектов федерального значения, объектов регионального значения, объектов местного значения».</w:t>
      </w:r>
    </w:p>
    <w:p w:rsidR="00F7790B" w:rsidRDefault="00F7790B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A26576">
        <w:rPr>
          <w:lang w:val="ru-RU"/>
        </w:rPr>
        <w:t>Расчетный срок реализации Генерального плана - конец 2037 года</w:t>
      </w:r>
      <w:r w:rsidRPr="00BE65F2">
        <w:rPr>
          <w:lang w:val="ru-RU"/>
        </w:rPr>
        <w:t xml:space="preserve"> </w:t>
      </w:r>
    </w:p>
    <w:p w:rsidR="00F7790B" w:rsidRPr="00A26576" w:rsidRDefault="00F7790B" w:rsidP="00F7790B">
      <w:pPr>
        <w:pStyle w:val="a4"/>
        <w:spacing w:line="360" w:lineRule="auto"/>
        <w:ind w:left="115" w:right="118" w:firstLine="452"/>
        <w:jc w:val="both"/>
        <w:rPr>
          <w:lang w:val="ru-RU"/>
        </w:rPr>
      </w:pPr>
      <w:r w:rsidRPr="00A26576">
        <w:rPr>
          <w:lang w:val="ru-RU"/>
        </w:rPr>
        <w:t xml:space="preserve">На 1 </w:t>
      </w:r>
      <w:r>
        <w:rPr>
          <w:lang w:val="ru-RU"/>
        </w:rPr>
        <w:t>января</w:t>
      </w:r>
      <w:r w:rsidRPr="00A26576">
        <w:rPr>
          <w:lang w:val="ru-RU"/>
        </w:rPr>
        <w:t xml:space="preserve"> 202</w:t>
      </w:r>
      <w:r>
        <w:rPr>
          <w:lang w:val="ru-RU"/>
        </w:rPr>
        <w:t>3</w:t>
      </w:r>
      <w:r w:rsidRPr="00A26576">
        <w:rPr>
          <w:lang w:val="ru-RU"/>
        </w:rPr>
        <w:t xml:space="preserve"> года численность населения </w:t>
      </w:r>
      <w:proofErr w:type="spellStart"/>
      <w:r>
        <w:rPr>
          <w:lang w:val="ru-RU"/>
        </w:rPr>
        <w:t>Солонцинского</w:t>
      </w:r>
      <w:proofErr w:type="spellEnd"/>
      <w:r w:rsidRPr="00A26576">
        <w:rPr>
          <w:lang w:val="ru-RU"/>
        </w:rPr>
        <w:t xml:space="preserve"> сельского поселения составила </w:t>
      </w:r>
      <w:r>
        <w:rPr>
          <w:lang w:val="ru-RU"/>
        </w:rPr>
        <w:t>837</w:t>
      </w:r>
      <w:r w:rsidRPr="00A26576">
        <w:rPr>
          <w:lang w:val="ru-RU"/>
        </w:rPr>
        <w:t xml:space="preserve"> человек (</w:t>
      </w:r>
      <w:r>
        <w:rPr>
          <w:lang w:val="ru-RU"/>
        </w:rPr>
        <w:t>данные Территориального органа федеральной службы государственной статистики по Белгородской области</w:t>
      </w:r>
      <w:r w:rsidRPr="00A26576">
        <w:rPr>
          <w:lang w:val="ru-RU"/>
        </w:rPr>
        <w:t xml:space="preserve">). </w:t>
      </w:r>
    </w:p>
    <w:p w:rsidR="00F7790B" w:rsidRPr="00B4466D" w:rsidRDefault="00F7790B" w:rsidP="00F7790B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4466D">
        <w:rPr>
          <w:lang w:val="ru-RU"/>
        </w:rPr>
        <w:t xml:space="preserve"> На расчетный срок реализации генерального плана (конец 2037 года) прогнозная численность населения </w:t>
      </w:r>
      <w:proofErr w:type="spellStart"/>
      <w:r>
        <w:rPr>
          <w:lang w:val="ru-RU"/>
        </w:rPr>
        <w:t>Солонцинского</w:t>
      </w:r>
      <w:proofErr w:type="spellEnd"/>
      <w:r w:rsidRPr="00B4466D">
        <w:rPr>
          <w:lang w:val="ru-RU"/>
        </w:rPr>
        <w:t xml:space="preserve"> сельского поселения составит </w:t>
      </w:r>
      <w:r w:rsidR="003E4852" w:rsidRPr="003E4852">
        <w:rPr>
          <w:lang w:val="ru-RU"/>
        </w:rPr>
        <w:t>840</w:t>
      </w:r>
      <w:r w:rsidRPr="00C138CD">
        <w:rPr>
          <w:lang w:val="ru-RU"/>
        </w:rPr>
        <w:t xml:space="preserve"> </w:t>
      </w:r>
      <w:r w:rsidRPr="00B4466D">
        <w:rPr>
          <w:lang w:val="ru-RU"/>
        </w:rPr>
        <w:t xml:space="preserve"> человек. </w:t>
      </w:r>
    </w:p>
    <w:p w:rsidR="0039658F" w:rsidRPr="00BE65F2" w:rsidRDefault="0039658F" w:rsidP="0039658F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Цели выполняемой работы: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lastRenderedPageBreak/>
        <w:t xml:space="preserve">- обоснование предлагаемых градостроительных решений на основе анализа современного использования территории, возможных направлений ее развития и прогнозируемых ограничений;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определение в проекте генерального плана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>- обеспечение принятия органами местного самоуправления решений о резервировании земель, об изъятии земельных участков для муниципальных нужд,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участков, предназначенных для размещения указанных объектов;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</w:t>
      </w:r>
      <w:r w:rsidRPr="00BE65F2">
        <w:rPr>
          <w:sz w:val="28"/>
          <w:szCs w:val="28"/>
          <w:lang w:val="ru-RU" w:eastAsia="ru-RU"/>
        </w:rPr>
        <w:t xml:space="preserve">приведение границ и описания функциональных зон в соответствие существующему землепользованию, кадастровым границам земельных участков и программам комплексного развития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района и </w:t>
      </w:r>
      <w:proofErr w:type="spellStart"/>
      <w:r w:rsidR="00F7790B">
        <w:rPr>
          <w:sz w:val="28"/>
          <w:szCs w:val="28"/>
          <w:lang w:val="ru-RU"/>
        </w:rPr>
        <w:t>Солонцинского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сельского поселения, с указанием существующих и планируемых для размещения в них объектов местного значения, относящихся к электро-, тепл</w:t>
      </w:r>
      <w:proofErr w:type="gramStart"/>
      <w:r w:rsidRPr="00BE65F2">
        <w:rPr>
          <w:sz w:val="28"/>
          <w:szCs w:val="28"/>
          <w:lang w:val="ru-RU" w:eastAsia="ru-RU"/>
        </w:rPr>
        <w:t>о-</w:t>
      </w:r>
      <w:proofErr w:type="gramEnd"/>
      <w:r w:rsidRPr="00BE65F2">
        <w:rPr>
          <w:sz w:val="28"/>
          <w:szCs w:val="28"/>
          <w:lang w:val="ru-RU" w:eastAsia="ru-RU"/>
        </w:rPr>
        <w:t>, газо- и водоснабжению населения, водоотведению; автомобильным дорогам;</w:t>
      </w:r>
      <w:r w:rsidRPr="00BE65F2">
        <w:rPr>
          <w:rFonts w:eastAsiaTheme="minorHAnsi"/>
          <w:sz w:val="28"/>
          <w:szCs w:val="28"/>
          <w:lang w:val="ru-RU"/>
        </w:rPr>
        <w:t xml:space="preserve"> </w:t>
      </w:r>
      <w:r w:rsidRPr="00BE65F2">
        <w:rPr>
          <w:sz w:val="28"/>
          <w:szCs w:val="28"/>
          <w:lang w:val="ru-RU" w:eastAsia="ru-RU"/>
        </w:rPr>
        <w:t>физическая культура и массовый спорт, образование, здравоохранение;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создание условий для устойчивого развития территории сельского поселения, сохранения окружающей среды и объектов культурного наследия;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достижение согласованности проектных решений градостроительной документации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rFonts w:eastAsiaTheme="minorHAnsi"/>
          <w:sz w:val="28"/>
          <w:szCs w:val="28"/>
          <w:lang w:val="ru-RU"/>
        </w:rPr>
        <w:t xml:space="preserve">  района между собой; </w:t>
      </w:r>
    </w:p>
    <w:p w:rsidR="0039658F" w:rsidRPr="00BE65F2" w:rsidRDefault="0039658F" w:rsidP="0039658F">
      <w:pPr>
        <w:widowControl/>
        <w:adjustRightInd w:val="0"/>
        <w:spacing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обеспечение публичности и открытости градостроительных решений путем внесения сведений об установлении или изменении границ населенных пунктов в единый государственный реестр недвижимости в соответствии с требованиями Федерального закона 24.07.2007 № 221-ФЗ «О кадастровой деятельности»; </w:t>
      </w:r>
    </w:p>
    <w:p w:rsidR="0039658F" w:rsidRPr="00BE65F2" w:rsidRDefault="0039658F" w:rsidP="0039658F">
      <w:pPr>
        <w:widowControl/>
        <w:adjustRightInd w:val="0"/>
        <w:spacing w:after="87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lastRenderedPageBreak/>
        <w:t xml:space="preserve">- реализация плана мероприятий («дорожной карты») «Совершенствование правового регулирования градостроительной деятельности и улучшение предпринимательского климата в сфере строительства», утвержденного Распоряжением Правительства Российской Федерации от 29.07.2013 № 1336-р, в части мероприятий, направленных на обеспечение градостроительной подготовки земельных участков в целях стимулирования строительства; </w:t>
      </w:r>
    </w:p>
    <w:p w:rsidR="0039658F" w:rsidRDefault="0039658F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реализация плана мероприятий («дорожной карты») «Повышение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ним», утвержденного Распоряжением Правительства Российской Федерации от 01.12.2012 № 2236-р, в части повышения качества сведений о недвижимом имуществе, содержащихся в едином государственном реестре недвижимости. </w:t>
      </w:r>
    </w:p>
    <w:p w:rsidR="00DA67AA" w:rsidRPr="0039658F" w:rsidRDefault="00DA67AA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39658F">
        <w:rPr>
          <w:rFonts w:eastAsiaTheme="minorHAnsi"/>
          <w:sz w:val="28"/>
          <w:szCs w:val="28"/>
          <w:lang w:val="ru-RU"/>
        </w:rPr>
        <w:t xml:space="preserve">Генеральный план выполнен с применением компьютерных геоинформационных технологий в программе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Mapinfo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Professional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803F00" w:rsidRPr="0039658F" w:rsidRDefault="00803F00" w:rsidP="00DA67AA">
      <w:pPr>
        <w:widowControl/>
        <w:adjustRightInd w:val="0"/>
        <w:spacing w:line="276" w:lineRule="auto"/>
        <w:jc w:val="both"/>
        <w:rPr>
          <w:rFonts w:eastAsiaTheme="minorHAnsi"/>
          <w:color w:val="FF0000"/>
          <w:sz w:val="28"/>
          <w:szCs w:val="28"/>
          <w:lang w:val="ru-RU"/>
        </w:rPr>
      </w:pPr>
    </w:p>
    <w:p w:rsidR="0070743F" w:rsidRPr="0039658F" w:rsidRDefault="0070743F" w:rsidP="00C9495E">
      <w:pPr>
        <w:pStyle w:val="a4"/>
        <w:spacing w:before="11" w:line="360" w:lineRule="auto"/>
        <w:ind w:left="475" w:right="113"/>
        <w:jc w:val="both"/>
        <w:rPr>
          <w:color w:val="FF0000"/>
          <w:lang w:val="ru-RU"/>
        </w:rPr>
      </w:pPr>
    </w:p>
    <w:p w:rsidR="00B15C5E" w:rsidRPr="0039658F" w:rsidRDefault="00B15C5E">
      <w:pPr>
        <w:spacing w:line="360" w:lineRule="auto"/>
        <w:jc w:val="both"/>
        <w:rPr>
          <w:color w:val="FF0000"/>
          <w:lang w:val="ru-RU"/>
        </w:rPr>
        <w:sectPr w:rsidR="00B15C5E" w:rsidRPr="0039658F">
          <w:pgSz w:w="11900" w:h="16840"/>
          <w:pgMar w:top="780" w:right="620" w:bottom="1260" w:left="1660" w:header="0" w:footer="1000" w:gutter="0"/>
          <w:cols w:space="720"/>
        </w:sectPr>
      </w:pPr>
    </w:p>
    <w:p w:rsidR="000C3144" w:rsidRPr="0039658F" w:rsidRDefault="000C3144" w:rsidP="00A51E41">
      <w:pPr>
        <w:pStyle w:val="1"/>
        <w:numPr>
          <w:ilvl w:val="0"/>
          <w:numId w:val="5"/>
        </w:numPr>
        <w:tabs>
          <w:tab w:val="left" w:pos="1407"/>
          <w:tab w:val="left" w:pos="3432"/>
          <w:tab w:val="left" w:pos="4958"/>
          <w:tab w:val="left" w:pos="6677"/>
          <w:tab w:val="left" w:pos="7195"/>
          <w:tab w:val="left" w:pos="9240"/>
        </w:tabs>
        <w:spacing w:line="362" w:lineRule="auto"/>
        <w:ind w:left="851" w:right="116" w:firstLine="0"/>
        <w:rPr>
          <w:lang w:val="ru-RU"/>
        </w:rPr>
      </w:pPr>
      <w:bookmarkStart w:id="1" w:name="_Toc100233573"/>
      <w:r w:rsidRPr="0039658F">
        <w:rPr>
          <w:lang w:val="ru-RU"/>
        </w:rPr>
        <w:lastRenderedPageBreak/>
        <w:t>Сведения о планах и программах комплексного социально-экономического развития муниципального образования</w:t>
      </w:r>
      <w:r w:rsidR="00DA67AA" w:rsidRPr="0039658F">
        <w:rPr>
          <w:lang w:val="ru-RU"/>
        </w:rPr>
        <w:t>.</w:t>
      </w:r>
      <w:bookmarkEnd w:id="1"/>
    </w:p>
    <w:p w:rsidR="007C75BE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Перечень государственных программ Белгородской области</w:t>
      </w:r>
    </w:p>
    <w:p w:rsidR="000C3409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proofErr w:type="gramStart"/>
      <w:r w:rsidRPr="0039658F">
        <w:rPr>
          <w:lang w:val="ru-RU"/>
        </w:rPr>
        <w:t xml:space="preserve">(Утвержден постановлением Правительства области от 7 октября 2013 года </w:t>
      </w:r>
      <w:proofErr w:type="gramEnd"/>
    </w:p>
    <w:p w:rsidR="000C3144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№ 401-пп (в редакции постановления Правительства Белгородской области от 25.08.2017 № 325-пп)</w:t>
      </w:r>
    </w:p>
    <w:p w:rsidR="00F621A3" w:rsidRPr="0039658F" w:rsidRDefault="00F621A3" w:rsidP="00F621A3">
      <w:pPr>
        <w:pStyle w:val="a4"/>
        <w:spacing w:line="360" w:lineRule="auto"/>
        <w:ind w:left="115" w:right="114" w:firstLine="27"/>
        <w:jc w:val="right"/>
        <w:rPr>
          <w:lang w:val="ru-RU"/>
        </w:rPr>
      </w:pPr>
      <w:r>
        <w:rPr>
          <w:lang w:val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2276"/>
        <w:gridCol w:w="2358"/>
        <w:gridCol w:w="5126"/>
      </w:tblGrid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39658F">
              <w:rPr>
                <w:b/>
                <w:bCs/>
              </w:rPr>
              <w:t>Наименование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государственной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программы</w:t>
            </w:r>
            <w:proofErr w:type="spellEnd"/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39658F">
              <w:rPr>
                <w:b/>
                <w:bCs/>
              </w:rPr>
              <w:t>Ответственный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исполнитель</w:t>
            </w:r>
            <w:proofErr w:type="spellEnd"/>
            <w:r w:rsidRPr="0039658F">
              <w:rPr>
                <w:b/>
                <w:bCs/>
              </w:rPr>
              <w:t xml:space="preserve">, </w:t>
            </w:r>
            <w:proofErr w:type="spellStart"/>
            <w:r w:rsidRPr="0039658F">
              <w:rPr>
                <w:b/>
                <w:bCs/>
              </w:rPr>
              <w:t>соисполнители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39658F">
              <w:rPr>
                <w:b/>
                <w:bCs/>
                <w:lang w:val="ru-RU"/>
              </w:rPr>
              <w:t>Основные направления реализации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39658F">
              <w:rPr>
                <w:b/>
                <w:bCs/>
                <w:lang w:val="ru-RU"/>
              </w:rPr>
              <w:t>государственной программы</w:t>
            </w:r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Обеспечение безопасности жизнедеятельности населения и территорий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t>Администрация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Губернатора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Белгородской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немедицинского потребления  наркотических средств и  психотропных веществ.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Государственная поддержка уголовно-исполнительной системы.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Снижение рисков и смягчение последствий чрезвычайных ситуаций природного и техногенного характера, пожарная безопасность и защита населения.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Укрепление общественного порядка.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Развитие мировой юстиции в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безнадзорности и правонарушений несовершеннолетних.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 Построение и развитие аппаратно-программного комплекса «Безопасный город».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 xml:space="preserve">8. </w:t>
            </w:r>
            <w:proofErr w:type="spellStart"/>
            <w:r w:rsidRPr="0039658F">
              <w:t>Противодействие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терроризму</w:t>
            </w:r>
            <w:proofErr w:type="spellEnd"/>
            <w:r w:rsidRPr="0039658F">
              <w:t xml:space="preserve"> и </w:t>
            </w:r>
            <w:proofErr w:type="spellStart"/>
            <w:r w:rsidRPr="0039658F">
              <w:t>экстремизму</w:t>
            </w:r>
            <w:proofErr w:type="spellEnd"/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образования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rPr>
                <w:bCs/>
              </w:rPr>
              <w:t>Департамент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образования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Белгородской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 Развитие дошкольного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общего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дополнительного образования детей.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системы оценки качества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Организация отдыха и оздоровления детей и подростков Белгородской области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здравоохранения Белгородской области на 2014- 2020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здравоохранения и социальной защиты населения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</w:t>
            </w:r>
            <w:r w:rsidRPr="0039658F">
              <w:rPr>
                <w:lang w:val="ru-RU"/>
              </w:rPr>
              <w:t>правление записи актов гражданского состояния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заболеваний и формирование здорового образа жизни.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первичной медико-санитарной помощи.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 xml:space="preserve">Совершенствование оказания специализированной, включая </w:t>
            </w:r>
            <w:proofErr w:type="gramStart"/>
            <w:r w:rsidRPr="0039658F">
              <w:rPr>
                <w:lang w:val="ru-RU"/>
              </w:rPr>
              <w:t>высокотехнологичную</w:t>
            </w:r>
            <w:proofErr w:type="gramEnd"/>
            <w:r w:rsidRPr="0039658F">
              <w:rPr>
                <w:lang w:val="ru-RU"/>
              </w:rPr>
              <w:t>, медицинской помощи, скорой, в том числе скорой специализированной, медицинской помощи.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государственно-частного партнерства.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Охрана здоровья матери и ребенка.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Развитие медицинской реабилитации и санаторно-курортного лечения, в том числе детей.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Оказание паллиативной помощи, в том числе детям.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8.</w:t>
            </w:r>
            <w:r w:rsidRPr="0039658F">
              <w:t> </w:t>
            </w:r>
            <w:r w:rsidRPr="0039658F">
              <w:rPr>
                <w:lang w:val="ru-RU"/>
              </w:rPr>
              <w:t>Кадровое обеспечение системы здравоохранения.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9.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системы лекарственного обеспечения, в том числе в амбулаторных условиях.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10.</w:t>
            </w:r>
            <w:r w:rsidRPr="0039658F">
              <w:t> </w:t>
            </w:r>
            <w:r w:rsidRPr="0039658F">
              <w:rPr>
                <w:lang w:val="ru-RU"/>
              </w:rPr>
              <w:t>Развитие информатизации в здравоохранении.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11.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системы территориального планирования.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  <w:r w:rsidRPr="0039658F">
              <w:t> </w:t>
            </w:r>
            <w:r w:rsidRPr="0039658F">
              <w:rPr>
                <w:lang w:val="ru-RU"/>
              </w:rPr>
              <w:t>Обеспечение защиты и реализации прав граждан и организаций в сфере государственной регистрации актов гражданского состояния</w:t>
            </w:r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Социальная поддержка граждан в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социальной защиты населения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мер социальной поддержки отдельных категорий граждан.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Модернизация и развитие социального обслуживания населения.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Социальная поддержка семьи и детей.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Повышение эффективности государственной поддержки социально ориентированных некоммерческих организаций.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>5. </w:t>
            </w:r>
            <w:proofErr w:type="spellStart"/>
            <w:r w:rsidRPr="0039658F">
              <w:t>Доступная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среда</w:t>
            </w:r>
            <w:proofErr w:type="spellEnd"/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культуры и искусства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культуры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государственной охраны объектов культурного наследия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библиотечного дела.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музейного дела.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Культурно-досуговая деятельность и народное творчество.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Государственная охрана, сохранение и популяризация объектов культурного наследия (памятников истории и культуры).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>5. </w:t>
            </w:r>
            <w:proofErr w:type="spellStart"/>
            <w:r w:rsidRPr="0039658F">
              <w:t>Развитие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профессионального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искусства</w:t>
            </w:r>
            <w:proofErr w:type="spellEnd"/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физической культуры и спорта в Белгородской области на 2014-</w:t>
            </w:r>
            <w:r w:rsidR="00473BB6" w:rsidRPr="0039658F">
              <w:rPr>
                <w:bCs/>
                <w:lang w:val="ru-RU"/>
              </w:rPr>
              <w:t xml:space="preserve">  </w:t>
            </w:r>
            <w:r w:rsidRPr="0039658F">
              <w:rPr>
                <w:bCs/>
                <w:lang w:val="ru-RU"/>
              </w:rPr>
              <w:t xml:space="preserve">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физической культуры и спорта 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физической культуры и массового спорта.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системы подготовки спортивного резерва и спорта высших достижений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adjustRightInd w:val="0"/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Обеспечение населения Белгородской области информацией о приоритетных направлениях региональной политики на 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adjustRightInd w:val="0"/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внутренней и кадровой политики Белгородской области</w:t>
            </w:r>
          </w:p>
          <w:p w:rsidR="000C3144" w:rsidRPr="0039658F" w:rsidRDefault="000C3144" w:rsidP="00E33A8A">
            <w:pPr>
              <w:adjustRightInd w:val="0"/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Информирование населения Белгородской области о приоритетных направлениях региональной политики в печатных и электронных средствах массовой информации.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Открытая власть.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Укрепление единства российской нации и этнокультурное развитие народов России.</w:t>
            </w:r>
          </w:p>
          <w:p w:rsidR="000C3144" w:rsidRPr="0039658F" w:rsidRDefault="000C3144" w:rsidP="00E33A8A">
            <w:pPr>
              <w:ind w:left="-57" w:right="-57"/>
              <w:rPr>
                <w:b/>
                <w:bCs/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Поддержка общественных объединений, некоммерческих организаций и инициатив гражданского общества на территории Белгородской области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экономического потенциала и формирование благоприятного предпринимательского климата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экономического развития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Комиссия по государственному регулированию цен и тарифов в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Улучшение инвестиционного климата и стимулирование инновационной деятельности.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промышленности.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и государственная поддержка малого и среднего предпринимательства.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туризма, ремесленничества и придорожного сервиса.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Энергосбережение и повышение энергетической эффективности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 xml:space="preserve">Обеспечение доступным и комфортным жильем и коммунальными услугами жителей </w:t>
            </w:r>
            <w:r w:rsidRPr="0039658F">
              <w:rPr>
                <w:bCs/>
                <w:lang w:val="ru-RU"/>
              </w:rPr>
              <w:lastRenderedPageBreak/>
              <w:t>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lastRenderedPageBreak/>
              <w:t>Департамент строительства и транспорта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</w:t>
            </w:r>
            <w:r w:rsidRPr="0039658F">
              <w:rPr>
                <w:lang w:val="ru-RU"/>
              </w:rPr>
              <w:lastRenderedPageBreak/>
              <w:t>коммунального хозяйства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Стимулирование развития жилищного строительства на территории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Создание условий для обеспечения населения качественными услугами жилищно-коммунального хозяйства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Совершенствование и развитие транспортной системы и дорожной сети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bCs/>
                <w:lang w:val="ru-RU"/>
              </w:rPr>
              <w:t>Управление автомобильных дорог общего пользования и транспорта Белгородской области</w:t>
            </w:r>
            <w:r w:rsidRPr="0039658F">
              <w:rPr>
                <w:lang w:val="ru-RU"/>
              </w:rPr>
              <w:t>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строительства и транспорта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и развитие дорожной сети.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и развитие транспортной системы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сельского хозяйства и рыбоводства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 xml:space="preserve">Развитие </w:t>
            </w:r>
            <w:proofErr w:type="spellStart"/>
            <w:r w:rsidRPr="0039658F">
              <w:rPr>
                <w:lang w:val="ru-RU"/>
              </w:rPr>
              <w:t>подотрасли</w:t>
            </w:r>
            <w:proofErr w:type="spellEnd"/>
            <w:r w:rsidRPr="0039658F">
              <w:rPr>
                <w:lang w:val="ru-RU"/>
              </w:rPr>
              <w:t xml:space="preserve"> растениеводства, переработки и реализации продукции растениеводства.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 xml:space="preserve">Развитие </w:t>
            </w:r>
            <w:proofErr w:type="spellStart"/>
            <w:r w:rsidRPr="0039658F">
              <w:rPr>
                <w:lang w:val="ru-RU"/>
              </w:rPr>
              <w:t>подотрасли</w:t>
            </w:r>
            <w:proofErr w:type="spellEnd"/>
            <w:r w:rsidRPr="0039658F">
              <w:rPr>
                <w:lang w:val="ru-RU"/>
              </w:rPr>
              <w:t xml:space="preserve"> животноводства, переработки и реализации продукции животноводства.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мясного скотоводства.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Поддержка малых форм хозяйствования.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Техническая и технологическая модернизация, инновационное развитие.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Устойчивое развитие сельских территорий.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Развитие мелиорации земель сельскохозяйственного назначения.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8. Развитие овощеводства открытого и защищенного грунта и семенного картофелеводства.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9. Развитие молочного скотоводства.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10. Поддержка племенного дела, селекции и семеноводства.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11. Развитие оптово-распределительных центров и инфраструктуры системы социального питания.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  <w:r w:rsidRPr="0039658F">
              <w:t> </w:t>
            </w:r>
            <w:r w:rsidRPr="0039658F">
              <w:rPr>
                <w:lang w:val="ru-RU"/>
              </w:rPr>
              <w:t>Развитие отраслей агропромышленного комплекса.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13.</w:t>
            </w:r>
            <w:r w:rsidRPr="0039658F">
              <w:t> </w:t>
            </w:r>
            <w:r w:rsidRPr="0039658F">
              <w:rPr>
                <w:lang w:val="ru-RU"/>
              </w:rPr>
              <w:t>Стимулирование инвестиционной деятельности в агропромышленном комплексе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водного и лесного хозяйства Белгородской области, охрана окружающей среды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лесами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экологической безопасности и надзора за использованием объектов животного мира, водных биологических ресурсов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лесного хозяйства.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водохозяйственного комплекса.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Охрана окружающей среды и рациональное природопользование.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Сохранение, воспроизводство и использование животного мира.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Любительское рыболовство и охрана водных биоресурсов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 xml:space="preserve">Содействие занятости населения Белгородской области </w:t>
            </w:r>
            <w:r w:rsidRPr="0039658F">
              <w:rPr>
                <w:bCs/>
                <w:lang w:val="ru-RU"/>
              </w:rPr>
              <w:lastRenderedPageBreak/>
              <w:t>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lastRenderedPageBreak/>
              <w:t>Управление по труду и занятости населения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Содействие занятости населения и социальная поддержка безработных граждан.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Улучшение условий и охраны труда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информационного общества в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</w:rPr>
            </w:pPr>
            <w:proofErr w:type="spellStart"/>
            <w:r w:rsidRPr="0039658F">
              <w:rPr>
                <w:bCs/>
              </w:rPr>
              <w:t>Администрация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Губернатора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Белгородской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информационного общества.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Повышение качества и доступности государственных и муниципальных услуг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4C6536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кадровой политики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внутренней и кадровой политики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t>управление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молодежной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политики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Белгородской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области</w:t>
            </w:r>
            <w:proofErr w:type="spellEnd"/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государственной  гражданской и муниципальной службы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профессионального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вузовской науки.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Подготовка управленческих кадров для организаций народного хозяйства.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 xml:space="preserve">Молодость </w:t>
            </w:r>
            <w:proofErr w:type="spellStart"/>
            <w:r w:rsidRPr="0039658F">
              <w:rPr>
                <w:lang w:val="ru-RU"/>
              </w:rPr>
              <w:t>Белгородчины</w:t>
            </w:r>
            <w:proofErr w:type="spellEnd"/>
            <w:r w:rsidRPr="0039658F">
              <w:rPr>
                <w:lang w:val="ru-RU"/>
              </w:rPr>
              <w:t>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Противодействие коррупции.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Патриотическое воспитание граждан Белгородской области</w:t>
            </w:r>
          </w:p>
        </w:tc>
      </w:tr>
      <w:tr w:rsidR="0039658F" w:rsidRPr="00885F02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jc w:val="center"/>
            </w:pPr>
            <w:r w:rsidRPr="0039658F">
              <w:t>16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F46DCF" w:rsidP="004C6536">
            <w:pPr>
              <w:ind w:left="57"/>
              <w:rPr>
                <w:lang w:val="ru-RU"/>
              </w:rPr>
            </w:pPr>
            <w:r>
              <w:fldChar w:fldCharType="begin"/>
            </w:r>
            <w:r w:rsidRPr="00885F0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85F02">
              <w:rPr>
                <w:lang w:val="ru-RU"/>
              </w:rPr>
              <w:instrText xml:space="preserve"> "</w:instrText>
            </w:r>
            <w:r>
              <w:instrText>consultantplus</w:instrText>
            </w:r>
            <w:r w:rsidRPr="00885F02">
              <w:rPr>
                <w:lang w:val="ru-RU"/>
              </w:rPr>
              <w:instrText>://</w:instrText>
            </w:r>
            <w:r>
              <w:instrText>offline</w:instrText>
            </w:r>
            <w:r w:rsidRPr="00885F02">
              <w:rPr>
                <w:lang w:val="ru-RU"/>
              </w:rPr>
              <w:instrText>/</w:instrText>
            </w:r>
            <w:r>
              <w:instrText>ref</w:instrText>
            </w:r>
            <w:r w:rsidRPr="00885F02">
              <w:rPr>
                <w:lang w:val="ru-RU"/>
              </w:rPr>
              <w:instrText>=</w:instrText>
            </w:r>
            <w:r>
              <w:instrText>C</w:instrText>
            </w:r>
            <w:r w:rsidRPr="00885F02">
              <w:rPr>
                <w:lang w:val="ru-RU"/>
              </w:rPr>
              <w:instrText>5</w:instrText>
            </w:r>
            <w:r>
              <w:instrText>B</w:instrText>
            </w:r>
            <w:r w:rsidRPr="00885F02">
              <w:rPr>
                <w:lang w:val="ru-RU"/>
              </w:rPr>
              <w:instrText>4</w:instrText>
            </w:r>
            <w:r>
              <w:instrText>B</w:instrText>
            </w:r>
            <w:r w:rsidRPr="00885F02">
              <w:rPr>
                <w:lang w:val="ru-RU"/>
              </w:rPr>
              <w:instrText>1</w:instrText>
            </w:r>
            <w:r>
              <w:instrText>B</w:instrText>
            </w:r>
            <w:r w:rsidRPr="00885F02">
              <w:rPr>
                <w:lang w:val="ru-RU"/>
              </w:rPr>
              <w:instrText>4310</w:instrText>
            </w:r>
            <w:r>
              <w:instrText>F</w:instrText>
            </w:r>
            <w:r w:rsidRPr="00885F02">
              <w:rPr>
                <w:lang w:val="ru-RU"/>
              </w:rPr>
              <w:instrText>6</w:instrText>
            </w:r>
            <w:r>
              <w:instrText>C</w:instrText>
            </w:r>
            <w:r w:rsidRPr="00885F02">
              <w:rPr>
                <w:lang w:val="ru-RU"/>
              </w:rPr>
              <w:instrText>8</w:instrText>
            </w:r>
            <w:r>
              <w:instrText>C</w:instrText>
            </w:r>
            <w:r w:rsidRPr="00885F02">
              <w:rPr>
                <w:lang w:val="ru-RU"/>
              </w:rPr>
              <w:instrText>6</w:instrText>
            </w:r>
            <w:r>
              <w:instrText>A</w:instrText>
            </w:r>
            <w:r w:rsidRPr="00885F02">
              <w:rPr>
                <w:lang w:val="ru-RU"/>
              </w:rPr>
              <w:instrText>7</w:instrText>
            </w:r>
            <w:r>
              <w:instrText>F</w:instrText>
            </w:r>
            <w:r w:rsidRPr="00885F02">
              <w:rPr>
                <w:lang w:val="ru-RU"/>
              </w:rPr>
              <w:instrText>9487887</w:instrText>
            </w:r>
            <w:r>
              <w:instrText>F</w:instrText>
            </w:r>
            <w:r w:rsidRPr="00885F02">
              <w:rPr>
                <w:lang w:val="ru-RU"/>
              </w:rPr>
              <w:instrText>6933971310</w:instrText>
            </w:r>
            <w:r>
              <w:instrText>D</w:instrText>
            </w:r>
            <w:r w:rsidRPr="00885F02">
              <w:rPr>
                <w:lang w:val="ru-RU"/>
              </w:rPr>
              <w:instrText>3</w:instrText>
            </w:r>
            <w:r>
              <w:instrText>CC</w:instrText>
            </w:r>
            <w:r w:rsidRPr="00885F02">
              <w:rPr>
                <w:lang w:val="ru-RU"/>
              </w:rPr>
              <w:instrText>4</w:instrText>
            </w:r>
            <w:r>
              <w:instrText>BD</w:instrText>
            </w:r>
            <w:r w:rsidRPr="00885F02">
              <w:rPr>
                <w:lang w:val="ru-RU"/>
              </w:rPr>
              <w:instrText>10</w:instrText>
            </w:r>
            <w:r>
              <w:instrText>E</w:instrText>
            </w:r>
            <w:r w:rsidRPr="00885F02">
              <w:rPr>
                <w:lang w:val="ru-RU"/>
              </w:rPr>
              <w:instrText>205</w:instrText>
            </w:r>
            <w:r>
              <w:instrText>B</w:instrText>
            </w:r>
            <w:r w:rsidRPr="00885F02">
              <w:rPr>
                <w:lang w:val="ru-RU"/>
              </w:rPr>
              <w:instrText>906</w:instrText>
            </w:r>
            <w:r>
              <w:instrText>E</w:instrText>
            </w:r>
            <w:r w:rsidRPr="00885F02">
              <w:rPr>
                <w:lang w:val="ru-RU"/>
              </w:rPr>
              <w:instrText>6</w:instrText>
            </w:r>
            <w:r>
              <w:instrText>D</w:instrText>
            </w:r>
            <w:r w:rsidRPr="00885F02">
              <w:rPr>
                <w:lang w:val="ru-RU"/>
              </w:rPr>
              <w:instrText>1</w:instrText>
            </w:r>
            <w:r>
              <w:instrText>FE</w:instrText>
            </w:r>
            <w:r w:rsidRPr="00885F02">
              <w:rPr>
                <w:lang w:val="ru-RU"/>
              </w:rPr>
              <w:instrText>27</w:instrText>
            </w:r>
            <w:r>
              <w:instrText>B</w:instrText>
            </w:r>
            <w:r w:rsidRPr="00885F02">
              <w:rPr>
                <w:lang w:val="ru-RU"/>
              </w:rPr>
              <w:instrText>1</w:instrText>
            </w:r>
            <w:r>
              <w:instrText>CDD</w:instrText>
            </w:r>
            <w:r w:rsidRPr="00885F02">
              <w:rPr>
                <w:lang w:val="ru-RU"/>
              </w:rPr>
              <w:instrText>17150</w:instrText>
            </w:r>
            <w:r>
              <w:instrText>D</w:instrText>
            </w:r>
            <w:r w:rsidRPr="00885F02">
              <w:rPr>
                <w:lang w:val="ru-RU"/>
              </w:rPr>
              <w:instrText>71</w:instrText>
            </w:r>
            <w:r>
              <w:instrText>BF</w:instrText>
            </w:r>
            <w:r w:rsidRPr="00885F02">
              <w:rPr>
                <w:lang w:val="ru-RU"/>
              </w:rPr>
              <w:instrText>65721</w:instrText>
            </w:r>
            <w:r>
              <w:instrText>BECf</w:instrText>
            </w:r>
            <w:r w:rsidRPr="00885F02">
              <w:rPr>
                <w:lang w:val="ru-RU"/>
              </w:rPr>
              <w:instrText>3</w:instrText>
            </w:r>
            <w:r>
              <w:instrText>Z</w:instrText>
            </w:r>
            <w:r w:rsidRPr="00885F02">
              <w:rPr>
                <w:lang w:val="ru-RU"/>
              </w:rPr>
              <w:instrText>3</w:instrText>
            </w:r>
            <w:r>
              <w:instrText>J</w:instrText>
            </w:r>
            <w:r w:rsidRPr="00885F0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0C3144" w:rsidRPr="0039658F">
              <w:rPr>
                <w:lang w:val="ru-RU"/>
              </w:rPr>
              <w:t>Формирование современной городской среды</w:t>
            </w:r>
            <w:r>
              <w:rPr>
                <w:lang w:val="ru-RU"/>
              </w:rPr>
              <w:fldChar w:fldCharType="end"/>
            </w:r>
            <w:r w:rsidR="000C3144" w:rsidRPr="0039658F">
              <w:rPr>
                <w:lang w:val="ru-RU"/>
              </w:rPr>
              <w:t xml:space="preserve"> на территории Белгородской области на 2018 -2022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57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 Благоустройство дворовых территорий многоквартирных домов муниципальных образований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 Благоустройство общественных и иных территорий соответствующего функционального назначения муниципальных образований Белгородской области</w:t>
            </w:r>
          </w:p>
        </w:tc>
      </w:tr>
    </w:tbl>
    <w:p w:rsidR="000C3144" w:rsidRPr="0039658F" w:rsidRDefault="000C3144" w:rsidP="007F7D70">
      <w:pPr>
        <w:pStyle w:val="a4"/>
        <w:spacing w:line="360" w:lineRule="auto"/>
        <w:ind w:left="115" w:right="114" w:firstLine="720"/>
        <w:jc w:val="both"/>
        <w:rPr>
          <w:lang w:val="ru-RU"/>
        </w:rPr>
      </w:pPr>
    </w:p>
    <w:p w:rsidR="00130117" w:rsidRPr="0039658F" w:rsidRDefault="00130117" w:rsidP="00130117">
      <w:pPr>
        <w:jc w:val="center"/>
        <w:rPr>
          <w:rFonts w:eastAsia="Calibri"/>
          <w:b/>
          <w:bCs/>
          <w:sz w:val="24"/>
          <w:szCs w:val="24"/>
          <w:lang w:val="ru-RU"/>
        </w:rPr>
      </w:pPr>
      <w:r w:rsidRPr="0039658F">
        <w:rPr>
          <w:rFonts w:eastAsia="Calibri"/>
          <w:b/>
          <w:bCs/>
          <w:sz w:val="24"/>
          <w:szCs w:val="24"/>
          <w:lang w:val="ru-RU"/>
        </w:rPr>
        <w:t xml:space="preserve">Перечень муниципальных программ </w:t>
      </w:r>
      <w:proofErr w:type="spellStart"/>
      <w:r w:rsidRPr="0039658F">
        <w:rPr>
          <w:rFonts w:eastAsia="Calibri"/>
          <w:b/>
          <w:bCs/>
          <w:sz w:val="24"/>
          <w:szCs w:val="24"/>
          <w:lang w:val="ru-RU"/>
        </w:rPr>
        <w:t>Вейделевского</w:t>
      </w:r>
      <w:proofErr w:type="spellEnd"/>
      <w:r w:rsidRPr="0039658F">
        <w:rPr>
          <w:rFonts w:eastAsia="Calibri"/>
          <w:b/>
          <w:bCs/>
          <w:sz w:val="24"/>
          <w:szCs w:val="24"/>
          <w:lang w:val="ru-RU"/>
        </w:rPr>
        <w:t xml:space="preserve"> района</w:t>
      </w:r>
    </w:p>
    <w:p w:rsidR="00181017" w:rsidRPr="0039658F" w:rsidRDefault="00181017" w:rsidP="00181017">
      <w:pPr>
        <w:jc w:val="center"/>
        <w:rPr>
          <w:lang w:val="ru-RU"/>
        </w:rPr>
      </w:pPr>
      <w:r w:rsidRPr="0039658F">
        <w:rPr>
          <w:lang w:val="ru-RU"/>
        </w:rPr>
        <w:t xml:space="preserve">(утверждены: постановлением администрации </w:t>
      </w:r>
      <w:proofErr w:type="spellStart"/>
      <w:r w:rsidRPr="0039658F">
        <w:rPr>
          <w:lang w:val="ru-RU"/>
        </w:rPr>
        <w:t>Вейделевского</w:t>
      </w:r>
      <w:proofErr w:type="spellEnd"/>
      <w:r w:rsidRPr="0039658F">
        <w:rPr>
          <w:lang w:val="ru-RU"/>
        </w:rPr>
        <w:t xml:space="preserve"> района</w:t>
      </w:r>
      <w:r w:rsidRPr="0039658F">
        <w:rPr>
          <w:b/>
          <w:sz w:val="24"/>
          <w:szCs w:val="24"/>
          <w:lang w:val="ru-RU"/>
        </w:rPr>
        <w:t xml:space="preserve">  </w:t>
      </w:r>
      <w:r w:rsidRPr="0039658F">
        <w:rPr>
          <w:lang w:val="ru-RU"/>
        </w:rPr>
        <w:t>от 16 июня 2014 года №94</w:t>
      </w:r>
      <w:r w:rsidRPr="0039658F">
        <w:rPr>
          <w:sz w:val="24"/>
          <w:szCs w:val="24"/>
          <w:lang w:val="ru-RU"/>
        </w:rPr>
        <w:t>)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"/>
        <w:gridCol w:w="2731"/>
        <w:gridCol w:w="2886"/>
        <w:gridCol w:w="4231"/>
      </w:tblGrid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lang w:bidi="ru-RU"/>
              </w:rPr>
              <w:t>№</w:t>
            </w:r>
          </w:p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исполнитель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39658F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39658F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spacing w:line="290" w:lineRule="exact"/>
              <w:ind w:left="150" w:right="-20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Обеспечение безопасности жизнедеятельности населения и территорий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 w:firstLine="33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Заместитель главы администрации района по безопасности; отдел безопасности, ГО и ЧС администрации района; отдел по делам несовершеннолетних и защите их прав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="00F46DCF">
              <w:fldChar w:fldCharType="begin"/>
            </w:r>
            <w:r w:rsidR="00F46DCF" w:rsidRPr="00885F02">
              <w:rPr>
                <w:lang w:val="ru-RU"/>
              </w:rPr>
              <w:instrText xml:space="preserve"> </w:instrText>
            </w:r>
            <w:r w:rsidR="00F46DCF">
              <w:instrText>HYPERLINK</w:instrText>
            </w:r>
            <w:r w:rsidR="00F46DCF" w:rsidRPr="00885F02">
              <w:rPr>
                <w:lang w:val="ru-RU"/>
              </w:rPr>
              <w:instrText xml:space="preserve"> \</w:instrText>
            </w:r>
            <w:r w:rsidR="00F46DCF">
              <w:instrText>l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Par</w:instrText>
            </w:r>
            <w:r w:rsidR="00F46DCF" w:rsidRPr="00885F02">
              <w:rPr>
                <w:lang w:val="ru-RU"/>
              </w:rPr>
              <w:instrText xml:space="preserve">248" </w:instrText>
            </w:r>
            <w:r w:rsidR="00F46DCF">
              <w:fldChar w:fldCharType="separate"/>
            </w:r>
            <w:r w:rsidRPr="0039658F">
              <w:rPr>
                <w:lang w:val="ru-RU"/>
              </w:rPr>
              <w:t>Подпрограмма</w:t>
            </w:r>
            <w:r w:rsidR="00F46DCF">
              <w:rPr>
                <w:lang w:val="ru-RU"/>
              </w:rPr>
              <w:fldChar w:fldCharType="end"/>
            </w:r>
            <w:r w:rsidRPr="0039658F">
              <w:rPr>
                <w:lang w:val="ru-RU"/>
              </w:rPr>
              <w:t xml:space="preserve"> 1 «Снижение рисков и смягчение последствий чрезвычайных ситуаций природного и техногенного характера, пожарная безопасность и защита населения»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2.Подпрограмма 2 «Развитие казачьего общества»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="00F46DCF">
              <w:fldChar w:fldCharType="begin"/>
            </w:r>
            <w:r w:rsidR="00F46DCF" w:rsidRPr="00885F02">
              <w:rPr>
                <w:lang w:val="ru-RU"/>
              </w:rPr>
              <w:instrText xml:space="preserve"> </w:instrText>
            </w:r>
            <w:r w:rsidR="00F46DCF">
              <w:instrText>HYPERLINK</w:instrText>
            </w:r>
            <w:r w:rsidR="00F46DCF" w:rsidRPr="00885F02">
              <w:rPr>
                <w:lang w:val="ru-RU"/>
              </w:rPr>
              <w:instrText xml:space="preserve"> \</w:instrText>
            </w:r>
            <w:r w:rsidR="00F46DCF">
              <w:instrText>l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Par</w:instrText>
            </w:r>
            <w:r w:rsidR="00F46DCF" w:rsidRPr="00885F02">
              <w:rPr>
                <w:lang w:val="ru-RU"/>
              </w:rPr>
              <w:instrText xml:space="preserve">480" </w:instrText>
            </w:r>
            <w:r w:rsidR="00F46DCF">
              <w:fldChar w:fldCharType="separate"/>
            </w:r>
            <w:r w:rsidRPr="0039658F">
              <w:rPr>
                <w:lang w:val="ru-RU"/>
              </w:rPr>
              <w:t>Подпрограмма</w:t>
            </w:r>
            <w:r w:rsidR="00F46DCF">
              <w:rPr>
                <w:lang w:val="ru-RU"/>
              </w:rPr>
              <w:fldChar w:fldCharType="end"/>
            </w:r>
            <w:r w:rsidRPr="0039658F">
              <w:rPr>
                <w:lang w:val="ru-RU"/>
              </w:rPr>
              <w:t xml:space="preserve"> 3 «Профилактика безнадзорности и правонарушений несовершеннолетних»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="00F46DCF">
              <w:fldChar w:fldCharType="begin"/>
            </w:r>
            <w:r w:rsidR="00F46DCF" w:rsidRPr="00885F02">
              <w:rPr>
                <w:lang w:val="ru-RU"/>
              </w:rPr>
              <w:instrText xml:space="preserve"> </w:instrText>
            </w:r>
            <w:r w:rsidR="00F46DCF">
              <w:instrText>HYPERLINK</w:instrText>
            </w:r>
            <w:r w:rsidR="00F46DCF" w:rsidRPr="00885F02">
              <w:rPr>
                <w:lang w:val="ru-RU"/>
              </w:rPr>
              <w:instrText xml:space="preserve"> \</w:instrText>
            </w:r>
            <w:r w:rsidR="00F46DCF">
              <w:instrText>l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Par</w:instrText>
            </w:r>
            <w:r w:rsidR="00F46DCF" w:rsidRPr="00885F02">
              <w:rPr>
                <w:lang w:val="ru-RU"/>
              </w:rPr>
              <w:instrText xml:space="preserve">480" </w:instrText>
            </w:r>
            <w:r w:rsidR="00F46DCF">
              <w:fldChar w:fldCharType="separate"/>
            </w:r>
            <w:r w:rsidRPr="0039658F">
              <w:rPr>
                <w:lang w:val="ru-RU"/>
              </w:rPr>
              <w:t>Подпрограмма</w:t>
            </w:r>
            <w:r w:rsidR="00F46DCF">
              <w:rPr>
                <w:lang w:val="ru-RU"/>
              </w:rPr>
              <w:fldChar w:fldCharType="end"/>
            </w:r>
            <w:r w:rsidRPr="0039658F">
              <w:rPr>
                <w:lang w:val="ru-RU"/>
              </w:rPr>
              <w:t xml:space="preserve"> 4 «</w:t>
            </w:r>
            <w:r w:rsidR="00F46DCF">
              <w:fldChar w:fldCharType="begin"/>
            </w:r>
            <w:r w:rsidR="00F46DCF" w:rsidRPr="00885F02">
              <w:rPr>
                <w:lang w:val="ru-RU"/>
              </w:rPr>
              <w:instrText xml:space="preserve"> </w:instrText>
            </w:r>
            <w:r w:rsidR="00F46DCF">
              <w:instrText>HYPERLINK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file</w:instrText>
            </w:r>
            <w:r w:rsidR="00F46DCF" w:rsidRPr="00885F02">
              <w:rPr>
                <w:lang w:val="ru-RU"/>
              </w:rPr>
              <w:instrText>:///</w:instrText>
            </w:r>
            <w:r w:rsidR="00F46DCF">
              <w:instrText>C</w:instrText>
            </w:r>
            <w:r w:rsidR="00F46DCF" w:rsidRPr="00885F02">
              <w:rPr>
                <w:lang w:val="ru-RU"/>
              </w:rPr>
              <w:instrText>:\\</w:instrText>
            </w:r>
            <w:r w:rsidR="00F46DCF">
              <w:instrText>Documents</w:instrText>
            </w:r>
            <w:r w:rsidR="00F46DCF" w:rsidRPr="00885F02">
              <w:rPr>
                <w:lang w:val="ru-RU"/>
              </w:rPr>
              <w:instrText>%20</w:instrText>
            </w:r>
            <w:r w:rsidR="00F46DCF">
              <w:instrText>and</w:instrText>
            </w:r>
            <w:r w:rsidR="00F46DCF" w:rsidRPr="00885F02">
              <w:rPr>
                <w:lang w:val="ru-RU"/>
              </w:rPr>
              <w:instrText>%20</w:instrText>
            </w:r>
            <w:r w:rsidR="00F46DCF">
              <w:instrText>Settings</w:instrText>
            </w:r>
            <w:r w:rsidR="00F46DCF" w:rsidRPr="00885F02">
              <w:rPr>
                <w:lang w:val="ru-RU"/>
              </w:rPr>
              <w:instrText>\\7\\Рабочий%20стол\\Программа%20-%20областная%20ОБЖс%20изменениями%20%2006.2016г..</w:instrText>
            </w:r>
            <w:r w:rsidR="00F46DCF">
              <w:instrText>docx</w:instrText>
            </w:r>
            <w:r w:rsidR="00F46DCF" w:rsidRPr="00885F02">
              <w:rPr>
                <w:lang w:val="ru-RU"/>
              </w:rPr>
              <w:instrText>" \</w:instrText>
            </w:r>
            <w:r w:rsidR="00F46DCF">
              <w:instrText>l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P</w:instrText>
            </w:r>
            <w:r w:rsidR="00F46DCF" w:rsidRPr="00885F02">
              <w:rPr>
                <w:lang w:val="ru-RU"/>
              </w:rPr>
              <w:instrText xml:space="preserve">1654" </w:instrText>
            </w:r>
            <w:r w:rsidR="00F46DCF">
              <w:fldChar w:fldCharType="separate"/>
            </w:r>
            <w:r w:rsidRPr="0039658F">
              <w:rPr>
                <w:lang w:val="ru-RU"/>
              </w:rPr>
              <w:t>Противодействие терроризму и экстремизму</w:t>
            </w:r>
            <w:r w:rsidR="00F46DCF">
              <w:rPr>
                <w:lang w:val="ru-RU"/>
              </w:rPr>
              <w:fldChar w:fldCharType="end"/>
            </w:r>
            <w:r w:rsidRPr="0039658F">
              <w:rPr>
                <w:lang w:val="ru-RU"/>
              </w:rPr>
              <w:t>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5.Подпрограмма 5 «Укрепление общественного порядка».</w:t>
            </w:r>
          </w:p>
          <w:p w:rsidR="00130117" w:rsidRPr="0039658F" w:rsidRDefault="00130117" w:rsidP="003022C8">
            <w:pPr>
              <w:ind w:right="40" w:firstLine="34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="00F46DCF">
              <w:fldChar w:fldCharType="begin"/>
            </w:r>
            <w:r w:rsidR="00F46DCF" w:rsidRPr="00885F02">
              <w:rPr>
                <w:lang w:val="ru-RU"/>
              </w:rPr>
              <w:instrText xml:space="preserve"> </w:instrText>
            </w:r>
            <w:r w:rsidR="00F46DCF">
              <w:instrText>HYPERLINK</w:instrText>
            </w:r>
            <w:r w:rsidR="00F46DCF" w:rsidRPr="00885F02">
              <w:rPr>
                <w:lang w:val="ru-RU"/>
              </w:rPr>
              <w:instrText xml:space="preserve"> \</w:instrText>
            </w:r>
            <w:r w:rsidR="00F46DCF">
              <w:instrText>l</w:instrText>
            </w:r>
            <w:r w:rsidR="00F46DCF" w:rsidRPr="00885F02">
              <w:rPr>
                <w:lang w:val="ru-RU"/>
              </w:rPr>
              <w:instrText xml:space="preserve"> "</w:instrText>
            </w:r>
            <w:r w:rsidR="00F46DCF">
              <w:instrText>Par</w:instrText>
            </w:r>
            <w:r w:rsidR="00F46DCF" w:rsidRPr="00885F02">
              <w:rPr>
                <w:lang w:val="ru-RU"/>
              </w:rPr>
              <w:instrText xml:space="preserve">590" </w:instrText>
            </w:r>
            <w:r w:rsidR="00F46DCF">
              <w:fldChar w:fldCharType="separate"/>
            </w:r>
            <w:r w:rsidRPr="0039658F">
              <w:rPr>
                <w:lang w:val="ru-RU"/>
              </w:rPr>
              <w:t>Подпрограмма</w:t>
            </w:r>
            <w:r w:rsidR="00F46DCF">
              <w:rPr>
                <w:lang w:val="ru-RU"/>
              </w:rPr>
              <w:fldChar w:fldCharType="end"/>
            </w:r>
            <w:r w:rsidRPr="0039658F">
              <w:rPr>
                <w:lang w:val="ru-RU"/>
              </w:rPr>
              <w:t xml:space="preserve"> 6 «Обеспечение реализации муниципальной программы»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образования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образования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дошкольного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общего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3.Развитие дополнительного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4.Развитие системы оценки качества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5.Муниципальная политика в сфере образования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F46DCF" w:rsidP="003022C8">
            <w:pPr>
              <w:jc w:val="both"/>
              <w:rPr>
                <w:lang w:val="ru-RU"/>
              </w:rPr>
            </w:pPr>
            <w:r>
              <w:fldChar w:fldCharType="begin"/>
            </w:r>
            <w:r w:rsidRPr="00885F0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85F02">
              <w:rPr>
                <w:lang w:val="ru-RU"/>
              </w:rPr>
              <w:instrText xml:space="preserve"> "</w:instrText>
            </w:r>
            <w:r>
              <w:instrText>consultantplus</w:instrText>
            </w:r>
            <w:r w:rsidRPr="00885F02">
              <w:rPr>
                <w:lang w:val="ru-RU"/>
              </w:rPr>
              <w:instrText>://</w:instrText>
            </w:r>
            <w:r>
              <w:instrText>offline</w:instrText>
            </w:r>
            <w:r w:rsidRPr="00885F02">
              <w:rPr>
                <w:lang w:val="ru-RU"/>
              </w:rPr>
              <w:instrText>/</w:instrText>
            </w:r>
            <w:r>
              <w:instrText>ref</w:instrText>
            </w:r>
            <w:r w:rsidRPr="00885F02">
              <w:rPr>
                <w:lang w:val="ru-RU"/>
              </w:rPr>
              <w:instrText>=</w:instrText>
            </w:r>
            <w:r>
              <w:instrText>EB</w:instrText>
            </w:r>
            <w:r w:rsidRPr="00885F02">
              <w:rPr>
                <w:lang w:val="ru-RU"/>
              </w:rPr>
              <w:instrText>8</w:instrText>
            </w:r>
            <w:r>
              <w:instrText>C</w:instrText>
            </w:r>
            <w:r w:rsidRPr="00885F02">
              <w:rPr>
                <w:lang w:val="ru-RU"/>
              </w:rPr>
              <w:instrText>5</w:instrText>
            </w:r>
            <w:r>
              <w:instrText>B</w:instrText>
            </w:r>
            <w:r w:rsidRPr="00885F02">
              <w:rPr>
                <w:lang w:val="ru-RU"/>
              </w:rPr>
              <w:instrText>6</w:instrText>
            </w:r>
            <w:r>
              <w:instrText>CEBF</w:instrText>
            </w:r>
            <w:r w:rsidRPr="00885F02">
              <w:rPr>
                <w:lang w:val="ru-RU"/>
              </w:rPr>
              <w:instrText>140</w:instrText>
            </w:r>
            <w:r>
              <w:instrText>D</w:instrText>
            </w:r>
            <w:r w:rsidRPr="00885F02">
              <w:rPr>
                <w:lang w:val="ru-RU"/>
              </w:rPr>
              <w:instrText>0</w:instrText>
            </w:r>
            <w:r>
              <w:instrText>F</w:instrText>
            </w:r>
            <w:r w:rsidRPr="00885F02">
              <w:rPr>
                <w:lang w:val="ru-RU"/>
              </w:rPr>
              <w:instrText>07</w:instrText>
            </w:r>
            <w:r>
              <w:instrText>B</w:instrText>
            </w:r>
            <w:r w:rsidRPr="00885F02">
              <w:rPr>
                <w:lang w:val="ru-RU"/>
              </w:rPr>
              <w:instrText>83</w:instrText>
            </w:r>
            <w:r>
              <w:instrText>B</w:instrText>
            </w:r>
            <w:r w:rsidRPr="00885F02">
              <w:rPr>
                <w:lang w:val="ru-RU"/>
              </w:rPr>
              <w:instrText>355</w:instrText>
            </w:r>
            <w:r>
              <w:instrText>DF</w:instrText>
            </w:r>
            <w:r w:rsidRPr="00885F02">
              <w:rPr>
                <w:lang w:val="ru-RU"/>
              </w:rPr>
              <w:instrText>31</w:instrText>
            </w:r>
            <w:r>
              <w:instrText>E</w:instrText>
            </w:r>
            <w:r w:rsidRPr="00885F02">
              <w:rPr>
                <w:lang w:val="ru-RU"/>
              </w:rPr>
              <w:instrText>21</w:instrText>
            </w:r>
            <w:r>
              <w:instrText>DF</w:instrText>
            </w:r>
            <w:r w:rsidRPr="00885F02">
              <w:rPr>
                <w:lang w:val="ru-RU"/>
              </w:rPr>
              <w:instrText>4</w:instrText>
            </w:r>
            <w:r>
              <w:instrText>D</w:instrText>
            </w:r>
            <w:r w:rsidRPr="00885F02">
              <w:rPr>
                <w:lang w:val="ru-RU"/>
              </w:rPr>
              <w:instrText>16647305</w:instrText>
            </w:r>
            <w:r>
              <w:instrText>B</w:instrText>
            </w:r>
            <w:r w:rsidRPr="00885F02">
              <w:rPr>
                <w:lang w:val="ru-RU"/>
              </w:rPr>
              <w:instrText>46</w:instrText>
            </w:r>
            <w:r>
              <w:instrText>F</w:instrText>
            </w:r>
            <w:r w:rsidRPr="00885F02">
              <w:rPr>
                <w:lang w:val="ru-RU"/>
              </w:rPr>
              <w:instrText>4</w:instrText>
            </w:r>
            <w:r>
              <w:instrText>E</w:instrText>
            </w:r>
            <w:r w:rsidRPr="00885F02">
              <w:rPr>
                <w:lang w:val="ru-RU"/>
              </w:rPr>
              <w:instrText>43</w:instrText>
            </w:r>
            <w:r>
              <w:instrText>B</w:instrText>
            </w:r>
            <w:r w:rsidRPr="00885F02">
              <w:rPr>
                <w:lang w:val="ru-RU"/>
              </w:rPr>
              <w:instrText>996</w:instrText>
            </w:r>
            <w:r>
              <w:instrText>A</w:instrText>
            </w:r>
            <w:r w:rsidRPr="00885F02">
              <w:rPr>
                <w:lang w:val="ru-RU"/>
              </w:rPr>
              <w:instrText>7</w:instrText>
            </w:r>
            <w:r>
              <w:instrText>CDA</w:instrText>
            </w:r>
            <w:r w:rsidRPr="00885F02">
              <w:rPr>
                <w:lang w:val="ru-RU"/>
              </w:rPr>
              <w:instrText>24</w:instrText>
            </w:r>
            <w:r>
              <w:instrText>EDDF</w:instrText>
            </w:r>
            <w:r w:rsidRPr="00885F02">
              <w:rPr>
                <w:lang w:val="ru-RU"/>
              </w:rPr>
              <w:instrText>4</w:instrText>
            </w:r>
            <w:r>
              <w:instrText>EA</w:instrText>
            </w:r>
            <w:r w:rsidRPr="00885F02">
              <w:rPr>
                <w:lang w:val="ru-RU"/>
              </w:rPr>
              <w:instrText>1</w:instrText>
            </w:r>
            <w:r>
              <w:instrText>A</w:instrText>
            </w:r>
            <w:r w:rsidRPr="00885F02">
              <w:rPr>
                <w:lang w:val="ru-RU"/>
              </w:rPr>
              <w:instrText>18</w:instrText>
            </w:r>
            <w:r>
              <w:instrText>D</w:instrText>
            </w:r>
            <w:r w:rsidRPr="00885F02">
              <w:rPr>
                <w:lang w:val="ru-RU"/>
              </w:rPr>
              <w:instrText>40</w:instrText>
            </w:r>
            <w:r>
              <w:instrText>B</w:instrText>
            </w:r>
            <w:r w:rsidRPr="00885F02">
              <w:rPr>
                <w:lang w:val="ru-RU"/>
              </w:rPr>
              <w:instrText>3</w:instrText>
            </w:r>
            <w:r>
              <w:instrText>C</w:instrText>
            </w:r>
            <w:r w:rsidRPr="00885F02">
              <w:rPr>
                <w:lang w:val="ru-RU"/>
              </w:rPr>
              <w:instrText>13</w:instrText>
            </w:r>
            <w:r>
              <w:instrText>BC</w:instrText>
            </w:r>
            <w:r w:rsidRPr="00885F02">
              <w:rPr>
                <w:lang w:val="ru-RU"/>
              </w:rPr>
              <w:instrText>9</w:instrText>
            </w:r>
            <w:r>
              <w:instrText>QA</w:instrText>
            </w:r>
            <w:r w:rsidRPr="00885F02">
              <w:rPr>
                <w:lang w:val="ru-RU"/>
              </w:rPr>
              <w:instrText>5</w:instrText>
            </w:r>
            <w:r>
              <w:instrText>FF</w:instrText>
            </w:r>
            <w:r w:rsidRPr="00885F0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30117" w:rsidRPr="0039658F">
              <w:rPr>
                <w:lang w:val="ru-RU"/>
              </w:rPr>
              <w:t>Обеспечение доступным и комфортным жильем</w:t>
            </w:r>
            <w:r>
              <w:rPr>
                <w:lang w:val="ru-RU"/>
              </w:rPr>
              <w:fldChar w:fldCharType="end"/>
            </w:r>
            <w:r w:rsidR="00130117" w:rsidRPr="0039658F">
              <w:rPr>
                <w:lang w:val="ru-RU"/>
              </w:rPr>
              <w:t xml:space="preserve"> и коммунальными услугами жителей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</w:t>
            </w:r>
            <w:r w:rsidR="00130117" w:rsidRPr="0039658F">
              <w:rPr>
                <w:lang w:val="ru-RU"/>
              </w:rPr>
              <w:lastRenderedPageBreak/>
              <w:t>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Управление строительства, ЖКХ, транспорта, связи, архитектуры и градостроительства </w:t>
            </w:r>
            <w:r w:rsidRPr="0039658F">
              <w:rPr>
                <w:lang w:val="ru-RU"/>
              </w:rPr>
              <w:lastRenderedPageBreak/>
              <w:t>администрации района;</w:t>
            </w:r>
          </w:p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1.Стимулирования развития жилищного строительства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2.Создание условий для обеспечения населения качественными услугами </w:t>
            </w:r>
            <w:r w:rsidRPr="0039658F">
              <w:rPr>
                <w:lang w:val="ru-RU"/>
              </w:rPr>
              <w:lastRenderedPageBreak/>
              <w:t>жилищно-коммунального хозяйства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4.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Социальная поддержка граждан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социальной защиты населения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1.Социальная поддержка отдельных категорий граждан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2.Социальное обслуживание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3.Социальная поддержка семьи и детей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4.Повышение эффективности оказания социальных услуг некоммерческими общественными организациями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5.Доступная среда для инвалидов и маломобильных групп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6.Обеспечение реализации муниципальной программы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культуры и искусства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культуры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библиотечного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музейного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3.Культурно-досуговая деятельность и народное творчество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4.Государственная охрана, сохранение и популяризация объектов культурного наследия (памятников истории и культуры)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5.Развитие предпрофессионального дополнительного образования в области культуры и искусств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6.Развитие туризма в районе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7.Муниципальная политика в сфере культуры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Поддержка малых форм хозяйствования и охрана окружающей среды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АПК, природопользования и развития сельских территорий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1.Поддержка малых форм хозяйствования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2.Охрана окружающей среды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3.Обеспечение реализации муниципальной программы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физической культуры и спорта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физической культуры </w:t>
            </w:r>
          </w:p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>2.Развитие массового спорта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8.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экономического потенциала и формирование благоприятного предпринимательского климата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экономического  развития и прогнозирования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1.Создание условий для содействия развитию малого и среднего предпринимательства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2.Мероприятия в рамках энергосбережения и повышения энергетической эффективности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3.Мероприятия в области земельных отношений и распоряжения муниципальной собственностью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9.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F46DCF" w:rsidP="003022C8">
            <w:pPr>
              <w:adjustRightInd w:val="0"/>
              <w:jc w:val="both"/>
              <w:rPr>
                <w:lang w:val="ru-RU"/>
              </w:rPr>
            </w:pPr>
            <w:r>
              <w:fldChar w:fldCharType="begin"/>
            </w:r>
            <w:r w:rsidRPr="00885F0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85F02">
              <w:rPr>
                <w:lang w:val="ru-RU"/>
              </w:rPr>
              <w:instrText xml:space="preserve"> "</w:instrText>
            </w:r>
            <w:r>
              <w:instrText>consultantplus</w:instrText>
            </w:r>
            <w:r w:rsidRPr="00885F02">
              <w:rPr>
                <w:lang w:val="ru-RU"/>
              </w:rPr>
              <w:instrText>://</w:instrText>
            </w:r>
            <w:r>
              <w:instrText>offline</w:instrText>
            </w:r>
            <w:r w:rsidRPr="00885F02">
              <w:rPr>
                <w:lang w:val="ru-RU"/>
              </w:rPr>
              <w:instrText>/</w:instrText>
            </w:r>
            <w:r>
              <w:instrText>ref</w:instrText>
            </w:r>
            <w:r w:rsidRPr="00885F02">
              <w:rPr>
                <w:lang w:val="ru-RU"/>
              </w:rPr>
              <w:instrText>=208</w:instrText>
            </w:r>
            <w:r>
              <w:instrText>DE</w:instrText>
            </w:r>
            <w:r w:rsidRPr="00885F02">
              <w:rPr>
                <w:lang w:val="ru-RU"/>
              </w:rPr>
              <w:instrText>436701</w:instrText>
            </w:r>
            <w:r>
              <w:instrText>FC</w:instrText>
            </w:r>
            <w:r w:rsidRPr="00885F02">
              <w:rPr>
                <w:lang w:val="ru-RU"/>
              </w:rPr>
              <w:instrText>22</w:instrText>
            </w:r>
            <w:r>
              <w:instrText>B</w:instrText>
            </w:r>
            <w:r w:rsidRPr="00885F02">
              <w:rPr>
                <w:lang w:val="ru-RU"/>
              </w:rPr>
              <w:instrText>6</w:instrText>
            </w:r>
            <w:r>
              <w:instrText>E</w:instrText>
            </w:r>
            <w:r w:rsidRPr="00885F02">
              <w:rPr>
                <w:lang w:val="ru-RU"/>
              </w:rPr>
              <w:instrText>216</w:instrText>
            </w:r>
            <w:r>
              <w:instrText>CE</w:instrText>
            </w:r>
            <w:r w:rsidRPr="00885F02">
              <w:rPr>
                <w:lang w:val="ru-RU"/>
              </w:rPr>
              <w:instrText>439821</w:instrText>
            </w:r>
            <w:r>
              <w:instrText>F</w:instrText>
            </w:r>
            <w:r w:rsidRPr="00885F02">
              <w:rPr>
                <w:lang w:val="ru-RU"/>
              </w:rPr>
              <w:instrText>6</w:instrText>
            </w:r>
            <w:r>
              <w:instrText>AB</w:instrText>
            </w:r>
            <w:r w:rsidRPr="00885F02">
              <w:rPr>
                <w:lang w:val="ru-RU"/>
              </w:rPr>
              <w:instrText>3862</w:instrText>
            </w:r>
            <w:r>
              <w:instrText>A</w:instrText>
            </w:r>
            <w:r w:rsidRPr="00885F02">
              <w:rPr>
                <w:lang w:val="ru-RU"/>
              </w:rPr>
              <w:instrText>57</w:instrText>
            </w:r>
            <w:r>
              <w:instrText>FA</w:instrText>
            </w:r>
            <w:r w:rsidRPr="00885F02">
              <w:rPr>
                <w:lang w:val="ru-RU"/>
              </w:rPr>
              <w:instrText>50246688</w:instrText>
            </w:r>
            <w:r>
              <w:instrText>EFEFE</w:instrText>
            </w:r>
            <w:r w:rsidRPr="00885F02">
              <w:rPr>
                <w:lang w:val="ru-RU"/>
              </w:rPr>
              <w:instrText>8</w:instrText>
            </w:r>
            <w:r>
              <w:instrText>B</w:instrText>
            </w:r>
            <w:r w:rsidRPr="00885F02">
              <w:rPr>
                <w:lang w:val="ru-RU"/>
              </w:rPr>
              <w:instrText>250</w:instrText>
            </w:r>
            <w:r>
              <w:instrText>A</w:instrText>
            </w:r>
            <w:r w:rsidRPr="00885F02">
              <w:rPr>
                <w:lang w:val="ru-RU"/>
              </w:rPr>
              <w:instrText>52036870</w:instrText>
            </w:r>
            <w:r>
              <w:instrText>AF</w:instrText>
            </w:r>
            <w:r w:rsidRPr="00885F02">
              <w:rPr>
                <w:lang w:val="ru-RU"/>
              </w:rPr>
              <w:instrText>5</w:instrText>
            </w:r>
            <w:r>
              <w:instrText>EB</w:instrText>
            </w:r>
            <w:r w:rsidRPr="00885F02">
              <w:rPr>
                <w:lang w:val="ru-RU"/>
              </w:rPr>
              <w:instrText>9</w:instrText>
            </w:r>
            <w:r>
              <w:instrText>FB</w:instrText>
            </w:r>
            <w:r w:rsidRPr="00885F02">
              <w:rPr>
                <w:lang w:val="ru-RU"/>
              </w:rPr>
              <w:instrText>3909</w:instrText>
            </w:r>
            <w:r>
              <w:instrText>BAA</w:instrText>
            </w:r>
            <w:r w:rsidRPr="00885F02">
              <w:rPr>
                <w:lang w:val="ru-RU"/>
              </w:rPr>
              <w:instrText>67</w:instrText>
            </w:r>
            <w:r>
              <w:instrText>G</w:instrText>
            </w:r>
            <w:r w:rsidRPr="00885F02">
              <w:rPr>
                <w:lang w:val="ru-RU"/>
              </w:rPr>
              <w:instrText>778</w:instrText>
            </w:r>
            <w:r>
              <w:instrText>F</w:instrText>
            </w:r>
            <w:r w:rsidRPr="00885F0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30117" w:rsidRPr="0039658F">
              <w:rPr>
                <w:lang w:val="ru-RU"/>
              </w:rPr>
              <w:t xml:space="preserve">Совершенствование и развитие </w:t>
            </w:r>
            <w:r>
              <w:rPr>
                <w:lang w:val="ru-RU"/>
              </w:rPr>
              <w:fldChar w:fldCharType="end"/>
            </w:r>
            <w:r w:rsidR="00130117" w:rsidRPr="0039658F">
              <w:rPr>
                <w:lang w:val="ru-RU"/>
              </w:rPr>
              <w:t xml:space="preserve"> транспортной системы и дорожной сети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1.Совершенствование и развитие дорожной сети 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2.Совершенствование и развитие транспортной системы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10.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Повышение качества и доступности государственных и муниципальных услуг и информационной </w:t>
            </w:r>
            <w:r w:rsidRPr="0039658F">
              <w:rPr>
                <w:lang w:val="ru-RU"/>
              </w:rPr>
              <w:lastRenderedPageBreak/>
              <w:t xml:space="preserve">открытости органов местного самоуправления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Аппарат главы администрации района; управление по организационно-контрольной и кадровой работе </w:t>
            </w:r>
            <w:r w:rsidRPr="0039658F">
              <w:rPr>
                <w:lang w:val="ru-RU"/>
              </w:rPr>
              <w:lastRenderedPageBreak/>
              <w:t>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1.Повышение качества и доступности государственных и муниципальных услуг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2.Информирование населения о деятельности органов местного самоуправления и приоритетах социально-</w:t>
            </w:r>
            <w:r w:rsidRPr="0039658F">
              <w:rPr>
                <w:lang w:val="ru-RU"/>
              </w:rPr>
              <w:lastRenderedPageBreak/>
              <w:t>экономического развития территории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кадровой политики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по организационно-контрольной и кадровой работе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муниципальной службы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2.Противодействие коррупции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3.Молодость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4.Совершенствование системы работы по вопросам награждения, поощрения и проведения организационных мероприятий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</w:tc>
      </w:tr>
      <w:tr w:rsidR="0039658F" w:rsidRPr="00885F02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Формирование современной городской среды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 на 2018-2022 годы»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1.Благоустройство дворовых территорий многоквартирных домов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2.Благоустройство общественных и иных территорий соответствующего функционального назначения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</w:tc>
      </w:tr>
    </w:tbl>
    <w:p w:rsidR="00130117" w:rsidRPr="0039658F" w:rsidRDefault="00130117" w:rsidP="00130117">
      <w:pPr>
        <w:spacing w:before="55"/>
        <w:ind w:left="142" w:right="-20" w:firstLine="567"/>
        <w:rPr>
          <w:color w:val="FF0000"/>
          <w:highlight w:val="cyan"/>
          <w:lang w:val="ru-RU"/>
        </w:rPr>
      </w:pPr>
    </w:p>
    <w:p w:rsidR="00B0685E" w:rsidRPr="000C60A6" w:rsidRDefault="00B0685E" w:rsidP="00B0685E">
      <w:pPr>
        <w:ind w:left="568"/>
        <w:jc w:val="center"/>
        <w:rPr>
          <w:rFonts w:eastAsia="Calibri"/>
          <w:b/>
          <w:bCs/>
          <w:sz w:val="24"/>
          <w:szCs w:val="24"/>
          <w:lang w:val="ru-RU"/>
        </w:rPr>
      </w:pPr>
      <w:r w:rsidRPr="000C60A6">
        <w:rPr>
          <w:rFonts w:eastAsia="Calibri"/>
          <w:b/>
          <w:bCs/>
          <w:sz w:val="24"/>
          <w:szCs w:val="24"/>
          <w:lang w:val="ru-RU"/>
        </w:rPr>
        <w:t xml:space="preserve">Перечень муниципальных программ </w:t>
      </w:r>
      <w:proofErr w:type="spellStart"/>
      <w:r>
        <w:rPr>
          <w:rFonts w:eastAsia="Calibri"/>
          <w:b/>
          <w:bCs/>
          <w:sz w:val="24"/>
          <w:szCs w:val="24"/>
          <w:lang w:val="ru-RU"/>
        </w:rPr>
        <w:t>Солонцинского</w:t>
      </w:r>
      <w:proofErr w:type="spellEnd"/>
      <w:r w:rsidRPr="000C60A6">
        <w:rPr>
          <w:rFonts w:eastAsia="Calibri"/>
          <w:b/>
          <w:bCs/>
          <w:sz w:val="24"/>
          <w:szCs w:val="24"/>
          <w:lang w:val="ru-RU"/>
        </w:rPr>
        <w:t xml:space="preserve"> сельского поселения</w:t>
      </w:r>
      <w:r w:rsidRPr="000C60A6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0C60A6">
        <w:rPr>
          <w:rFonts w:eastAsia="Calibri"/>
          <w:b/>
          <w:bCs/>
          <w:sz w:val="24"/>
          <w:szCs w:val="24"/>
          <w:lang w:val="ru-RU"/>
        </w:rPr>
        <w:t>Вейделевского</w:t>
      </w:r>
      <w:proofErr w:type="spellEnd"/>
      <w:r w:rsidRPr="000C60A6">
        <w:rPr>
          <w:rFonts w:eastAsia="Calibri"/>
          <w:b/>
          <w:bCs/>
          <w:sz w:val="24"/>
          <w:szCs w:val="24"/>
          <w:lang w:val="ru-RU"/>
        </w:rPr>
        <w:t xml:space="preserve"> района Белгородской области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"/>
        <w:gridCol w:w="2731"/>
        <w:gridCol w:w="2886"/>
        <w:gridCol w:w="4231"/>
      </w:tblGrid>
      <w:tr w:rsidR="00B0685E" w:rsidRPr="00885F02" w:rsidTr="008D57D4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B0685E" w:rsidRPr="000C60A6" w:rsidRDefault="00B0685E" w:rsidP="008D57D4">
            <w:pPr>
              <w:ind w:firstLine="57"/>
              <w:jc w:val="center"/>
              <w:rPr>
                <w:lang w:bidi="ru-RU"/>
              </w:rPr>
            </w:pPr>
            <w:r w:rsidRPr="000C60A6">
              <w:rPr>
                <w:lang w:bidi="ru-RU"/>
              </w:rPr>
              <w:t>№</w:t>
            </w:r>
          </w:p>
          <w:p w:rsidR="00B0685E" w:rsidRPr="000C60A6" w:rsidRDefault="00B0685E" w:rsidP="008D57D4">
            <w:pPr>
              <w:ind w:firstLine="57"/>
              <w:jc w:val="center"/>
              <w:rPr>
                <w:lang w:bidi="ru-RU"/>
              </w:rPr>
            </w:pPr>
            <w:r w:rsidRPr="000C60A6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B0685E" w:rsidRPr="000C60A6" w:rsidRDefault="00B0685E" w:rsidP="008D57D4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0C60A6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B0685E" w:rsidRPr="000C60A6" w:rsidRDefault="00B0685E" w:rsidP="008D57D4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0C60A6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0C60A6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0C60A6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B0685E" w:rsidRPr="000C60A6" w:rsidRDefault="00B0685E" w:rsidP="008D57D4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0C60A6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0C60A6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0C60A6">
              <w:rPr>
                <w:b/>
                <w:bCs/>
                <w:lang w:bidi="ru-RU"/>
              </w:rPr>
              <w:t>исполнитель</w:t>
            </w:r>
            <w:proofErr w:type="spellEnd"/>
            <w:r w:rsidRPr="000C60A6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0C60A6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0685E" w:rsidRPr="000C60A6" w:rsidRDefault="00B0685E" w:rsidP="008D57D4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0C60A6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B0685E" w:rsidRPr="00885F02" w:rsidTr="008D57D4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0C60A6" w:rsidRDefault="00B0685E" w:rsidP="008D57D4">
            <w:pPr>
              <w:spacing w:line="290" w:lineRule="exact"/>
              <w:ind w:left="150" w:right="-20"/>
              <w:rPr>
                <w:lang w:val="ru-RU"/>
              </w:rPr>
            </w:pPr>
            <w:r w:rsidRPr="000C60A6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9C6810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C681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217193" w:rsidRPr="009C6810" w:rsidRDefault="00217193" w:rsidP="009C6810">
            <w:pPr>
              <w:pStyle w:val="a4"/>
              <w:spacing w:line="360" w:lineRule="auto"/>
              <w:ind w:left="55" w:right="114"/>
              <w:jc w:val="both"/>
              <w:rPr>
                <w:sz w:val="22"/>
                <w:szCs w:val="22"/>
                <w:lang w:val="ru-RU"/>
              </w:rPr>
            </w:pPr>
            <w:r w:rsidRPr="009C6810">
              <w:rPr>
                <w:sz w:val="22"/>
                <w:szCs w:val="22"/>
                <w:lang w:val="ru-RU"/>
              </w:rPr>
              <w:t xml:space="preserve">комплексного развития систем </w:t>
            </w:r>
            <w:r w:rsidR="009C580E">
              <w:rPr>
                <w:sz w:val="22"/>
                <w:szCs w:val="22"/>
                <w:lang w:val="ru-RU"/>
              </w:rPr>
              <w:t>инженерной</w:t>
            </w:r>
            <w:r w:rsidRPr="009C6810">
              <w:rPr>
                <w:sz w:val="22"/>
                <w:szCs w:val="22"/>
                <w:lang w:val="ru-RU"/>
              </w:rPr>
              <w:t xml:space="preserve"> инфраструктуры </w:t>
            </w:r>
            <w:proofErr w:type="spellStart"/>
            <w:r w:rsidRPr="009C6810">
              <w:rPr>
                <w:sz w:val="22"/>
                <w:szCs w:val="22"/>
                <w:lang w:val="ru-RU"/>
              </w:rPr>
              <w:t>Солонцинского</w:t>
            </w:r>
            <w:proofErr w:type="spellEnd"/>
            <w:r w:rsidRPr="009C6810">
              <w:rPr>
                <w:sz w:val="22"/>
                <w:szCs w:val="22"/>
                <w:lang w:val="ru-RU"/>
              </w:rPr>
              <w:t xml:space="preserve"> сельского поселения на 2015-2024 годы, </w:t>
            </w:r>
            <w:proofErr w:type="gramStart"/>
            <w:r w:rsidRPr="009C6810">
              <w:rPr>
                <w:sz w:val="22"/>
                <w:szCs w:val="22"/>
                <w:lang w:val="ru-RU"/>
              </w:rPr>
              <w:t>утвержденная</w:t>
            </w:r>
            <w:proofErr w:type="gramEnd"/>
            <w:r w:rsidRPr="009C6810">
              <w:rPr>
                <w:sz w:val="22"/>
                <w:szCs w:val="22"/>
                <w:lang w:val="ru-RU"/>
              </w:rPr>
              <w:t xml:space="preserve"> постановлением администрации </w:t>
            </w:r>
            <w:proofErr w:type="spellStart"/>
            <w:r w:rsidRPr="009C6810">
              <w:rPr>
                <w:sz w:val="22"/>
                <w:szCs w:val="22"/>
                <w:lang w:val="ru-RU"/>
              </w:rPr>
              <w:t>Солонцинского</w:t>
            </w:r>
            <w:proofErr w:type="spellEnd"/>
            <w:r w:rsidRPr="009C6810">
              <w:rPr>
                <w:sz w:val="22"/>
                <w:szCs w:val="22"/>
                <w:lang w:val="ru-RU"/>
              </w:rPr>
              <w:t xml:space="preserve"> сельского поселения № 4 от 31.03.2015г.</w:t>
            </w:r>
          </w:p>
          <w:p w:rsidR="00B0685E" w:rsidRPr="000C60A6" w:rsidRDefault="00B0685E" w:rsidP="008D57D4">
            <w:pPr>
              <w:ind w:right="40" w:firstLine="47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</w:t>
            </w:r>
          </w:p>
          <w:p w:rsidR="00B0685E" w:rsidRPr="000C60A6" w:rsidRDefault="00DD3C0A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="00B0685E"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Комплексное развитие систем коммунальной инфраструктуры,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реконструкция и модернизация систем коммунальной инфраструктуры;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- улучшение экологической ситуации на территории  </w:t>
            </w:r>
            <w:proofErr w:type="spellStart"/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надежности и качества услуг по  водоснабжению   в соответствии со стандартами качества;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обеспечение более комфортных условий проживания населения сельского поселения;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потребление энергетических ресурсов;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потерь при поставке ресурсов потребителям;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уровня газификации населённых пунктов     сельского поселения;</w:t>
            </w:r>
          </w:p>
          <w:p w:rsidR="00B0685E" w:rsidRPr="000C60A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0C60A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проведение мероприятий по модернизации существующих, строительство новых объектов.</w:t>
            </w:r>
          </w:p>
        </w:tc>
      </w:tr>
      <w:tr w:rsidR="00B0685E" w:rsidRPr="00885F02" w:rsidTr="008D57D4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9013D6" w:rsidRDefault="00B0685E" w:rsidP="008D57D4">
            <w:pPr>
              <w:spacing w:line="290" w:lineRule="exact"/>
              <w:ind w:left="150" w:right="-20"/>
              <w:rPr>
                <w:lang w:val="ru-RU"/>
              </w:rPr>
            </w:pPr>
            <w:r w:rsidRPr="009013D6"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Комплексного развития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системы 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транспортной инфраструктуры </w:t>
            </w:r>
            <w:proofErr w:type="spellStart"/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="00DD3C0A"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сельского 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поселения Муниципального района «</w:t>
            </w:r>
            <w:proofErr w:type="spellStart"/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Вейделевский</w:t>
            </w:r>
            <w:proofErr w:type="spellEnd"/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Белгородской области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на 201</w:t>
            </w:r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8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-20</w:t>
            </w:r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29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гг.</w:t>
            </w:r>
          </w:p>
          <w:p w:rsidR="00B0685E" w:rsidRPr="009013D6" w:rsidRDefault="00B0685E" w:rsidP="008D57D4">
            <w:pPr>
              <w:ind w:firstLine="47"/>
              <w:rPr>
                <w:lang w:val="ru-RU"/>
              </w:rPr>
            </w:pPr>
            <w:r w:rsidRPr="009013D6">
              <w:rPr>
                <w:lang w:val="ru-RU"/>
              </w:rPr>
              <w:t>Утверждена:</w:t>
            </w:r>
          </w:p>
          <w:p w:rsidR="00B0685E" w:rsidRPr="009013D6" w:rsidRDefault="00B0685E" w:rsidP="008D57D4">
            <w:pPr>
              <w:ind w:firstLine="47"/>
              <w:rPr>
                <w:lang w:val="ru-RU"/>
              </w:rPr>
            </w:pPr>
            <w:r w:rsidRPr="009013D6">
              <w:rPr>
                <w:lang w:val="ru-RU"/>
              </w:rPr>
              <w:t>постановлением администрации</w:t>
            </w:r>
          </w:p>
          <w:p w:rsidR="00B0685E" w:rsidRPr="009013D6" w:rsidRDefault="00DD3C0A" w:rsidP="008D57D4">
            <w:pPr>
              <w:ind w:firstLine="47"/>
              <w:rPr>
                <w:lang w:val="ru-RU"/>
              </w:rPr>
            </w:pPr>
            <w:proofErr w:type="spellStart"/>
            <w:r w:rsidRPr="00DD3C0A">
              <w:rPr>
                <w:lang w:val="ru-RU"/>
              </w:rPr>
              <w:t>Солонцинского</w:t>
            </w:r>
            <w:proofErr w:type="spellEnd"/>
            <w:r w:rsidRPr="00DD3C0A">
              <w:rPr>
                <w:lang w:val="ru-RU"/>
              </w:rPr>
              <w:t xml:space="preserve"> </w:t>
            </w:r>
            <w:r w:rsidR="00B0685E" w:rsidRPr="009013D6">
              <w:rPr>
                <w:lang w:val="ru-RU"/>
              </w:rPr>
              <w:t>сельского поселения</w:t>
            </w:r>
          </w:p>
          <w:p w:rsidR="00217193" w:rsidRPr="00217193" w:rsidRDefault="00217193" w:rsidP="00217193">
            <w:pPr>
              <w:pStyle w:val="a4"/>
              <w:spacing w:line="360" w:lineRule="auto"/>
              <w:ind w:right="114"/>
              <w:jc w:val="both"/>
              <w:rPr>
                <w:sz w:val="22"/>
                <w:szCs w:val="22"/>
                <w:lang w:val="ru-RU"/>
              </w:rPr>
            </w:pPr>
            <w:r w:rsidRPr="00217193">
              <w:rPr>
                <w:sz w:val="22"/>
                <w:szCs w:val="22"/>
                <w:lang w:val="ru-RU"/>
              </w:rPr>
              <w:t>№ 19 от 19.12.2017.</w:t>
            </w:r>
          </w:p>
          <w:p w:rsidR="00B0685E" w:rsidRPr="009013D6" w:rsidRDefault="00B0685E" w:rsidP="00DD3C0A">
            <w:pPr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 xml:space="preserve">Администрация </w:t>
            </w:r>
          </w:p>
          <w:p w:rsidR="00B0685E" w:rsidRPr="009013D6" w:rsidRDefault="00DD3C0A" w:rsidP="008D57D4">
            <w:pPr>
              <w:pStyle w:val="4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="00B0685E"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Развитие современной и эффективной транспортной инфраструктуры </w:t>
            </w:r>
            <w:proofErr w:type="spellStart"/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="00DD3C0A"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сельского поселения,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Повышение уровня безопасности движения, доступности и качества оказываемых услуг </w:t>
            </w: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транспортного комплекса для населения.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организация мероприятий по развитию и совершенствованию автомобильных дорог общего пользования местного значения </w:t>
            </w:r>
            <w:proofErr w:type="spellStart"/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B0685E" w:rsidRPr="009013D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организация мероприятий по повышению безопасности дорожного движения на территории сельского поселения, а также формированию безопасного поведения участников дорожного движения и предупреждению дорожно-транспортного травматизма</w:t>
            </w:r>
          </w:p>
        </w:tc>
      </w:tr>
      <w:tr w:rsidR="00B0685E" w:rsidRPr="00885F02" w:rsidTr="008D57D4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246226" w:rsidRDefault="00B0685E" w:rsidP="008D57D4">
            <w:pPr>
              <w:spacing w:line="290" w:lineRule="exact"/>
              <w:ind w:left="150" w:right="-20"/>
              <w:rPr>
                <w:lang w:val="ru-RU"/>
              </w:rPr>
            </w:pPr>
            <w:r w:rsidRPr="00246226">
              <w:rPr>
                <w:lang w:val="ru-RU"/>
              </w:rPr>
              <w:lastRenderedPageBreak/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217193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217193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B0685E" w:rsidRPr="00246226" w:rsidRDefault="00B0685E" w:rsidP="00217193">
            <w:pPr>
              <w:tabs>
                <w:tab w:val="left" w:pos="1153"/>
              </w:tabs>
              <w:spacing w:before="4" w:line="360" w:lineRule="auto"/>
              <w:ind w:right="113" w:firstLine="61"/>
              <w:rPr>
                <w:lang w:val="ru-RU"/>
              </w:rPr>
            </w:pPr>
            <w:r w:rsidRPr="00246226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246226">
              <w:rPr>
                <w:lang w:val="ru-RU"/>
              </w:rPr>
              <w:t xml:space="preserve">Комплексного развития социальной инфраструктуры </w:t>
            </w:r>
            <w:proofErr w:type="spellStart"/>
            <w:r w:rsidR="00217193" w:rsidRPr="00217193">
              <w:rPr>
                <w:lang w:val="ru-RU"/>
              </w:rPr>
              <w:t>Солонцинского</w:t>
            </w:r>
            <w:proofErr w:type="spellEnd"/>
            <w:r w:rsidRPr="00246226">
              <w:rPr>
                <w:lang w:val="ru-RU"/>
              </w:rPr>
              <w:t xml:space="preserve"> сельского поселения муниципального района «</w:t>
            </w:r>
            <w:proofErr w:type="spellStart"/>
            <w:r w:rsidRPr="00246226">
              <w:rPr>
                <w:lang w:val="ru-RU"/>
              </w:rPr>
              <w:t>Вейделевский</w:t>
            </w:r>
            <w:proofErr w:type="spellEnd"/>
            <w:r w:rsidRPr="00246226">
              <w:rPr>
                <w:lang w:val="ru-RU"/>
              </w:rPr>
              <w:t xml:space="preserve"> район» Белгородской области на 2017-2027 годы, утвержденной постановлением администрации </w:t>
            </w:r>
            <w:proofErr w:type="spellStart"/>
            <w:r w:rsidR="00217193" w:rsidRPr="00217193">
              <w:rPr>
                <w:lang w:val="ru-RU"/>
              </w:rPr>
              <w:t>Солонцинского</w:t>
            </w:r>
            <w:proofErr w:type="spellEnd"/>
            <w:r w:rsidR="00217193" w:rsidRPr="00217193">
              <w:rPr>
                <w:lang w:val="ru-RU"/>
              </w:rPr>
              <w:t xml:space="preserve"> </w:t>
            </w:r>
            <w:r w:rsidRPr="00246226">
              <w:rPr>
                <w:lang w:val="ru-RU"/>
              </w:rPr>
              <w:t xml:space="preserve">сельского поселения </w:t>
            </w:r>
            <w:r w:rsidR="00217193" w:rsidRPr="007C75BE">
              <w:rPr>
                <w:lang w:val="ru-RU"/>
              </w:rPr>
              <w:t xml:space="preserve">№ </w:t>
            </w:r>
            <w:r w:rsidR="00217193">
              <w:rPr>
                <w:lang w:val="ru-RU"/>
              </w:rPr>
              <w:t>21</w:t>
            </w:r>
            <w:r w:rsidR="00217193" w:rsidRPr="007C75BE">
              <w:rPr>
                <w:lang w:val="ru-RU"/>
              </w:rPr>
              <w:t xml:space="preserve"> </w:t>
            </w:r>
            <w:r w:rsidR="00217193">
              <w:rPr>
                <w:lang w:val="ru-RU"/>
              </w:rPr>
              <w:t>от 19</w:t>
            </w:r>
            <w:r w:rsidR="00217193" w:rsidRPr="007C75BE">
              <w:rPr>
                <w:lang w:val="ru-RU"/>
              </w:rPr>
              <w:t>.</w:t>
            </w:r>
            <w:r w:rsidR="00217193">
              <w:rPr>
                <w:lang w:val="ru-RU"/>
              </w:rPr>
              <w:t>12</w:t>
            </w:r>
            <w:r w:rsidR="00217193" w:rsidRPr="007C75BE">
              <w:rPr>
                <w:lang w:val="ru-RU"/>
              </w:rPr>
              <w:t>.2017</w:t>
            </w:r>
            <w:r w:rsidR="00217193">
              <w:rPr>
                <w:lang w:val="ru-RU"/>
              </w:rPr>
              <w:t xml:space="preserve"> г.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85E" w:rsidRPr="0024622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24622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    </w:t>
            </w:r>
            <w:proofErr w:type="spellStart"/>
            <w:r w:rsidR="006D7F2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Pr="0024622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85E" w:rsidRPr="00246226" w:rsidRDefault="00B0685E" w:rsidP="008D57D4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24622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Создание благоприятных социально-бытовых условий проживания населения на территории </w:t>
            </w:r>
            <w:proofErr w:type="spellStart"/>
            <w:r w:rsidR="00DD3C0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Солонцинского</w:t>
            </w:r>
            <w:proofErr w:type="spellEnd"/>
            <w:r w:rsidR="00DD3C0A" w:rsidRPr="009013D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</w:t>
            </w:r>
            <w:r w:rsidRPr="00246226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сельского поселения.</w:t>
            </w:r>
          </w:p>
        </w:tc>
      </w:tr>
    </w:tbl>
    <w:p w:rsidR="00B0685E" w:rsidRPr="00A37641" w:rsidRDefault="00B0685E" w:rsidP="00B0685E">
      <w:pPr>
        <w:spacing w:before="6" w:line="180" w:lineRule="exact"/>
        <w:rPr>
          <w:color w:val="C00000"/>
          <w:sz w:val="18"/>
          <w:szCs w:val="18"/>
          <w:lang w:val="ru-RU"/>
        </w:rPr>
      </w:pPr>
    </w:p>
    <w:p w:rsidR="0039658F" w:rsidRPr="00BE65F2" w:rsidRDefault="0039658F" w:rsidP="0039658F">
      <w:pPr>
        <w:spacing w:before="6" w:line="180" w:lineRule="exact"/>
        <w:rPr>
          <w:sz w:val="18"/>
          <w:szCs w:val="18"/>
          <w:lang w:val="ru-RU"/>
        </w:rPr>
      </w:pPr>
    </w:p>
    <w:p w:rsidR="00DA67AA" w:rsidRPr="00E440F1" w:rsidRDefault="00DA67AA" w:rsidP="00DA67AA">
      <w:pPr>
        <w:pStyle w:val="1"/>
        <w:numPr>
          <w:ilvl w:val="0"/>
          <w:numId w:val="5"/>
        </w:numPr>
        <w:ind w:left="0" w:firstLine="567"/>
        <w:jc w:val="both"/>
        <w:rPr>
          <w:lang w:val="ru-RU"/>
        </w:rPr>
      </w:pPr>
      <w:bookmarkStart w:id="2" w:name="_Toc100233574"/>
      <w:r w:rsidRPr="00E440F1">
        <w:rPr>
          <w:lang w:val="ru-RU"/>
        </w:rPr>
        <w:t xml:space="preserve">Обоснование выбранного </w:t>
      </w:r>
      <w:proofErr w:type="gramStart"/>
      <w:r w:rsidRPr="00E440F1">
        <w:rPr>
          <w:lang w:val="ru-RU"/>
        </w:rPr>
        <w:t>варианта размещения объектов местного значения поселения</w:t>
      </w:r>
      <w:proofErr w:type="gramEnd"/>
      <w:r w:rsidRPr="00E440F1">
        <w:rPr>
          <w:lang w:val="ru-RU"/>
        </w:rPr>
        <w:t xml:space="preserve">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</w:r>
      <w:bookmarkEnd w:id="2"/>
    </w:p>
    <w:p w:rsidR="00DA67AA" w:rsidRPr="00E440F1" w:rsidRDefault="00DA67AA" w:rsidP="00DA67AA">
      <w:pPr>
        <w:pStyle w:val="a4"/>
        <w:spacing w:before="7" w:line="360" w:lineRule="auto"/>
        <w:ind w:right="110"/>
        <w:jc w:val="both"/>
        <w:rPr>
          <w:lang w:val="ru-RU"/>
        </w:rPr>
      </w:pPr>
    </w:p>
    <w:p w:rsidR="00DA67AA" w:rsidRPr="00E440F1" w:rsidRDefault="00DA67AA" w:rsidP="00DA67AA">
      <w:pPr>
        <w:pStyle w:val="a4"/>
        <w:spacing w:before="7" w:line="360" w:lineRule="auto"/>
        <w:ind w:right="110" w:firstLine="567"/>
        <w:jc w:val="both"/>
        <w:rPr>
          <w:lang w:val="ru-RU"/>
        </w:rPr>
      </w:pPr>
      <w:r w:rsidRPr="00E440F1">
        <w:rPr>
          <w:lang w:val="ru-RU"/>
        </w:rPr>
        <w:t xml:space="preserve">В соответствии с Федеральным законом от 10.01.2002 № 7-ФЗ «Об охране окружающей среды» до начала проектных работ проводится оценка воздействия на окружающую среду в отношении планируемой хозяйственной и иной деятельности, которая может оказать прямое или косвенное воздействие на </w:t>
      </w:r>
      <w:r w:rsidRPr="00E440F1">
        <w:rPr>
          <w:lang w:val="ru-RU"/>
        </w:rPr>
        <w:lastRenderedPageBreak/>
        <w:t>окружающую среду, независимо от организационно-правовых форм собственности юридических лиц и индивидуальных предпринимателей.</w:t>
      </w:r>
    </w:p>
    <w:p w:rsidR="00DA67AA" w:rsidRPr="00E440F1" w:rsidRDefault="00DA67AA" w:rsidP="00DA67AA">
      <w:pPr>
        <w:pStyle w:val="a4"/>
        <w:spacing w:before="7" w:line="360" w:lineRule="auto"/>
        <w:ind w:right="114"/>
        <w:jc w:val="both"/>
        <w:rPr>
          <w:lang w:val="ru-RU"/>
        </w:rPr>
      </w:pPr>
      <w:r w:rsidRPr="00E440F1">
        <w:rPr>
          <w:lang w:val="ru-RU"/>
        </w:rPr>
        <w:t>При размещении объектов, хозяйственная и иная деятельность которых может причинить вред окружающей среде, решение об их размещении принимается с учетом мнения населения или результатов референдума.</w:t>
      </w:r>
    </w:p>
    <w:p w:rsidR="009A55EF" w:rsidRPr="00E440F1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E440F1">
        <w:rPr>
          <w:lang w:val="ru-RU"/>
        </w:rPr>
        <w:t xml:space="preserve">Комплексная оценка территории является основой решения задач зонирования территории по основным сочетаниям видов ее использования. Стратегия пространственного развития </w:t>
      </w:r>
      <w:r w:rsidR="00B46BB6" w:rsidRPr="00E440F1">
        <w:rPr>
          <w:lang w:val="ru-RU"/>
        </w:rPr>
        <w:t>поселения</w:t>
      </w:r>
      <w:r w:rsidRPr="00E440F1">
        <w:rPr>
          <w:lang w:val="ru-RU"/>
        </w:rPr>
        <w:t xml:space="preserve"> решает следующие задачи:</w:t>
      </w:r>
    </w:p>
    <w:p w:rsidR="009A55EF" w:rsidRPr="0039658F" w:rsidRDefault="009A55EF" w:rsidP="009A55EF">
      <w:pPr>
        <w:pStyle w:val="a4"/>
        <w:spacing w:before="7" w:line="360" w:lineRule="auto"/>
        <w:ind w:left="115" w:right="110" w:firstLine="736"/>
        <w:jc w:val="both"/>
        <w:rPr>
          <w:color w:val="FF0000"/>
          <w:lang w:val="ru-RU"/>
        </w:rPr>
      </w:pPr>
      <w:r w:rsidRPr="00E440F1">
        <w:rPr>
          <w:lang w:val="ru-RU"/>
        </w:rPr>
        <w:t>- обеспечение эффективного использования территории</w:t>
      </w:r>
    </w:p>
    <w:p w:rsidR="003361C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создание благоприятной среды жизнедеятельности: развитие инженерной, транспортн</w:t>
      </w:r>
      <w:r w:rsidR="003361CF" w:rsidRPr="007A5F4D">
        <w:rPr>
          <w:lang w:val="ru-RU"/>
        </w:rPr>
        <w:t>ой, и социальной инфраструктур;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безопасность</w:t>
      </w:r>
      <w:r w:rsidRPr="007A5F4D">
        <w:rPr>
          <w:lang w:val="ru-RU"/>
        </w:rPr>
        <w:t xml:space="preserve"> территории и окружающей среды;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улучшение жилищных условий,</w:t>
      </w:r>
    </w:p>
    <w:p w:rsidR="009A55E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достижение многообразия типов жилой среды и комплексности застройки жилой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В качестве объекта комплексной оценки в проекте, как правило, выступает определенная функциональная зона или несколько таких зон, выделенная в пределах рассматриваемой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Оценка территории производится по двум группам факторов – природным и антропогенным. К природным факторам относятся: инженерно-геологические, почвенно-растительные, климатические условия, водные и минерально-сырьевые ресурсы. К антропогенным факторам относятся: обеспеченность территории транспортными и  инженерными сетями и сооружениями, предприятиями стройиндустрии, транспортная доступность основных промышленных, административных и культурных центров, санитарно-гигиенические условия и требования охраны природы, а также архитектурно-эстетические достоинства отдельных природных или культурных ландшафтов.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</w:t>
      </w:r>
      <w:r w:rsidRPr="007A5F4D">
        <w:rPr>
          <w:lang w:val="ru-RU"/>
        </w:rPr>
        <w:lastRenderedPageBreak/>
        <w:t>документации.</w:t>
      </w:r>
    </w:p>
    <w:p w:rsidR="00135228" w:rsidRPr="007A5F4D" w:rsidRDefault="00EA6735" w:rsidP="00EA6735">
      <w:pPr>
        <w:tabs>
          <w:tab w:val="left" w:pos="1638"/>
        </w:tabs>
        <w:spacing w:line="362" w:lineRule="auto"/>
        <w:ind w:left="1325" w:right="425"/>
        <w:jc w:val="both"/>
        <w:rPr>
          <w:b/>
          <w:sz w:val="28"/>
          <w:lang w:val="ru-RU"/>
        </w:rPr>
      </w:pPr>
      <w:r w:rsidRPr="007A5F4D">
        <w:rPr>
          <w:b/>
          <w:sz w:val="28"/>
          <w:lang w:val="ru-RU"/>
        </w:rPr>
        <w:t xml:space="preserve">2.1 </w:t>
      </w:r>
      <w:r w:rsidR="002A78C3" w:rsidRPr="007A5F4D">
        <w:rPr>
          <w:b/>
          <w:sz w:val="28"/>
          <w:lang w:val="ru-RU"/>
        </w:rPr>
        <w:t>Анализ существующей инженерно-</w:t>
      </w:r>
      <w:r w:rsidR="00135228" w:rsidRPr="007A5F4D">
        <w:rPr>
          <w:b/>
          <w:sz w:val="28"/>
          <w:lang w:val="ru-RU"/>
        </w:rPr>
        <w:t>транспортной и</w:t>
      </w:r>
      <w:r w:rsidR="00135228" w:rsidRPr="007A5F4D">
        <w:rPr>
          <w:b/>
          <w:spacing w:val="-30"/>
          <w:sz w:val="28"/>
          <w:lang w:val="ru-RU"/>
        </w:rPr>
        <w:t xml:space="preserve"> </w:t>
      </w:r>
      <w:r w:rsidR="00135228" w:rsidRPr="007A5F4D">
        <w:rPr>
          <w:b/>
          <w:sz w:val="28"/>
          <w:lang w:val="ru-RU"/>
        </w:rPr>
        <w:t xml:space="preserve">коммунальной инфраструктуры </w:t>
      </w:r>
      <w:proofErr w:type="spellStart"/>
      <w:r w:rsidR="009C580E">
        <w:rPr>
          <w:b/>
          <w:sz w:val="28"/>
          <w:lang w:val="ru-RU"/>
        </w:rPr>
        <w:t>Солонцинского</w:t>
      </w:r>
      <w:proofErr w:type="spellEnd"/>
      <w:r w:rsidR="00135228" w:rsidRPr="007A5F4D">
        <w:rPr>
          <w:b/>
          <w:sz w:val="28"/>
          <w:lang w:val="ru-RU"/>
        </w:rPr>
        <w:t xml:space="preserve"> сельского поселения.</w:t>
      </w:r>
    </w:p>
    <w:p w:rsidR="00135228" w:rsidRPr="007A5F4D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7A5F4D">
        <w:rPr>
          <w:sz w:val="28"/>
          <w:lang w:val="ru-RU"/>
        </w:rPr>
        <w:t xml:space="preserve">2.1.1 </w:t>
      </w:r>
      <w:r w:rsidR="00135228" w:rsidRPr="007A5F4D">
        <w:rPr>
          <w:sz w:val="28"/>
          <w:lang w:val="ru-RU"/>
        </w:rPr>
        <w:t>Электроснабжение.</w:t>
      </w:r>
    </w:p>
    <w:p w:rsidR="006D7F2E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11753A">
        <w:rPr>
          <w:spacing w:val="2"/>
          <w:lang w:val="ru-RU"/>
        </w:rPr>
        <w:t xml:space="preserve">Электроснабжение потребителей </w:t>
      </w:r>
      <w:proofErr w:type="spellStart"/>
      <w:r w:rsidRPr="0011753A">
        <w:rPr>
          <w:spacing w:val="2"/>
          <w:lang w:val="ru-RU"/>
        </w:rPr>
        <w:t>Солонцинского</w:t>
      </w:r>
      <w:proofErr w:type="spellEnd"/>
      <w:r w:rsidRPr="0011753A">
        <w:rPr>
          <w:spacing w:val="2"/>
          <w:lang w:val="ru-RU"/>
        </w:rPr>
        <w:t xml:space="preserve"> сельского поселения осуществляется от электросетей, обслуживаемых </w:t>
      </w:r>
      <w:proofErr w:type="spellStart"/>
      <w:r w:rsidRPr="0011753A">
        <w:rPr>
          <w:spacing w:val="2"/>
          <w:lang w:val="ru-RU"/>
        </w:rPr>
        <w:t>Вейделевский</w:t>
      </w:r>
      <w:proofErr w:type="spellEnd"/>
      <w:r w:rsidRPr="0011753A">
        <w:rPr>
          <w:spacing w:val="2"/>
          <w:lang w:val="ru-RU"/>
        </w:rPr>
        <w:t xml:space="preserve"> РЭС филиала ОАО «МРСК центра» - «Белгород-</w:t>
      </w:r>
      <w:proofErr w:type="spellStart"/>
      <w:r w:rsidRPr="0011753A">
        <w:rPr>
          <w:spacing w:val="2"/>
          <w:lang w:val="ru-RU"/>
        </w:rPr>
        <w:t>энерго</w:t>
      </w:r>
      <w:proofErr w:type="spellEnd"/>
      <w:r w:rsidRPr="0011753A">
        <w:rPr>
          <w:spacing w:val="2"/>
          <w:lang w:val="ru-RU"/>
        </w:rPr>
        <w:t xml:space="preserve">». </w:t>
      </w:r>
    </w:p>
    <w:p w:rsidR="006D7F2E" w:rsidRPr="0011753A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11753A">
        <w:rPr>
          <w:spacing w:val="2"/>
          <w:lang w:val="ru-RU"/>
        </w:rPr>
        <w:t xml:space="preserve">Существующие линии электропередач выполнены на железобетонных опорах. </w:t>
      </w:r>
    </w:p>
    <w:p w:rsidR="006D7F2E" w:rsidRPr="0011753A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11753A">
        <w:rPr>
          <w:spacing w:val="2"/>
          <w:lang w:val="ru-RU"/>
        </w:rPr>
        <w:t xml:space="preserve">Приборами учета электрической энергии обеспечены  все потребители.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погрешности. </w:t>
      </w:r>
    </w:p>
    <w:p w:rsidR="006D7F2E" w:rsidRPr="0011753A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11753A">
        <w:rPr>
          <w:spacing w:val="2"/>
          <w:lang w:val="ru-RU"/>
        </w:rPr>
        <w:t xml:space="preserve">Нормы потребления жилищно-коммунального сектора включая расход электроэнергии на жилые и общественные здания, предприятия коммунально-бытового обслуживания, наружного освещения, системы водоснабжения, водоотведения и теплоснабжения. </w:t>
      </w:r>
    </w:p>
    <w:p w:rsidR="006D7F2E" w:rsidRPr="00AC03FD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11753A">
        <w:rPr>
          <w:spacing w:val="2"/>
          <w:lang w:val="ru-RU"/>
        </w:rPr>
        <w:t xml:space="preserve"> </w:t>
      </w:r>
      <w:r w:rsidRPr="00AC03FD">
        <w:rPr>
          <w:spacing w:val="2"/>
          <w:lang w:val="ru-RU"/>
        </w:rPr>
        <w:t>Электрические нагрузки жилищно-коммунального сектора</w:t>
      </w:r>
    </w:p>
    <w:p w:rsidR="006D7F2E" w:rsidRDefault="006D7F2E" w:rsidP="006D7F2E">
      <w:pPr>
        <w:ind w:firstLine="709"/>
        <w:jc w:val="right"/>
        <w:rPr>
          <w:spacing w:val="2"/>
          <w:sz w:val="28"/>
          <w:szCs w:val="28"/>
          <w:lang w:val="ru-RU"/>
        </w:rPr>
      </w:pPr>
      <w:r>
        <w:rPr>
          <w:spacing w:val="2"/>
          <w:sz w:val="28"/>
          <w:szCs w:val="28"/>
          <w:lang w:val="ru-RU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3450"/>
        <w:gridCol w:w="2138"/>
        <w:gridCol w:w="1779"/>
        <w:gridCol w:w="2029"/>
      </w:tblGrid>
      <w:tr w:rsidR="006D7F2E" w:rsidTr="00B521FD">
        <w:trPr>
          <w:trHeight w:val="1019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Ед</w:t>
            </w:r>
            <w:proofErr w:type="gramStart"/>
            <w:r>
              <w:rPr>
                <w:sz w:val="28"/>
                <w:szCs w:val="28"/>
              </w:rPr>
              <w:t>.и</w:t>
            </w:r>
            <w:proofErr w:type="gramEnd"/>
            <w:r>
              <w:rPr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Расчетный срок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Перспектива</w:t>
            </w:r>
          </w:p>
        </w:tc>
      </w:tr>
      <w:tr w:rsidR="006D7F2E" w:rsidTr="00B521FD">
        <w:trPr>
          <w:trHeight w:val="600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чел.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6D7F2E" w:rsidTr="00B521FD">
        <w:trPr>
          <w:trHeight w:val="951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Годовое электропотребление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тыс</w:t>
            </w:r>
            <w:proofErr w:type="spellEnd"/>
            <w:r>
              <w:rPr>
                <w:sz w:val="28"/>
                <w:szCs w:val="28"/>
              </w:rPr>
              <w:t>..</w:t>
            </w:r>
            <w:proofErr w:type="spellStart"/>
            <w:r>
              <w:rPr>
                <w:sz w:val="28"/>
                <w:szCs w:val="28"/>
              </w:rPr>
              <w:t>кВт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87,75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2E" w:rsidRDefault="006D7F2E" w:rsidP="006D7F2E">
            <w:pPr>
              <w:pStyle w:val="22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6D7F2E" w:rsidRPr="0061396A" w:rsidRDefault="006D7F2E" w:rsidP="006D7F2E">
      <w:pPr>
        <w:ind w:firstLine="709"/>
        <w:jc w:val="right"/>
        <w:rPr>
          <w:spacing w:val="2"/>
          <w:sz w:val="28"/>
          <w:szCs w:val="28"/>
          <w:lang w:val="ru-RU"/>
        </w:rPr>
      </w:pPr>
    </w:p>
    <w:p w:rsidR="006D7F2E" w:rsidRPr="0061396A" w:rsidRDefault="006D7F2E" w:rsidP="006D7F2E">
      <w:pPr>
        <w:ind w:firstLine="709"/>
        <w:jc w:val="both"/>
        <w:rPr>
          <w:spacing w:val="2"/>
          <w:lang w:val="ru-RU"/>
        </w:rPr>
      </w:pPr>
    </w:p>
    <w:p w:rsidR="006D7F2E" w:rsidRPr="00AC03FD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AC03FD">
        <w:rPr>
          <w:spacing w:val="2"/>
          <w:lang w:val="ru-RU"/>
        </w:rPr>
        <w:t xml:space="preserve">Мероприятиями по развитию системы электроснабжения </w:t>
      </w:r>
      <w:proofErr w:type="spellStart"/>
      <w:r>
        <w:rPr>
          <w:color w:val="000000"/>
          <w:lang w:val="ru-RU" w:eastAsia="ru-RU"/>
        </w:rPr>
        <w:t>Солонцинского</w:t>
      </w:r>
      <w:proofErr w:type="spellEnd"/>
      <w:r w:rsidRPr="00AC03FD">
        <w:rPr>
          <w:spacing w:val="2"/>
          <w:lang w:val="ru-RU"/>
        </w:rPr>
        <w:t xml:space="preserve"> сельского поселения станут: </w:t>
      </w:r>
    </w:p>
    <w:p w:rsidR="006D7F2E" w:rsidRPr="00AC03FD" w:rsidRDefault="006D7F2E" w:rsidP="006D7F2E">
      <w:pPr>
        <w:pStyle w:val="a4"/>
        <w:spacing w:line="362" w:lineRule="auto"/>
        <w:ind w:left="115" w:right="113" w:firstLine="542"/>
        <w:jc w:val="both"/>
        <w:rPr>
          <w:spacing w:val="2"/>
          <w:lang w:val="ru-RU"/>
        </w:rPr>
      </w:pPr>
      <w:r w:rsidRPr="00AC03FD">
        <w:rPr>
          <w:spacing w:val="2"/>
          <w:lang w:val="ru-RU"/>
        </w:rPr>
        <w:t xml:space="preserve"> - модернизация электроосветительного оборудования, обеспечивающего экономию электрической энергии.</w:t>
      </w:r>
    </w:p>
    <w:p w:rsidR="00135228" w:rsidRPr="006D7F2E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6D7F2E">
        <w:rPr>
          <w:sz w:val="28"/>
          <w:lang w:val="ru-RU"/>
        </w:rPr>
        <w:lastRenderedPageBreak/>
        <w:t xml:space="preserve">2.1.2 </w:t>
      </w:r>
      <w:r w:rsidR="00135228" w:rsidRPr="006D7F2E">
        <w:rPr>
          <w:sz w:val="28"/>
          <w:lang w:val="ru-RU"/>
        </w:rPr>
        <w:t>Водоснабжение и водоотведение.</w:t>
      </w:r>
    </w:p>
    <w:p w:rsidR="00135228" w:rsidRPr="006D7F2E" w:rsidRDefault="00135228" w:rsidP="00135228">
      <w:pPr>
        <w:pStyle w:val="41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proofErr w:type="spellStart"/>
      <w:r w:rsidRPr="009C4156">
        <w:rPr>
          <w:rFonts w:eastAsia="Times New Roman"/>
          <w:color w:val="auto"/>
          <w:sz w:val="28"/>
          <w:szCs w:val="28"/>
          <w:lang w:eastAsia="ru-RU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 сельском поселении функционирует система централизованного водоснабжения. </w:t>
      </w:r>
    </w:p>
    <w:p w:rsidR="007504EE" w:rsidRDefault="006D7F2E" w:rsidP="007504E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>Доля потребителей с централизованной системой подачи холодной воды – 93,1%. Обеспеченность населения услугами централизованного водоснабжения составляет 95,1%. Остальные пользователи, включая население, пользуются локаль</w:t>
      </w:r>
      <w:r w:rsidR="007504EE">
        <w:rPr>
          <w:rFonts w:eastAsia="Times New Roman"/>
          <w:color w:val="auto"/>
          <w:sz w:val="28"/>
          <w:szCs w:val="28"/>
          <w:lang w:eastAsia="ru-RU"/>
        </w:rPr>
        <w:t>ными источниками водозабора.</w:t>
      </w: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proofErr w:type="gramStart"/>
      <w:r w:rsidRPr="009C4156">
        <w:rPr>
          <w:rFonts w:eastAsia="Times New Roman"/>
          <w:color w:val="auto"/>
          <w:sz w:val="28"/>
          <w:szCs w:val="28"/>
          <w:lang w:eastAsia="ru-RU"/>
        </w:rPr>
        <w:t>В</w:t>
      </w:r>
      <w:proofErr w:type="gramEnd"/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proofErr w:type="gramStart"/>
      <w:r w:rsidRPr="009C4156">
        <w:rPr>
          <w:rFonts w:eastAsia="Times New Roman"/>
          <w:color w:val="auto"/>
          <w:sz w:val="28"/>
          <w:szCs w:val="28"/>
          <w:lang w:eastAsia="ru-RU"/>
        </w:rPr>
        <w:t>с</w:t>
      </w:r>
      <w:proofErr w:type="gramEnd"/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. Солонцы и х. Попов источником водозабора являются артезианские скважины. </w:t>
      </w: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В х. Попов  питьевая вода поступает из скважины х. Попов, далее под давлением после подъема насосами в башню </w:t>
      </w:r>
      <w:proofErr w:type="spellStart"/>
      <w:r w:rsidRPr="009C4156">
        <w:rPr>
          <w:rFonts w:eastAsia="Times New Roman"/>
          <w:color w:val="auto"/>
          <w:sz w:val="28"/>
          <w:szCs w:val="28"/>
          <w:lang w:eastAsia="ru-RU"/>
        </w:rPr>
        <w:t>Рожновского</w:t>
      </w:r>
      <w:proofErr w:type="spellEnd"/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 без дополнительной очистки подается в кольцевую сеть хозяйственно-питьевого водопровода. Водопроводные сети относятся к имуществу МУП «Водоканал». </w:t>
      </w: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Общая протяженность водопроводных сетей равна 17,9 км, включая водоводы, из них нуждается в замене 65,2%. </w:t>
      </w: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В 2009 – отремонтировано и заменено 3 км водопроводных сетей. </w:t>
      </w: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proofErr w:type="spellStart"/>
      <w:r w:rsidRPr="009C4156">
        <w:rPr>
          <w:rFonts w:eastAsia="Times New Roman"/>
          <w:color w:val="auto"/>
          <w:sz w:val="28"/>
          <w:szCs w:val="28"/>
          <w:lang w:eastAsia="ru-RU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  <w:lang w:eastAsia="ru-RU"/>
        </w:rPr>
        <w:t xml:space="preserve"> сельском поселении потребителями услуг централизованного водоснабжения являются жилые и нежилые объекты. Всего в поселении услугами холодного водоснабжения пользуется 321 объект, включая жилые дома и нежилые объекты. Основные проблемы сферы водоснабжения сводятся к ветхому и аварийному состоянию объектов и сетей инженерной системы. Следовательно, для обеспечения бесперебойной работы системы водоснабжения необходимо произвести ремонт водопроводных сетей, водонапорных башен и артезианских скважин. </w:t>
      </w:r>
    </w:p>
    <w:p w:rsidR="006D7F2E" w:rsidRPr="003B0225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 Перспективные показатели спроса на водоснабжение представлены с учетом деления жилой застройки на частный жилой фонд, а также учреждения бюджетной сферы и коммерческие предприятия. </w:t>
      </w:r>
    </w:p>
    <w:p w:rsidR="006D7F2E" w:rsidRPr="003B0225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Водопроводом в поселении оборудовано 18,4 тыс. </w:t>
      </w:r>
      <w:proofErr w:type="spellStart"/>
      <w:r w:rsidRPr="003B0225">
        <w:rPr>
          <w:rFonts w:eastAsia="Times New Roman"/>
          <w:color w:val="auto"/>
          <w:sz w:val="28"/>
          <w:szCs w:val="28"/>
          <w:lang w:eastAsia="ru-RU"/>
        </w:rPr>
        <w:t>кв.м</w:t>
      </w:r>
      <w:proofErr w:type="spellEnd"/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. площади жилого фонда (95,1%). </w:t>
      </w:r>
    </w:p>
    <w:p w:rsidR="006D7F2E" w:rsidRPr="003B0225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Крупнейшей группой потребителей услуг водоснабжения является население, потребляющее 91% данного вида услуг, на остальные объекты приходится 9% потребления. </w:t>
      </w:r>
    </w:p>
    <w:p w:rsidR="006D7F2E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B0225">
        <w:rPr>
          <w:rFonts w:eastAsia="Times New Roman"/>
          <w:color w:val="auto"/>
          <w:sz w:val="28"/>
          <w:szCs w:val="28"/>
          <w:lang w:eastAsia="ru-RU"/>
        </w:rPr>
        <w:t>Объемы предоставляемых услуг системы водоснабжения в разрезе основных групп потребителей указаны в таб</w:t>
      </w:r>
      <w:r w:rsidR="007504EE">
        <w:rPr>
          <w:rFonts w:eastAsia="Times New Roman"/>
          <w:color w:val="auto"/>
          <w:sz w:val="28"/>
          <w:szCs w:val="28"/>
          <w:lang w:eastAsia="ru-RU"/>
        </w:rPr>
        <w:t>лице</w:t>
      </w:r>
      <w:r w:rsidR="00703785">
        <w:rPr>
          <w:rFonts w:eastAsia="Times New Roman"/>
          <w:color w:val="auto"/>
          <w:sz w:val="28"/>
          <w:szCs w:val="28"/>
          <w:lang w:eastAsia="ru-RU"/>
        </w:rPr>
        <w:t xml:space="preserve"> 3</w:t>
      </w:r>
      <w:r w:rsidR="007504EE">
        <w:rPr>
          <w:rFonts w:eastAsia="Times New Roman"/>
          <w:color w:val="auto"/>
          <w:sz w:val="28"/>
          <w:szCs w:val="28"/>
          <w:lang w:eastAsia="ru-RU"/>
        </w:rPr>
        <w:t>.</w:t>
      </w:r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 Структура потребителей строилась на основе годового объема потребления (тыс. куб. м). </w:t>
      </w:r>
    </w:p>
    <w:p w:rsidR="006D7F2E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6D7F2E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Структура потребления водных ресурсов в </w:t>
      </w:r>
      <w:proofErr w:type="spellStart"/>
      <w:r w:rsidRPr="003B0225">
        <w:rPr>
          <w:rFonts w:eastAsia="Times New Roman"/>
          <w:color w:val="auto"/>
          <w:sz w:val="28"/>
          <w:szCs w:val="28"/>
          <w:lang w:eastAsia="ru-RU"/>
        </w:rPr>
        <w:t>Солонцинском</w:t>
      </w:r>
      <w:proofErr w:type="spellEnd"/>
      <w:r w:rsidRPr="003B0225">
        <w:rPr>
          <w:rFonts w:eastAsia="Times New Roman"/>
          <w:color w:val="auto"/>
          <w:sz w:val="28"/>
          <w:szCs w:val="28"/>
          <w:lang w:eastAsia="ru-RU"/>
        </w:rPr>
        <w:t xml:space="preserve"> сельском поселении</w:t>
      </w:r>
    </w:p>
    <w:p w:rsidR="00703785" w:rsidRDefault="00703785" w:rsidP="00703785">
      <w:pPr>
        <w:ind w:firstLine="709"/>
        <w:jc w:val="right"/>
        <w:rPr>
          <w:spacing w:val="2"/>
          <w:sz w:val="28"/>
          <w:szCs w:val="28"/>
          <w:lang w:val="ru-RU"/>
        </w:rPr>
      </w:pPr>
      <w:r>
        <w:rPr>
          <w:spacing w:val="2"/>
          <w:sz w:val="28"/>
          <w:szCs w:val="28"/>
          <w:lang w:val="ru-RU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2"/>
        <w:gridCol w:w="3471"/>
        <w:gridCol w:w="3473"/>
      </w:tblGrid>
      <w:tr w:rsidR="006D7F2E" w:rsidRPr="0035534B" w:rsidTr="00B521FD">
        <w:trPr>
          <w:trHeight w:val="362"/>
        </w:trPr>
        <w:tc>
          <w:tcPr>
            <w:tcW w:w="1667" w:type="pct"/>
            <w:vMerge w:val="restar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Потребители</w:t>
            </w:r>
          </w:p>
        </w:tc>
        <w:tc>
          <w:tcPr>
            <w:tcW w:w="1666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2014</w:t>
            </w:r>
          </w:p>
        </w:tc>
        <w:tc>
          <w:tcPr>
            <w:tcW w:w="1667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Структура</w:t>
            </w:r>
          </w:p>
        </w:tc>
      </w:tr>
      <w:tr w:rsidR="006D7F2E" w:rsidRPr="0035534B" w:rsidTr="00B521FD">
        <w:trPr>
          <w:trHeight w:val="218"/>
        </w:trPr>
        <w:tc>
          <w:tcPr>
            <w:tcW w:w="1667" w:type="pct"/>
            <w:vMerge/>
          </w:tcPr>
          <w:p w:rsidR="006D7F2E" w:rsidRPr="00CA55A5" w:rsidRDefault="006D7F2E" w:rsidP="00B521FD">
            <w:pPr>
              <w:pStyle w:val="Default"/>
              <w:jc w:val="center"/>
            </w:pPr>
          </w:p>
        </w:tc>
        <w:tc>
          <w:tcPr>
            <w:tcW w:w="1666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Тыс. куб. м/год</w:t>
            </w:r>
          </w:p>
        </w:tc>
        <w:tc>
          <w:tcPr>
            <w:tcW w:w="1667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%</w:t>
            </w:r>
          </w:p>
        </w:tc>
      </w:tr>
      <w:tr w:rsidR="006D7F2E" w:rsidRPr="0035534B" w:rsidTr="00B521FD">
        <w:trPr>
          <w:trHeight w:val="218"/>
        </w:trPr>
        <w:tc>
          <w:tcPr>
            <w:tcW w:w="1667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Население</w:t>
            </w:r>
          </w:p>
        </w:tc>
        <w:tc>
          <w:tcPr>
            <w:tcW w:w="1666" w:type="pct"/>
          </w:tcPr>
          <w:p w:rsidR="006D7F2E" w:rsidRPr="00137BE6" w:rsidRDefault="006D7F2E" w:rsidP="00B521FD">
            <w:pPr>
              <w:pStyle w:val="Default"/>
              <w:jc w:val="center"/>
            </w:pPr>
            <w:r>
              <w:t>20,525</w:t>
            </w:r>
          </w:p>
        </w:tc>
        <w:tc>
          <w:tcPr>
            <w:tcW w:w="1667" w:type="pct"/>
          </w:tcPr>
          <w:p w:rsidR="006D7F2E" w:rsidRPr="00137BE6" w:rsidRDefault="006D7F2E" w:rsidP="00B521FD">
            <w:pPr>
              <w:pStyle w:val="Default"/>
              <w:jc w:val="center"/>
            </w:pPr>
            <w:r w:rsidRPr="00137BE6">
              <w:t>91</w:t>
            </w:r>
          </w:p>
        </w:tc>
      </w:tr>
      <w:tr w:rsidR="006D7F2E" w:rsidRPr="0035534B" w:rsidTr="00B521FD">
        <w:trPr>
          <w:trHeight w:val="218"/>
        </w:trPr>
        <w:tc>
          <w:tcPr>
            <w:tcW w:w="1667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Прочие объекты</w:t>
            </w:r>
          </w:p>
        </w:tc>
        <w:tc>
          <w:tcPr>
            <w:tcW w:w="1666" w:type="pct"/>
          </w:tcPr>
          <w:p w:rsidR="006D7F2E" w:rsidRPr="00137BE6" w:rsidRDefault="006D7F2E" w:rsidP="00B521FD">
            <w:pPr>
              <w:pStyle w:val="Default"/>
              <w:jc w:val="center"/>
            </w:pPr>
            <w:r>
              <w:t>2,03</w:t>
            </w:r>
          </w:p>
        </w:tc>
        <w:tc>
          <w:tcPr>
            <w:tcW w:w="1667" w:type="pct"/>
          </w:tcPr>
          <w:p w:rsidR="006D7F2E" w:rsidRPr="00137BE6" w:rsidRDefault="006D7F2E" w:rsidP="00B521FD">
            <w:pPr>
              <w:pStyle w:val="Default"/>
              <w:jc w:val="center"/>
            </w:pPr>
            <w:r w:rsidRPr="00137BE6">
              <w:t>9</w:t>
            </w:r>
          </w:p>
        </w:tc>
      </w:tr>
      <w:tr w:rsidR="006D7F2E" w:rsidRPr="0035534B" w:rsidTr="00B521FD">
        <w:trPr>
          <w:trHeight w:val="218"/>
        </w:trPr>
        <w:tc>
          <w:tcPr>
            <w:tcW w:w="1667" w:type="pct"/>
          </w:tcPr>
          <w:p w:rsidR="006D7F2E" w:rsidRPr="00CA55A5" w:rsidRDefault="006D7F2E" w:rsidP="00B521FD">
            <w:pPr>
              <w:pStyle w:val="Default"/>
              <w:jc w:val="center"/>
            </w:pPr>
            <w:r w:rsidRPr="00CA55A5">
              <w:t>ИТОГО</w:t>
            </w:r>
          </w:p>
        </w:tc>
        <w:tc>
          <w:tcPr>
            <w:tcW w:w="1666" w:type="pct"/>
          </w:tcPr>
          <w:p w:rsidR="006D7F2E" w:rsidRPr="00137BE6" w:rsidRDefault="006D7F2E" w:rsidP="00B521FD">
            <w:pPr>
              <w:pStyle w:val="Default"/>
              <w:jc w:val="center"/>
            </w:pPr>
            <w:r>
              <w:t>22,555</w:t>
            </w:r>
          </w:p>
        </w:tc>
        <w:tc>
          <w:tcPr>
            <w:tcW w:w="1667" w:type="pct"/>
          </w:tcPr>
          <w:p w:rsidR="006D7F2E" w:rsidRPr="00137BE6" w:rsidRDefault="006D7F2E" w:rsidP="00B521FD">
            <w:pPr>
              <w:pStyle w:val="Default"/>
              <w:jc w:val="center"/>
            </w:pPr>
            <w:r w:rsidRPr="00137BE6">
              <w:t>100</w:t>
            </w:r>
          </w:p>
        </w:tc>
      </w:tr>
    </w:tbl>
    <w:p w:rsidR="006D7F2E" w:rsidRPr="0035534B" w:rsidRDefault="006D7F2E" w:rsidP="006D7F2E">
      <w:pPr>
        <w:pStyle w:val="Default"/>
        <w:ind w:firstLine="709"/>
        <w:jc w:val="both"/>
      </w:pPr>
    </w:p>
    <w:p w:rsidR="006D7F2E" w:rsidRDefault="006D7F2E" w:rsidP="006D7F2E">
      <w:pPr>
        <w:ind w:firstLine="709"/>
        <w:jc w:val="both"/>
        <w:rPr>
          <w:sz w:val="28"/>
          <w:szCs w:val="28"/>
          <w:lang w:val="ru-RU"/>
        </w:rPr>
      </w:pPr>
      <w:r w:rsidRPr="009C4156">
        <w:rPr>
          <w:sz w:val="28"/>
          <w:szCs w:val="28"/>
          <w:lang w:val="ru-RU"/>
        </w:rPr>
        <w:t xml:space="preserve">С учетом прогнозируемой положительной динамики численности населения, </w:t>
      </w:r>
      <w:r w:rsidRPr="009C4156">
        <w:rPr>
          <w:sz w:val="28"/>
          <w:szCs w:val="28"/>
          <w:lang w:val="ru-RU"/>
        </w:rPr>
        <w:lastRenderedPageBreak/>
        <w:t xml:space="preserve">составлен прогноз фактической реализации услуг водоснабжения в </w:t>
      </w:r>
      <w:proofErr w:type="spellStart"/>
      <w:r w:rsidRPr="009C4156">
        <w:rPr>
          <w:sz w:val="28"/>
          <w:szCs w:val="28"/>
          <w:lang w:val="ru-RU"/>
        </w:rPr>
        <w:t>Солонцинском</w:t>
      </w:r>
      <w:proofErr w:type="spellEnd"/>
      <w:r w:rsidRPr="009C4156">
        <w:rPr>
          <w:sz w:val="28"/>
          <w:szCs w:val="28"/>
          <w:lang w:val="ru-RU"/>
        </w:rPr>
        <w:t xml:space="preserve"> сельском поселении в перс</w:t>
      </w:r>
      <w:r w:rsidR="00703785">
        <w:rPr>
          <w:sz w:val="28"/>
          <w:szCs w:val="28"/>
          <w:lang w:val="ru-RU"/>
        </w:rPr>
        <w:t>пективе до 2024 года, таблица 4</w:t>
      </w:r>
      <w:r w:rsidRPr="009C4156">
        <w:rPr>
          <w:sz w:val="28"/>
          <w:szCs w:val="28"/>
          <w:lang w:val="ru-RU"/>
        </w:rPr>
        <w:t xml:space="preserve">. </w:t>
      </w:r>
    </w:p>
    <w:p w:rsidR="006D7F2E" w:rsidRDefault="006D7F2E" w:rsidP="006D7F2E">
      <w:pPr>
        <w:ind w:firstLine="709"/>
        <w:jc w:val="both"/>
        <w:rPr>
          <w:sz w:val="28"/>
          <w:szCs w:val="28"/>
          <w:lang w:val="ru-RU"/>
        </w:rPr>
      </w:pPr>
    </w:p>
    <w:p w:rsidR="006D7F2E" w:rsidRPr="009C4156" w:rsidRDefault="006D7F2E" w:rsidP="006D7F2E">
      <w:pPr>
        <w:pStyle w:val="Default"/>
        <w:ind w:firstLine="709"/>
        <w:jc w:val="center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Прогноз спроса на услуги водоснабжения в </w:t>
      </w:r>
      <w:proofErr w:type="spellStart"/>
      <w:r w:rsidRPr="009C4156">
        <w:rPr>
          <w:rFonts w:eastAsia="Times New Roman"/>
          <w:color w:val="auto"/>
          <w:sz w:val="28"/>
          <w:szCs w:val="28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</w:rPr>
        <w:t xml:space="preserve"> сельском поселении</w:t>
      </w:r>
    </w:p>
    <w:p w:rsidR="00703785" w:rsidRDefault="00703785" w:rsidP="00703785">
      <w:pPr>
        <w:ind w:firstLine="709"/>
        <w:jc w:val="right"/>
        <w:rPr>
          <w:spacing w:val="2"/>
          <w:sz w:val="28"/>
          <w:szCs w:val="28"/>
          <w:lang w:val="ru-RU"/>
        </w:rPr>
      </w:pPr>
      <w:r>
        <w:rPr>
          <w:spacing w:val="2"/>
          <w:sz w:val="28"/>
          <w:szCs w:val="28"/>
          <w:lang w:val="ru-RU"/>
        </w:rPr>
        <w:t>Таблица 4</w:t>
      </w:r>
    </w:p>
    <w:p w:rsidR="006D7F2E" w:rsidRPr="0035534B" w:rsidRDefault="006D7F2E" w:rsidP="006D7F2E">
      <w:pPr>
        <w:pStyle w:val="Default"/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6"/>
        <w:gridCol w:w="1127"/>
        <w:gridCol w:w="1129"/>
        <w:gridCol w:w="1129"/>
        <w:gridCol w:w="1129"/>
        <w:gridCol w:w="1129"/>
        <w:gridCol w:w="1127"/>
      </w:tblGrid>
      <w:tr w:rsidR="006D7F2E" w:rsidRPr="0035534B" w:rsidTr="00B521FD">
        <w:trPr>
          <w:trHeight w:val="218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Показатель / 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2013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2014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2015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2016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2017</w:t>
            </w:r>
            <w:r w:rsidRPr="00137BE6">
              <w:t xml:space="preserve">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2018</w:t>
            </w:r>
          </w:p>
        </w:tc>
      </w:tr>
      <w:tr w:rsidR="006D7F2E" w:rsidRPr="0035534B" w:rsidTr="00B521FD">
        <w:trPr>
          <w:trHeight w:val="503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Совокупный объем потребления воды, тыс. куб. м/год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21,875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22,215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22,555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22,90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23,24</w:t>
            </w:r>
            <w:r w:rsidRPr="00137BE6">
              <w:t xml:space="preserve">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23,58</w:t>
            </w:r>
            <w:r w:rsidRPr="00137BE6">
              <w:t xml:space="preserve"> </w:t>
            </w:r>
          </w:p>
        </w:tc>
      </w:tr>
      <w:tr w:rsidR="006D7F2E" w:rsidRPr="0035534B" w:rsidTr="00B521FD">
        <w:trPr>
          <w:trHeight w:val="494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Годовое потребление воды населением, тыс. куб. м/год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19,9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20,2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20,55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 w:rsidRPr="00137BE6">
              <w:t xml:space="preserve">25,2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20,85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21,45</w:t>
            </w:r>
            <w:r w:rsidRPr="00137BE6">
              <w:t xml:space="preserve"> </w:t>
            </w:r>
          </w:p>
        </w:tc>
      </w:tr>
      <w:tr w:rsidR="006D7F2E" w:rsidRPr="0035534B" w:rsidTr="00B521FD">
        <w:trPr>
          <w:trHeight w:val="218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Показатель / 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2019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2020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2021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2022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2023</w:t>
            </w:r>
            <w:r w:rsidRPr="00137BE6">
              <w:t xml:space="preserve">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2024</w:t>
            </w:r>
            <w:r w:rsidRPr="00137BE6">
              <w:t xml:space="preserve"> </w:t>
            </w:r>
          </w:p>
        </w:tc>
      </w:tr>
      <w:tr w:rsidR="006D7F2E" w:rsidRPr="0035534B" w:rsidTr="00B521FD">
        <w:trPr>
          <w:trHeight w:val="552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Совокупный объем потребления воды, тыс. куб. м/год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23,92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24,26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24,60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24,94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25,285</w:t>
            </w:r>
            <w:r w:rsidRPr="00137BE6">
              <w:t xml:space="preserve">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25,625</w:t>
            </w:r>
          </w:p>
        </w:tc>
      </w:tr>
      <w:tr w:rsidR="006D7F2E" w:rsidRPr="0035534B" w:rsidTr="00B521FD">
        <w:trPr>
          <w:trHeight w:val="494"/>
        </w:trPr>
        <w:tc>
          <w:tcPr>
            <w:tcW w:w="1750" w:type="pct"/>
          </w:tcPr>
          <w:p w:rsidR="006D7F2E" w:rsidRPr="00CA55A5" w:rsidRDefault="006D7F2E" w:rsidP="00B521FD">
            <w:pPr>
              <w:pStyle w:val="Default"/>
              <w:jc w:val="both"/>
            </w:pPr>
            <w:r w:rsidRPr="00CA55A5">
              <w:t xml:space="preserve">Годовое потребление воды населением, тыс. куб. м/год 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21,75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22,05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22,4</w:t>
            </w:r>
            <w:r w:rsidRPr="00137BE6">
              <w:t xml:space="preserve"> 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22,7</w:t>
            </w:r>
          </w:p>
        </w:tc>
        <w:tc>
          <w:tcPr>
            <w:tcW w:w="542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23</w:t>
            </w:r>
          </w:p>
        </w:tc>
        <w:tc>
          <w:tcPr>
            <w:tcW w:w="541" w:type="pct"/>
          </w:tcPr>
          <w:p w:rsidR="006D7F2E" w:rsidRPr="00137BE6" w:rsidRDefault="006D7F2E" w:rsidP="00B521FD">
            <w:pPr>
              <w:pStyle w:val="Default"/>
              <w:jc w:val="both"/>
            </w:pPr>
            <w:r>
              <w:t>23,3</w:t>
            </w:r>
          </w:p>
        </w:tc>
      </w:tr>
    </w:tbl>
    <w:p w:rsidR="006D7F2E" w:rsidRPr="0035534B" w:rsidRDefault="006D7F2E" w:rsidP="006D7F2E">
      <w:pPr>
        <w:pStyle w:val="Default"/>
        <w:ind w:firstLine="709"/>
        <w:jc w:val="both"/>
      </w:pPr>
    </w:p>
    <w:p w:rsidR="006D7F2E" w:rsidRPr="009C4156" w:rsidRDefault="006D7F2E" w:rsidP="006D7F2E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Анализ динамики услуг водоснабжения показал, что к 2024 году общий объем потребления воды увеличится, так как в перспективе ожидается рост числа потребителей, в первую очередь категории потребителей - населения. Так, к 2024 году рост потребления, по прогнозным показателям, составит 17%. </w:t>
      </w:r>
    </w:p>
    <w:p w:rsidR="007A5F4D" w:rsidRPr="006D7F2E" w:rsidRDefault="007A5F4D" w:rsidP="007A5F4D">
      <w:pPr>
        <w:spacing w:line="360" w:lineRule="auto"/>
        <w:ind w:firstLine="709"/>
        <w:jc w:val="both"/>
        <w:rPr>
          <w:color w:val="FF0000"/>
          <w:sz w:val="28"/>
          <w:szCs w:val="28"/>
          <w:lang w:val="ru-RU"/>
        </w:rPr>
      </w:pPr>
    </w:p>
    <w:p w:rsidR="00135228" w:rsidRPr="00703785" w:rsidRDefault="00EA6735" w:rsidP="00135228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703785">
        <w:rPr>
          <w:lang w:val="ru-RU"/>
        </w:rPr>
        <w:t xml:space="preserve">2.1.3 </w:t>
      </w:r>
      <w:r w:rsidR="00135228" w:rsidRPr="00703785">
        <w:rPr>
          <w:lang w:val="ru-RU"/>
        </w:rPr>
        <w:t>Газоснабжение.</w:t>
      </w:r>
    </w:p>
    <w:p w:rsidR="00703785" w:rsidRPr="009C4156" w:rsidRDefault="00703785" w:rsidP="00703785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В </w:t>
      </w:r>
      <w:proofErr w:type="spellStart"/>
      <w:r w:rsidRPr="009C4156">
        <w:rPr>
          <w:rFonts w:eastAsia="Times New Roman"/>
          <w:color w:val="auto"/>
          <w:sz w:val="28"/>
          <w:szCs w:val="28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</w:rPr>
        <w:t xml:space="preserve"> сельском поселении поставщиком газа является Филиал ОАО «Газпром газораспределение Белгород» в г. Валуйки газовая служба в п. Вейделевка. Природным газом  пользуется население 4 населённых пунктов. 315 индивидуальное домовладение газифицировано природным газом, что составляет уровень газификации  98,0 %. Одиночное протяжение уличной газовой сети в </w:t>
      </w:r>
      <w:proofErr w:type="spellStart"/>
      <w:r w:rsidRPr="009C4156">
        <w:rPr>
          <w:rFonts w:eastAsia="Times New Roman"/>
          <w:color w:val="auto"/>
          <w:sz w:val="28"/>
          <w:szCs w:val="28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</w:rPr>
        <w:t xml:space="preserve"> поселении составляет 17,9 км. Система газоснабжения покрывает населенные пункты в полном объеме.</w:t>
      </w:r>
    </w:p>
    <w:p w:rsidR="00703785" w:rsidRDefault="00703785" w:rsidP="00703785">
      <w:pPr>
        <w:pStyle w:val="Default"/>
        <w:ind w:firstLine="709"/>
        <w:jc w:val="both"/>
      </w:pPr>
      <w:r w:rsidRPr="009C4156">
        <w:rPr>
          <w:rFonts w:eastAsia="Times New Roman"/>
          <w:color w:val="auto"/>
          <w:sz w:val="28"/>
          <w:szCs w:val="28"/>
        </w:rPr>
        <w:t>С учетом положительной динамики численности населения и планируемого присоединения новых пользователей к системе газоснабжения составлен перспективный прогноз потребления газа до 2024 года</w:t>
      </w:r>
      <w:r w:rsidRPr="0035534B">
        <w:t xml:space="preserve">. </w:t>
      </w:r>
    </w:p>
    <w:p w:rsidR="00703785" w:rsidRPr="009C4156" w:rsidRDefault="00703785" w:rsidP="00703785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Прогноз спроса на услуги газоснабжения в </w:t>
      </w:r>
      <w:proofErr w:type="spellStart"/>
      <w:r w:rsidRPr="009C4156">
        <w:rPr>
          <w:rFonts w:eastAsia="Times New Roman"/>
          <w:color w:val="auto"/>
          <w:sz w:val="28"/>
          <w:szCs w:val="28"/>
        </w:rPr>
        <w:t>Солонцинском</w:t>
      </w:r>
      <w:proofErr w:type="spellEnd"/>
      <w:r w:rsidRPr="009C4156">
        <w:rPr>
          <w:rFonts w:eastAsia="Times New Roman"/>
          <w:color w:val="auto"/>
          <w:sz w:val="28"/>
          <w:szCs w:val="28"/>
        </w:rPr>
        <w:t xml:space="preserve"> сельском поселении</w:t>
      </w:r>
    </w:p>
    <w:p w:rsidR="00974E5C" w:rsidRDefault="00703785" w:rsidP="00974E5C">
      <w:pPr>
        <w:ind w:firstLine="709"/>
        <w:jc w:val="right"/>
        <w:rPr>
          <w:spacing w:val="2"/>
          <w:sz w:val="28"/>
          <w:szCs w:val="28"/>
          <w:lang w:val="ru-RU"/>
        </w:rPr>
      </w:pPr>
      <w:r w:rsidRPr="00CB7721">
        <w:rPr>
          <w:lang w:val="ru-RU"/>
        </w:rPr>
        <w:tab/>
      </w:r>
      <w:r w:rsidR="00974E5C">
        <w:rPr>
          <w:spacing w:val="2"/>
          <w:sz w:val="28"/>
          <w:szCs w:val="28"/>
          <w:lang w:val="ru-RU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6"/>
        <w:gridCol w:w="1127"/>
        <w:gridCol w:w="1129"/>
        <w:gridCol w:w="1129"/>
        <w:gridCol w:w="1129"/>
        <w:gridCol w:w="1129"/>
        <w:gridCol w:w="1127"/>
      </w:tblGrid>
      <w:tr w:rsidR="00703785" w:rsidRPr="0035534B" w:rsidTr="00974E5C">
        <w:trPr>
          <w:trHeight w:val="218"/>
        </w:trPr>
        <w:tc>
          <w:tcPr>
            <w:tcW w:w="1750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Показатель / Год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2013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2014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2015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2016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2017</w:t>
            </w:r>
            <w:r w:rsidRPr="00CA55A5">
              <w:t xml:space="preserve">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2018</w:t>
            </w:r>
            <w:r w:rsidRPr="00CA55A5">
              <w:t xml:space="preserve"> </w:t>
            </w:r>
          </w:p>
        </w:tc>
      </w:tr>
      <w:tr w:rsidR="00703785" w:rsidRPr="0035534B" w:rsidTr="00974E5C">
        <w:trPr>
          <w:trHeight w:val="494"/>
        </w:trPr>
        <w:tc>
          <w:tcPr>
            <w:tcW w:w="1750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Потребление природного газа, тыс. </w:t>
            </w:r>
            <w:proofErr w:type="spellStart"/>
            <w:r w:rsidRPr="00CA55A5">
              <w:t>куб</w:t>
            </w:r>
            <w:proofErr w:type="gramStart"/>
            <w:r w:rsidRPr="00CA55A5">
              <w:t>.м</w:t>
            </w:r>
            <w:proofErr w:type="spellEnd"/>
            <w:proofErr w:type="gramEnd"/>
            <w:r w:rsidRPr="00CA55A5">
              <w:t xml:space="preserve">/год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1692,4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1661,0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1753,3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1763,2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1828,0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1856,1 </w:t>
            </w:r>
          </w:p>
        </w:tc>
      </w:tr>
      <w:tr w:rsidR="00703785" w:rsidRPr="0035534B" w:rsidTr="00974E5C">
        <w:trPr>
          <w:trHeight w:val="218"/>
        </w:trPr>
        <w:tc>
          <w:tcPr>
            <w:tcW w:w="1750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Показатель / Год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2019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2020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2021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2022</w:t>
            </w:r>
            <w:r w:rsidRPr="00CA55A5">
              <w:t xml:space="preserve">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2023</w:t>
            </w:r>
            <w:r w:rsidRPr="00CA55A5">
              <w:t xml:space="preserve">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>
              <w:t>2024</w:t>
            </w:r>
            <w:r w:rsidRPr="00CA55A5">
              <w:t xml:space="preserve"> </w:t>
            </w:r>
          </w:p>
        </w:tc>
      </w:tr>
      <w:tr w:rsidR="00703785" w:rsidRPr="0035534B" w:rsidTr="00974E5C">
        <w:trPr>
          <w:trHeight w:val="494"/>
        </w:trPr>
        <w:tc>
          <w:tcPr>
            <w:tcW w:w="1750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Потребление природного газа, тыс. </w:t>
            </w:r>
            <w:proofErr w:type="spellStart"/>
            <w:r w:rsidRPr="00CA55A5">
              <w:t>куб</w:t>
            </w:r>
            <w:proofErr w:type="gramStart"/>
            <w:r w:rsidRPr="00CA55A5">
              <w:t>.м</w:t>
            </w:r>
            <w:proofErr w:type="spellEnd"/>
            <w:proofErr w:type="gramEnd"/>
            <w:r w:rsidRPr="00CA55A5">
              <w:t xml:space="preserve">/год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1908,7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1945,0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1992,2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2032,1 </w:t>
            </w:r>
          </w:p>
        </w:tc>
        <w:tc>
          <w:tcPr>
            <w:tcW w:w="542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2076,9 </w:t>
            </w:r>
          </w:p>
        </w:tc>
        <w:tc>
          <w:tcPr>
            <w:tcW w:w="541" w:type="pct"/>
          </w:tcPr>
          <w:p w:rsidR="00703785" w:rsidRPr="00CA55A5" w:rsidRDefault="00703785" w:rsidP="00B521FD">
            <w:pPr>
              <w:pStyle w:val="Default"/>
              <w:jc w:val="both"/>
            </w:pPr>
            <w:r w:rsidRPr="00CA55A5">
              <w:t xml:space="preserve">2118,4 </w:t>
            </w:r>
          </w:p>
        </w:tc>
      </w:tr>
    </w:tbl>
    <w:p w:rsidR="00703785" w:rsidRDefault="00703785" w:rsidP="00703785">
      <w:pPr>
        <w:tabs>
          <w:tab w:val="left" w:pos="0"/>
        </w:tabs>
        <w:spacing w:before="162"/>
        <w:ind w:firstLine="709"/>
        <w:jc w:val="both"/>
        <w:rPr>
          <w:sz w:val="28"/>
          <w:szCs w:val="28"/>
          <w:lang w:val="ru-RU"/>
        </w:rPr>
      </w:pPr>
      <w:r w:rsidRPr="00703785">
        <w:rPr>
          <w:sz w:val="28"/>
          <w:szCs w:val="28"/>
          <w:lang w:val="ru-RU"/>
        </w:rPr>
        <w:t xml:space="preserve">К 2024 году по прогнозам объем потребления природного сетевого газа вырастет на 30%, что обусловлено, в первую очередь, увеличением численности населения </w:t>
      </w:r>
      <w:proofErr w:type="spellStart"/>
      <w:r w:rsidRPr="00703785">
        <w:rPr>
          <w:sz w:val="28"/>
          <w:szCs w:val="28"/>
          <w:lang w:val="ru-RU"/>
        </w:rPr>
        <w:t>Солонцинского</w:t>
      </w:r>
      <w:proofErr w:type="spellEnd"/>
      <w:r w:rsidRPr="00703785">
        <w:rPr>
          <w:sz w:val="28"/>
          <w:szCs w:val="28"/>
          <w:lang w:val="ru-RU"/>
        </w:rPr>
        <w:t xml:space="preserve"> сельского поселения в рассматриваемый период. </w:t>
      </w:r>
    </w:p>
    <w:p w:rsidR="007A5F4D" w:rsidRPr="00703785" w:rsidRDefault="007A5F4D" w:rsidP="00703785">
      <w:pPr>
        <w:tabs>
          <w:tab w:val="left" w:pos="1379"/>
        </w:tabs>
        <w:spacing w:before="162"/>
        <w:ind w:left="682"/>
        <w:rPr>
          <w:lang w:val="ru-RU"/>
        </w:rPr>
      </w:pPr>
      <w:r w:rsidRPr="00703785">
        <w:rPr>
          <w:sz w:val="28"/>
          <w:lang w:val="ru-RU"/>
        </w:rPr>
        <w:lastRenderedPageBreak/>
        <w:t>2.1.4 Теплоснабжение</w:t>
      </w:r>
    </w:p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>Система теплоснабжения в поселении представлена локальными источниками тепла. Все котельные работают на газе.</w:t>
      </w:r>
    </w:p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На данный момент </w:t>
      </w:r>
      <w:proofErr w:type="gramStart"/>
      <w:r w:rsidRPr="009C4156">
        <w:rPr>
          <w:rFonts w:eastAsia="Times New Roman"/>
          <w:color w:val="auto"/>
          <w:sz w:val="28"/>
          <w:szCs w:val="28"/>
        </w:rPr>
        <w:t>в</w:t>
      </w:r>
      <w:proofErr w:type="gramEnd"/>
      <w:r w:rsidRPr="009C4156">
        <w:rPr>
          <w:rFonts w:eastAsia="Times New Roman"/>
          <w:color w:val="auto"/>
          <w:sz w:val="28"/>
          <w:szCs w:val="28"/>
        </w:rPr>
        <w:t xml:space="preserve">  </w:t>
      </w:r>
      <w:proofErr w:type="gramStart"/>
      <w:r w:rsidRPr="009C4156">
        <w:rPr>
          <w:rFonts w:eastAsia="Times New Roman"/>
          <w:color w:val="auto"/>
          <w:sz w:val="28"/>
          <w:szCs w:val="28"/>
        </w:rPr>
        <w:t>с</w:t>
      </w:r>
      <w:proofErr w:type="gramEnd"/>
      <w:r w:rsidRPr="009C4156">
        <w:rPr>
          <w:rFonts w:eastAsia="Times New Roman"/>
          <w:color w:val="auto"/>
          <w:sz w:val="28"/>
          <w:szCs w:val="28"/>
        </w:rPr>
        <w:t>.  Солонцы действуют две  котельные МУП «</w:t>
      </w:r>
      <w:proofErr w:type="spellStart"/>
      <w:r w:rsidRPr="009C4156">
        <w:rPr>
          <w:rFonts w:eastAsia="Times New Roman"/>
          <w:color w:val="auto"/>
          <w:sz w:val="28"/>
          <w:szCs w:val="28"/>
        </w:rPr>
        <w:t>Вейделевские</w:t>
      </w:r>
      <w:proofErr w:type="spellEnd"/>
      <w:r w:rsidRPr="009C4156">
        <w:rPr>
          <w:rFonts w:eastAsia="Times New Roman"/>
          <w:color w:val="auto"/>
          <w:sz w:val="28"/>
          <w:szCs w:val="28"/>
        </w:rPr>
        <w:t xml:space="preserve"> тепловые сети», мощностью 0,43 Гкал/час каждая, от котельных осуществляется централизованная подача тепловой энергии в  ФАП с. Солонцы, школу, гаражи и мастерские и СДК с. Солонцы. </w:t>
      </w:r>
    </w:p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Обеспеченность населения центральным отоплением равна 0,5%. </w:t>
      </w:r>
    </w:p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В остальных населенных пунктах сельского поселения котельные и системы центрального теплоснабжения отсутствуют. </w:t>
      </w:r>
    </w:p>
    <w:p w:rsidR="00974E5C" w:rsidRPr="0035534B" w:rsidRDefault="00974E5C" w:rsidP="00974E5C">
      <w:pPr>
        <w:pStyle w:val="Default"/>
        <w:ind w:firstLine="709"/>
        <w:jc w:val="both"/>
      </w:pPr>
      <w:r w:rsidRPr="009C4156">
        <w:rPr>
          <w:rFonts w:eastAsia="Times New Roman"/>
          <w:color w:val="auto"/>
          <w:sz w:val="28"/>
          <w:szCs w:val="28"/>
        </w:rPr>
        <w:t>Протяженность тепловых и паровых сетей в двухтрубном исчислении составляет 0,74 км</w:t>
      </w:r>
      <w:r w:rsidRPr="0035534B">
        <w:t xml:space="preserve">. </w:t>
      </w:r>
    </w:p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 xml:space="preserve">В системе теплоснабжения целевым показателем является степень износа сетей. На текущий период времени данный показатель равен в среднем 56%. </w:t>
      </w:r>
    </w:p>
    <w:p w:rsidR="00974E5C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>К 2024 году предполагается сокращение степени износа сетей до 10%, п</w:t>
      </w:r>
      <w:r>
        <w:rPr>
          <w:rFonts w:eastAsia="Times New Roman"/>
          <w:color w:val="auto"/>
          <w:sz w:val="28"/>
          <w:szCs w:val="28"/>
        </w:rPr>
        <w:t xml:space="preserve">рогноз представлен в таблице </w:t>
      </w:r>
      <w:r w:rsidR="00263A43">
        <w:rPr>
          <w:rFonts w:eastAsia="Times New Roman"/>
          <w:color w:val="auto"/>
          <w:sz w:val="28"/>
          <w:szCs w:val="28"/>
        </w:rPr>
        <w:t>6</w:t>
      </w:r>
      <w:r w:rsidRPr="009C4156">
        <w:rPr>
          <w:rFonts w:eastAsia="Times New Roman"/>
          <w:color w:val="auto"/>
          <w:sz w:val="28"/>
          <w:szCs w:val="28"/>
        </w:rPr>
        <w:t xml:space="preserve">. </w:t>
      </w:r>
    </w:p>
    <w:p w:rsidR="00974E5C" w:rsidRPr="00974E5C" w:rsidRDefault="0045160C" w:rsidP="0045160C">
      <w:pPr>
        <w:pStyle w:val="Default"/>
        <w:tabs>
          <w:tab w:val="left" w:pos="2895"/>
        </w:tabs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ab/>
      </w:r>
      <w:r w:rsidR="00974E5C">
        <w:tab/>
      </w:r>
    </w:p>
    <w:p w:rsidR="0045160C" w:rsidRPr="0045160C" w:rsidRDefault="0045160C" w:rsidP="0045160C">
      <w:pPr>
        <w:pStyle w:val="a6"/>
        <w:ind w:left="0" w:right="-23"/>
        <w:jc w:val="both"/>
        <w:rPr>
          <w:sz w:val="28"/>
          <w:szCs w:val="28"/>
          <w:lang w:val="ru-RU"/>
        </w:rPr>
      </w:pPr>
      <w:r w:rsidRPr="0045160C">
        <w:rPr>
          <w:sz w:val="28"/>
          <w:szCs w:val="28"/>
          <w:lang w:val="ru-RU"/>
        </w:rPr>
        <w:t xml:space="preserve">Прирост потребления тепловой энергии (мощности), теплоносителя на период действия разработанной Схемы теплоснабжения </w:t>
      </w:r>
      <w:proofErr w:type="spellStart"/>
      <w:r w:rsidRPr="0045160C">
        <w:rPr>
          <w:sz w:val="28"/>
          <w:szCs w:val="28"/>
          <w:lang w:val="ru-RU"/>
        </w:rPr>
        <w:t>Солонцинского</w:t>
      </w:r>
      <w:proofErr w:type="spellEnd"/>
      <w:r w:rsidRPr="0045160C">
        <w:rPr>
          <w:sz w:val="28"/>
          <w:szCs w:val="28"/>
          <w:lang w:val="ru-RU"/>
        </w:rPr>
        <w:t xml:space="preserve"> сельского поселения не планируется.</w:t>
      </w:r>
    </w:p>
    <w:p w:rsidR="0045160C" w:rsidRPr="0045160C" w:rsidRDefault="0045160C" w:rsidP="0045160C">
      <w:pPr>
        <w:pStyle w:val="a6"/>
        <w:ind w:left="0" w:right="-23" w:firstLine="567"/>
        <w:jc w:val="right"/>
        <w:rPr>
          <w:sz w:val="28"/>
          <w:szCs w:val="28"/>
          <w:lang w:val="ru-RU"/>
        </w:rPr>
      </w:pPr>
      <w:r w:rsidRPr="0045160C">
        <w:rPr>
          <w:sz w:val="28"/>
          <w:szCs w:val="28"/>
          <w:lang w:val="ru-RU"/>
        </w:rPr>
        <w:t>Таблица 6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659"/>
        <w:gridCol w:w="2479"/>
        <w:gridCol w:w="2377"/>
        <w:gridCol w:w="2126"/>
      </w:tblGrid>
      <w:tr w:rsidR="0045160C" w:rsidRPr="00885F02" w:rsidTr="00B521FD">
        <w:trPr>
          <w:trHeight w:val="2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Источник теплоснабжения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Существующая нагрузка отопления и вентиляции, Гкал/</w:t>
            </w:r>
            <w:proofErr w:type="gramStart"/>
            <w:r w:rsidRPr="0045160C">
              <w:rPr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Существующая нагрузка ГВС макс, Гкал/</w:t>
            </w:r>
            <w:proofErr w:type="gramStart"/>
            <w:r w:rsidRPr="0045160C">
              <w:rPr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Всего тепловая нагрузка, Гкал/</w:t>
            </w:r>
            <w:proofErr w:type="gramStart"/>
            <w:r w:rsidRPr="0045160C">
              <w:rPr>
                <w:sz w:val="28"/>
                <w:szCs w:val="28"/>
                <w:lang w:val="ru-RU"/>
              </w:rPr>
              <w:t>ч</w:t>
            </w:r>
            <w:proofErr w:type="gramEnd"/>
          </w:p>
        </w:tc>
      </w:tr>
      <w:tr w:rsidR="0045160C" w:rsidRPr="0045160C" w:rsidTr="00B521FD">
        <w:trPr>
          <w:trHeight w:val="2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ind w:left="102" w:right="-20" w:firstLine="28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Котельная № 20 с. Солонцы ДК ул. Центральная 5Б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0,0417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tabs>
                <w:tab w:val="left" w:pos="1230"/>
                <w:tab w:val="center" w:pos="1565"/>
              </w:tabs>
              <w:adjustRightInd w:val="0"/>
              <w:ind w:left="6"/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0,029</w:t>
            </w:r>
          </w:p>
        </w:tc>
      </w:tr>
      <w:tr w:rsidR="0045160C" w:rsidRPr="0045160C" w:rsidTr="00B521FD">
        <w:trPr>
          <w:trHeight w:val="2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ind w:left="102" w:right="-20" w:firstLine="28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 xml:space="preserve">Котельная № 21 </w:t>
            </w:r>
            <w:proofErr w:type="spellStart"/>
            <w:r w:rsidRPr="0045160C">
              <w:rPr>
                <w:sz w:val="28"/>
                <w:szCs w:val="28"/>
                <w:lang w:val="ru-RU"/>
              </w:rPr>
              <w:t>с</w:t>
            </w:r>
            <w:proofErr w:type="gramStart"/>
            <w:r w:rsidRPr="0045160C">
              <w:rPr>
                <w:sz w:val="28"/>
                <w:szCs w:val="28"/>
                <w:lang w:val="ru-RU"/>
              </w:rPr>
              <w:t>.С</w:t>
            </w:r>
            <w:proofErr w:type="gramEnd"/>
            <w:r w:rsidRPr="0045160C">
              <w:rPr>
                <w:sz w:val="28"/>
                <w:szCs w:val="28"/>
                <w:lang w:val="ru-RU"/>
              </w:rPr>
              <w:t>олонцы</w:t>
            </w:r>
            <w:proofErr w:type="spellEnd"/>
            <w:r w:rsidRPr="0045160C">
              <w:rPr>
                <w:sz w:val="28"/>
                <w:szCs w:val="28"/>
                <w:lang w:val="ru-RU"/>
              </w:rPr>
              <w:t xml:space="preserve"> ТКУ, ул. Школьная 19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0,4526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60C" w:rsidRPr="0045160C" w:rsidRDefault="0045160C" w:rsidP="00B521FD">
            <w:pPr>
              <w:adjustRightInd w:val="0"/>
              <w:ind w:left="6"/>
              <w:jc w:val="center"/>
              <w:rPr>
                <w:sz w:val="28"/>
                <w:szCs w:val="28"/>
                <w:lang w:val="ru-RU"/>
              </w:rPr>
            </w:pPr>
            <w:r w:rsidRPr="0045160C">
              <w:rPr>
                <w:sz w:val="28"/>
                <w:szCs w:val="28"/>
                <w:lang w:val="ru-RU"/>
              </w:rPr>
              <w:t>0,403</w:t>
            </w:r>
          </w:p>
        </w:tc>
      </w:tr>
    </w:tbl>
    <w:p w:rsidR="00974E5C" w:rsidRPr="009C4156" w:rsidRDefault="00974E5C" w:rsidP="00974E5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9C4156">
        <w:rPr>
          <w:rFonts w:eastAsia="Times New Roman"/>
          <w:color w:val="auto"/>
          <w:sz w:val="28"/>
          <w:szCs w:val="28"/>
        </w:rPr>
        <w:t>Для достижения установленных целевых показателей существует необходимость проведения ремонтных работ на объектах системы теплоснабжения ввиду высокого уровня износа существующих сетей.</w:t>
      </w:r>
    </w:p>
    <w:p w:rsidR="0045160C" w:rsidRPr="00B9097A" w:rsidRDefault="0045160C" w:rsidP="0045160C">
      <w:pPr>
        <w:pStyle w:val="a6"/>
        <w:ind w:left="0" w:right="-20" w:firstLine="567"/>
        <w:rPr>
          <w:sz w:val="28"/>
          <w:szCs w:val="28"/>
          <w:lang w:val="ru-RU"/>
        </w:rPr>
      </w:pPr>
      <w:r w:rsidRPr="00B9097A">
        <w:rPr>
          <w:sz w:val="28"/>
          <w:szCs w:val="28"/>
          <w:lang w:val="ru-RU"/>
        </w:rPr>
        <w:t>Значения существующей и перспективной тепловой мощности источников теплос</w:t>
      </w:r>
      <w:r w:rsidR="00B9097A">
        <w:rPr>
          <w:sz w:val="28"/>
          <w:szCs w:val="28"/>
          <w:lang w:val="ru-RU"/>
        </w:rPr>
        <w:t>набжения приведены в таблице 7</w:t>
      </w:r>
      <w:r w:rsidRPr="00B9097A">
        <w:rPr>
          <w:sz w:val="28"/>
          <w:szCs w:val="28"/>
          <w:lang w:val="ru-RU"/>
        </w:rPr>
        <w:t>.</w:t>
      </w:r>
    </w:p>
    <w:p w:rsidR="0045160C" w:rsidRPr="0045160C" w:rsidRDefault="0045160C" w:rsidP="0045160C">
      <w:pPr>
        <w:pStyle w:val="a6"/>
        <w:ind w:left="0" w:right="-23" w:firstLine="567"/>
        <w:jc w:val="right"/>
        <w:rPr>
          <w:sz w:val="28"/>
          <w:szCs w:val="28"/>
          <w:lang w:val="ru-RU"/>
        </w:rPr>
      </w:pPr>
      <w:r w:rsidRPr="0045160C">
        <w:rPr>
          <w:sz w:val="28"/>
          <w:szCs w:val="28"/>
          <w:lang w:val="ru-RU"/>
        </w:rPr>
        <w:t xml:space="preserve">Таблица </w:t>
      </w:r>
      <w:r w:rsidR="00B9097A">
        <w:rPr>
          <w:sz w:val="28"/>
          <w:szCs w:val="28"/>
          <w:lang w:val="ru-RU"/>
        </w:rPr>
        <w:t>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8"/>
        <w:gridCol w:w="4272"/>
        <w:gridCol w:w="708"/>
        <w:gridCol w:w="708"/>
        <w:gridCol w:w="708"/>
        <w:gridCol w:w="991"/>
        <w:gridCol w:w="991"/>
      </w:tblGrid>
      <w:tr w:rsidR="0045160C" w:rsidRPr="00345A7E" w:rsidTr="00B9097A">
        <w:trPr>
          <w:trHeight w:val="20"/>
          <w:tblHeader/>
        </w:trPr>
        <w:tc>
          <w:tcPr>
            <w:tcW w:w="979" w:type="pct"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5A7E">
              <w:rPr>
                <w:b/>
                <w:sz w:val="18"/>
                <w:szCs w:val="18"/>
              </w:rPr>
              <w:t>Источник</w:t>
            </w:r>
            <w:proofErr w:type="spellEnd"/>
            <w:r w:rsidRPr="00345A7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b/>
                <w:sz w:val="18"/>
                <w:szCs w:val="18"/>
              </w:rPr>
              <w:t>тепло-снабжения</w:t>
            </w:r>
            <w:proofErr w:type="spellEnd"/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5A7E">
              <w:rPr>
                <w:b/>
                <w:sz w:val="18"/>
                <w:szCs w:val="18"/>
              </w:rPr>
              <w:t>Показатель</w:t>
            </w:r>
            <w:proofErr w:type="spellEnd"/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r w:rsidRPr="00345A7E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r w:rsidRPr="00345A7E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r w:rsidRPr="00345A7E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r w:rsidRPr="00345A7E">
              <w:rPr>
                <w:b/>
                <w:sz w:val="18"/>
                <w:szCs w:val="18"/>
              </w:rPr>
              <w:t>2023-2024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b/>
                <w:sz w:val="18"/>
                <w:szCs w:val="18"/>
              </w:rPr>
            </w:pPr>
            <w:r w:rsidRPr="00345A7E">
              <w:rPr>
                <w:b/>
                <w:sz w:val="18"/>
                <w:szCs w:val="18"/>
              </w:rPr>
              <w:t>2025-2027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 w:val="restar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Котельная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Солонцы</w:t>
            </w:r>
            <w:proofErr w:type="spellEnd"/>
            <w:r w:rsidRPr="00345A7E">
              <w:rPr>
                <w:sz w:val="18"/>
                <w:szCs w:val="18"/>
              </w:rPr>
              <w:t xml:space="preserve"> ДК</w:t>
            </w: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Нагрузка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потребителей</w:t>
            </w:r>
            <w:proofErr w:type="spellEnd"/>
            <w:r w:rsidRPr="00345A7E">
              <w:rPr>
                <w:sz w:val="18"/>
                <w:szCs w:val="18"/>
              </w:rPr>
              <w:t xml:space="preserve">, </w:t>
            </w:r>
            <w:proofErr w:type="spellStart"/>
            <w:r w:rsidRPr="00345A7E">
              <w:rPr>
                <w:sz w:val="18"/>
                <w:szCs w:val="18"/>
              </w:rPr>
              <w:t>Гкал</w:t>
            </w:r>
            <w:proofErr w:type="spellEnd"/>
            <w:r w:rsidRPr="00345A7E">
              <w:rPr>
                <w:sz w:val="18"/>
                <w:szCs w:val="18"/>
              </w:rPr>
              <w:t>/</w:t>
            </w:r>
            <w:proofErr w:type="spellStart"/>
            <w:r w:rsidRPr="00345A7E">
              <w:rPr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0,0417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0,0417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29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КПД, %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Затраты тепла на собственные нужды,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0,00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0,00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0,00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Установленная мощность котельной,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Общая располагаемая мощность котельной,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0,069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Потери в тепловых сетях,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6,4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6,4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7,21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7,21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7,21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Мощность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нетто</w:t>
            </w:r>
            <w:proofErr w:type="spellEnd"/>
            <w:r w:rsidRPr="00345A7E">
              <w:rPr>
                <w:sz w:val="18"/>
                <w:szCs w:val="18"/>
              </w:rPr>
              <w:t xml:space="preserve">, </w:t>
            </w:r>
            <w:proofErr w:type="spellStart"/>
            <w:r w:rsidRPr="00345A7E">
              <w:rPr>
                <w:sz w:val="18"/>
                <w:szCs w:val="18"/>
              </w:rPr>
              <w:t>Гкал</w:t>
            </w:r>
            <w:proofErr w:type="spellEnd"/>
            <w:r w:rsidRPr="00345A7E">
              <w:rPr>
                <w:sz w:val="18"/>
                <w:szCs w:val="18"/>
              </w:rPr>
              <w:t>/</w:t>
            </w:r>
            <w:proofErr w:type="spellStart"/>
            <w:r w:rsidRPr="00345A7E">
              <w:rPr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0,0417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0,0417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Резерв/дефицит мощности нетто,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0,0273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0,0273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 w:val="restart"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Котельная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Солонцы</w:t>
            </w:r>
            <w:proofErr w:type="spellEnd"/>
            <w:r w:rsidRPr="00345A7E">
              <w:rPr>
                <w:sz w:val="18"/>
                <w:szCs w:val="18"/>
              </w:rPr>
              <w:t xml:space="preserve"> ТКУ</w:t>
            </w: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Нагрузка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потребителей</w:t>
            </w:r>
            <w:proofErr w:type="spellEnd"/>
            <w:r w:rsidRPr="00345A7E">
              <w:rPr>
                <w:sz w:val="18"/>
                <w:szCs w:val="18"/>
              </w:rPr>
              <w:t xml:space="preserve">, </w:t>
            </w:r>
            <w:proofErr w:type="spellStart"/>
            <w:r w:rsidRPr="00345A7E">
              <w:rPr>
                <w:sz w:val="18"/>
                <w:szCs w:val="18"/>
              </w:rPr>
              <w:t>Гкал</w:t>
            </w:r>
            <w:proofErr w:type="spellEnd"/>
            <w:r w:rsidRPr="00345A7E">
              <w:rPr>
                <w:sz w:val="18"/>
                <w:szCs w:val="18"/>
              </w:rPr>
              <w:t>/</w:t>
            </w:r>
            <w:proofErr w:type="spellStart"/>
            <w:r w:rsidRPr="00345A7E">
              <w:rPr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0,4526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0,4526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</w:t>
            </w: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</w:t>
            </w: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</w:t>
            </w:r>
            <w:r>
              <w:rPr>
                <w:color w:val="000000"/>
                <w:sz w:val="18"/>
                <w:szCs w:val="18"/>
              </w:rPr>
              <w:t>03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r w:rsidRPr="00345A7E">
              <w:rPr>
                <w:sz w:val="18"/>
                <w:szCs w:val="18"/>
              </w:rPr>
              <w:t>КПД, %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89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Затраты тепла на собственные нужды,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Установленная мощность котельной,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Общая располагаемая мощность котельной,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0,516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Потери в тепловых сетях,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101,57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101,57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101,57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  <w:proofErr w:type="spellStart"/>
            <w:r w:rsidRPr="00345A7E">
              <w:rPr>
                <w:sz w:val="18"/>
                <w:szCs w:val="18"/>
              </w:rPr>
              <w:t>Мощность</w:t>
            </w:r>
            <w:proofErr w:type="spellEnd"/>
            <w:r w:rsidRPr="00345A7E">
              <w:rPr>
                <w:sz w:val="18"/>
                <w:szCs w:val="18"/>
              </w:rPr>
              <w:t xml:space="preserve"> </w:t>
            </w:r>
            <w:proofErr w:type="spellStart"/>
            <w:r w:rsidRPr="00345A7E">
              <w:rPr>
                <w:sz w:val="18"/>
                <w:szCs w:val="18"/>
              </w:rPr>
              <w:t>нетто</w:t>
            </w:r>
            <w:proofErr w:type="spellEnd"/>
            <w:r w:rsidRPr="00345A7E">
              <w:rPr>
                <w:sz w:val="18"/>
                <w:szCs w:val="18"/>
              </w:rPr>
              <w:t xml:space="preserve">, </w:t>
            </w:r>
            <w:proofErr w:type="spellStart"/>
            <w:r w:rsidRPr="00345A7E">
              <w:rPr>
                <w:sz w:val="18"/>
                <w:szCs w:val="18"/>
              </w:rPr>
              <w:t>Гкал</w:t>
            </w:r>
            <w:proofErr w:type="spellEnd"/>
            <w:r w:rsidRPr="00345A7E">
              <w:rPr>
                <w:sz w:val="18"/>
                <w:szCs w:val="18"/>
              </w:rPr>
              <w:t>/</w:t>
            </w:r>
            <w:proofErr w:type="spellStart"/>
            <w:r w:rsidRPr="00345A7E">
              <w:rPr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0,408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0,408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0,40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0,40</w:t>
            </w:r>
          </w:p>
        </w:tc>
      </w:tr>
      <w:tr w:rsidR="0045160C" w:rsidRPr="00345A7E" w:rsidTr="00B9097A">
        <w:trPr>
          <w:trHeight w:val="20"/>
        </w:trPr>
        <w:tc>
          <w:tcPr>
            <w:tcW w:w="979" w:type="pct"/>
            <w:vMerge/>
            <w:vAlign w:val="center"/>
          </w:tcPr>
          <w:p w:rsidR="0045160C" w:rsidRPr="00345A7E" w:rsidRDefault="0045160C" w:rsidP="00B521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2" w:type="pct"/>
            <w:noWrap/>
            <w:vAlign w:val="center"/>
          </w:tcPr>
          <w:p w:rsidR="0045160C" w:rsidRPr="0045160C" w:rsidRDefault="0045160C" w:rsidP="00B521FD">
            <w:pPr>
              <w:jc w:val="center"/>
              <w:rPr>
                <w:sz w:val="18"/>
                <w:szCs w:val="18"/>
                <w:lang w:val="ru-RU"/>
              </w:rPr>
            </w:pPr>
            <w:r w:rsidRPr="0045160C">
              <w:rPr>
                <w:sz w:val="18"/>
                <w:szCs w:val="18"/>
                <w:lang w:val="ru-RU"/>
              </w:rPr>
              <w:t>Резерв/дефицит мощности нетто, Гкал/час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0,1079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0,1079</w:t>
            </w:r>
          </w:p>
        </w:tc>
        <w:tc>
          <w:tcPr>
            <w:tcW w:w="339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75" w:type="pct"/>
            <w:noWrap/>
            <w:vAlign w:val="center"/>
          </w:tcPr>
          <w:p w:rsidR="0045160C" w:rsidRPr="00345A7E" w:rsidRDefault="0045160C" w:rsidP="00B521FD">
            <w:pPr>
              <w:jc w:val="center"/>
              <w:rPr>
                <w:color w:val="000000"/>
                <w:sz w:val="18"/>
                <w:szCs w:val="18"/>
              </w:rPr>
            </w:pPr>
            <w:r w:rsidRPr="00345A7E">
              <w:rPr>
                <w:color w:val="000000"/>
                <w:sz w:val="18"/>
                <w:szCs w:val="18"/>
              </w:rPr>
              <w:t>0,1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</w:tbl>
    <w:p w:rsidR="00B9097A" w:rsidRPr="00B9097A" w:rsidRDefault="00B9097A" w:rsidP="00B9097A">
      <w:pPr>
        <w:ind w:firstLine="708"/>
        <w:jc w:val="both"/>
        <w:rPr>
          <w:sz w:val="28"/>
          <w:szCs w:val="28"/>
          <w:lang w:val="ru-RU"/>
        </w:rPr>
      </w:pPr>
      <w:r w:rsidRPr="00B9097A">
        <w:rPr>
          <w:sz w:val="28"/>
          <w:szCs w:val="28"/>
          <w:lang w:val="ru-RU"/>
        </w:rPr>
        <w:t xml:space="preserve">Строительство новых котельных, реконструкция или ликвидация существующих источников тепловой энергии не планируется. Строительство индивидуальных жилых домов на территории поселения планируется выполнять с использованием индивидуальных источников тепловой энергии. </w:t>
      </w:r>
    </w:p>
    <w:p w:rsidR="007A5F4D" w:rsidRPr="006D7F2E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color w:val="FF0000"/>
          <w:spacing w:val="0"/>
          <w:sz w:val="28"/>
          <w:szCs w:val="28"/>
          <w:lang w:val="ru-RU"/>
        </w:rPr>
      </w:pPr>
    </w:p>
    <w:p w:rsidR="007A5F4D" w:rsidRPr="002D6816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bookmarkStart w:id="3" w:name="bookmark6"/>
      <w:r w:rsidRPr="002D6816">
        <w:rPr>
          <w:sz w:val="28"/>
          <w:szCs w:val="28"/>
          <w:lang w:val="ru-RU"/>
        </w:rPr>
        <w:t xml:space="preserve">2.1.5 Анализ существующей системы сбора, вывоза и захоронения </w:t>
      </w:r>
      <w:bookmarkEnd w:id="3"/>
      <w:r w:rsidRPr="002D6816">
        <w:rPr>
          <w:sz w:val="28"/>
          <w:szCs w:val="28"/>
          <w:lang w:val="ru-RU"/>
        </w:rPr>
        <w:t>ТБО</w:t>
      </w:r>
    </w:p>
    <w:p w:rsidR="007A5F4D" w:rsidRPr="002D6816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D6816">
        <w:rPr>
          <w:b/>
          <w:bCs/>
        </w:rPr>
        <w:t> </w:t>
      </w:r>
      <w:r w:rsidRPr="002D6816">
        <w:rPr>
          <w:sz w:val="28"/>
          <w:szCs w:val="28"/>
          <w:lang w:val="ru-RU"/>
        </w:rPr>
        <w:t>Источниками образования твердых бытовых отходов (ТБО) являются ежедневная жизнедеятельность населения, работа предприятий, санитарная очистка и уборка населенных мест.</w:t>
      </w:r>
    </w:p>
    <w:p w:rsidR="007A5F4D" w:rsidRPr="002D6816" w:rsidRDefault="007A5F4D" w:rsidP="007A5F4D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2D6816">
        <w:rPr>
          <w:sz w:val="28"/>
          <w:szCs w:val="28"/>
          <w:lang w:val="ru-RU"/>
        </w:rPr>
        <w:t>Предоставление физическим и юридическим лицам услуг по сбору и вывозу ТБО осуществляется МУП «Коммунальщик».</w:t>
      </w:r>
    </w:p>
    <w:p w:rsidR="007A5F4D" w:rsidRPr="002D6816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D6816">
        <w:rPr>
          <w:sz w:val="28"/>
          <w:szCs w:val="28"/>
          <w:lang w:val="ru-RU"/>
        </w:rPr>
        <w:t>Сбор и удаление твердых бытовых отходов проектом  производится в настоящее время по следующей схеме:</w:t>
      </w:r>
    </w:p>
    <w:p w:rsidR="007A5F4D" w:rsidRPr="002D6816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D6816">
        <w:rPr>
          <w:sz w:val="28"/>
          <w:szCs w:val="28"/>
          <w:lang w:val="ru-RU"/>
        </w:rPr>
        <w:t xml:space="preserve">- на территории поселения организован </w:t>
      </w:r>
      <w:proofErr w:type="spellStart"/>
      <w:r w:rsidRPr="002D6816">
        <w:rPr>
          <w:sz w:val="28"/>
          <w:szCs w:val="28"/>
          <w:lang w:val="ru-RU"/>
        </w:rPr>
        <w:t>безконтейнерный</w:t>
      </w:r>
      <w:proofErr w:type="spellEnd"/>
      <w:r w:rsidRPr="002D6816">
        <w:rPr>
          <w:sz w:val="28"/>
          <w:szCs w:val="28"/>
          <w:lang w:val="ru-RU"/>
        </w:rPr>
        <w:t xml:space="preserve"> вывоз по утвержденному расписанию и маршруту с небольшими остановками в определенных местах. Этот метод позволяет сократить расходы на организацию стационарных мест временного хранения ТБО.</w:t>
      </w:r>
    </w:p>
    <w:p w:rsidR="007A5F4D" w:rsidRPr="002D6816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D6816">
        <w:rPr>
          <w:sz w:val="28"/>
          <w:szCs w:val="28"/>
          <w:lang w:val="ru-RU"/>
        </w:rPr>
        <w:t>Ориентировочная удельная норма накопления бытовых отходов по СНиП -2.07.01.-98*  составляет 450 кг/год на человека.</w:t>
      </w:r>
    </w:p>
    <w:p w:rsidR="00FA2B88" w:rsidRPr="002D6816" w:rsidRDefault="00FA2B88" w:rsidP="002D6816">
      <w:pPr>
        <w:pStyle w:val="S"/>
        <w:rPr>
          <w:sz w:val="28"/>
          <w:szCs w:val="28"/>
          <w:lang w:eastAsia="en-US"/>
        </w:rPr>
      </w:pPr>
      <w:r w:rsidRPr="002D6816">
        <w:rPr>
          <w:sz w:val="28"/>
          <w:szCs w:val="28"/>
          <w:lang w:eastAsia="en-US"/>
        </w:rPr>
        <w:t xml:space="preserve">Собранные отходы вывозятся для захоронения на свалку ТБО. Полигон твердых бытовых отходов расположен в п. Вейделевка на удалении </w:t>
      </w:r>
      <w:smartTag w:uri="urn:schemas-microsoft-com:office:smarttags" w:element="metricconverter">
        <w:smartTagPr>
          <w:attr w:name="ProductID" w:val="10 км"/>
        </w:smartTagPr>
        <w:r w:rsidRPr="002D6816">
          <w:rPr>
            <w:sz w:val="28"/>
            <w:szCs w:val="28"/>
            <w:lang w:eastAsia="en-US"/>
          </w:rPr>
          <w:t>10 км</w:t>
        </w:r>
      </w:smartTag>
      <w:proofErr w:type="gramStart"/>
      <w:r w:rsidRPr="002D6816">
        <w:rPr>
          <w:sz w:val="28"/>
          <w:szCs w:val="28"/>
          <w:lang w:eastAsia="en-US"/>
        </w:rPr>
        <w:t>.</w:t>
      </w:r>
      <w:proofErr w:type="gramEnd"/>
      <w:r w:rsidRPr="002D6816">
        <w:rPr>
          <w:sz w:val="28"/>
          <w:szCs w:val="28"/>
          <w:lang w:eastAsia="en-US"/>
        </w:rPr>
        <w:t xml:space="preserve"> </w:t>
      </w:r>
      <w:proofErr w:type="gramStart"/>
      <w:r w:rsidRPr="002D6816">
        <w:rPr>
          <w:sz w:val="28"/>
          <w:szCs w:val="28"/>
          <w:lang w:eastAsia="en-US"/>
        </w:rPr>
        <w:t>о</w:t>
      </w:r>
      <w:proofErr w:type="gramEnd"/>
      <w:r w:rsidRPr="002D6816">
        <w:rPr>
          <w:sz w:val="28"/>
          <w:szCs w:val="28"/>
          <w:lang w:eastAsia="en-US"/>
        </w:rPr>
        <w:t xml:space="preserve">т </w:t>
      </w:r>
      <w:proofErr w:type="spellStart"/>
      <w:r w:rsidR="002D6816" w:rsidRPr="002D6816">
        <w:rPr>
          <w:sz w:val="28"/>
          <w:szCs w:val="28"/>
          <w:lang w:eastAsia="en-US"/>
        </w:rPr>
        <w:t>Солонцинского</w:t>
      </w:r>
      <w:proofErr w:type="spellEnd"/>
      <w:r w:rsidRPr="002D6816">
        <w:rPr>
          <w:sz w:val="28"/>
          <w:szCs w:val="28"/>
          <w:lang w:eastAsia="en-US"/>
        </w:rPr>
        <w:t xml:space="preserve">  сельского поселения.  Осуществлять сбор и вывоз бытовых отходов и мусора до 100%, с дальнейшей утилизацией мусора на полигон промышленных и бытовых отходов.</w:t>
      </w:r>
    </w:p>
    <w:p w:rsidR="007A5F4D" w:rsidRPr="006D7F2E" w:rsidRDefault="00FA2B88" w:rsidP="00FA2B88">
      <w:pPr>
        <w:pStyle w:val="41"/>
        <w:shd w:val="clear" w:color="auto" w:fill="auto"/>
        <w:tabs>
          <w:tab w:val="left" w:pos="6360"/>
        </w:tabs>
        <w:spacing w:before="0" w:line="240" w:lineRule="auto"/>
        <w:ind w:firstLine="709"/>
        <w:jc w:val="both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ab/>
      </w:r>
    </w:p>
    <w:p w:rsidR="00135228" w:rsidRPr="002D6816" w:rsidRDefault="00EA6735" w:rsidP="00135228">
      <w:pPr>
        <w:pStyle w:val="32"/>
        <w:spacing w:line="276" w:lineRule="auto"/>
        <w:ind w:firstLine="567"/>
        <w:rPr>
          <w:sz w:val="28"/>
          <w:lang w:val="ru-RU"/>
        </w:rPr>
      </w:pPr>
      <w:r w:rsidRPr="002D6816">
        <w:rPr>
          <w:sz w:val="28"/>
          <w:lang w:val="ru-RU"/>
        </w:rPr>
        <w:lastRenderedPageBreak/>
        <w:t>2.1.</w:t>
      </w:r>
      <w:r w:rsidR="007A5F4D" w:rsidRPr="002D6816">
        <w:rPr>
          <w:sz w:val="28"/>
          <w:lang w:val="ru-RU"/>
        </w:rPr>
        <w:t>6</w:t>
      </w:r>
      <w:r w:rsidRPr="002D6816">
        <w:rPr>
          <w:sz w:val="28"/>
          <w:lang w:val="ru-RU"/>
        </w:rPr>
        <w:t xml:space="preserve"> </w:t>
      </w:r>
      <w:r w:rsidR="00135228" w:rsidRPr="002D6816">
        <w:rPr>
          <w:sz w:val="28"/>
          <w:lang w:val="ru-RU"/>
        </w:rPr>
        <w:t>Транспортная</w:t>
      </w:r>
      <w:r w:rsidR="00135228" w:rsidRPr="002D6816">
        <w:rPr>
          <w:spacing w:val="-25"/>
          <w:sz w:val="28"/>
          <w:lang w:val="ru-RU"/>
        </w:rPr>
        <w:t xml:space="preserve"> </w:t>
      </w:r>
      <w:r w:rsidR="00135228" w:rsidRPr="002D6816">
        <w:rPr>
          <w:sz w:val="28"/>
          <w:lang w:val="ru-RU"/>
        </w:rPr>
        <w:t>инфраструктура.</w:t>
      </w:r>
    </w:p>
    <w:p w:rsidR="00135228" w:rsidRPr="002D6816" w:rsidRDefault="00135228" w:rsidP="00135228">
      <w:pPr>
        <w:pStyle w:val="a6"/>
        <w:tabs>
          <w:tab w:val="left" w:pos="1364"/>
        </w:tabs>
        <w:spacing w:before="4"/>
        <w:ind w:left="1364" w:firstLine="0"/>
        <w:rPr>
          <w:sz w:val="28"/>
          <w:lang w:val="ru-RU"/>
        </w:rPr>
      </w:pP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 xml:space="preserve">Развитие транспортной системы </w:t>
      </w:r>
      <w:proofErr w:type="spellStart"/>
      <w:r w:rsidRPr="007F69CC">
        <w:t>Солонцинского</w:t>
      </w:r>
      <w:proofErr w:type="spellEnd"/>
      <w:r w:rsidRPr="007F69CC">
        <w:t xml:space="preserve"> сельского поселения (далее – сельского поселения) является необходимым условием улучшения качества жизни жителей в поселении.</w:t>
      </w: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 xml:space="preserve">Транспортная инфраструктура </w:t>
      </w:r>
      <w:proofErr w:type="spellStart"/>
      <w:r w:rsidRPr="007F69CC">
        <w:t>Солонцинского</w:t>
      </w:r>
      <w:proofErr w:type="spellEnd"/>
      <w:r w:rsidRPr="007F69CC">
        <w:t xml:space="preserve"> сельского поселения является составляющей инфраструктуры </w:t>
      </w:r>
      <w:proofErr w:type="spellStart"/>
      <w:r w:rsidRPr="007F69CC">
        <w:t>Вейделевского</w:t>
      </w:r>
      <w:proofErr w:type="spellEnd"/>
      <w:r w:rsidRPr="007F69CC">
        <w:t xml:space="preserve"> района Белгородской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 xml:space="preserve">Наличием и состоянием сети автомобильных дорог определяется территориальная целостность и единство экономического пространства. </w:t>
      </w:r>
      <w:bookmarkStart w:id="4" w:name="page18"/>
      <w:bookmarkEnd w:id="4"/>
      <w:r w:rsidRPr="007F69CC"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 xml:space="preserve">Внешние транспортно-экономические связи </w:t>
      </w:r>
      <w:proofErr w:type="spellStart"/>
      <w:r w:rsidRPr="007F69CC">
        <w:t>Солонцинского</w:t>
      </w:r>
      <w:proofErr w:type="spellEnd"/>
      <w:r w:rsidRPr="007F69CC">
        <w:t xml:space="preserve"> сельского поселения с другими регионами осуществляются одним видом транспорта: автомобильным.</w:t>
      </w: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 xml:space="preserve">  В настоящее время на территории </w:t>
      </w:r>
      <w:proofErr w:type="spellStart"/>
      <w:r w:rsidRPr="007F69CC">
        <w:t>Солонцинского</w:t>
      </w:r>
      <w:proofErr w:type="spellEnd"/>
      <w:r w:rsidRPr="007F69CC">
        <w:t xml:space="preserve"> сельского поселения железнодорожная сеть отсутствует. Существующий пассажирский железнодорожный вокзал находится в городе Валуйки на расстоянии в 50 км, в эксплуатации с 1895 года. Население </w:t>
      </w:r>
      <w:proofErr w:type="spellStart"/>
      <w:r w:rsidRPr="007F69CC">
        <w:t>Солонцинского</w:t>
      </w:r>
      <w:proofErr w:type="spellEnd"/>
      <w:r w:rsidRPr="007F69CC">
        <w:t xml:space="preserve"> сельского поселения добирается до железнодорожного вокзала общественным или личным транспортом.</w:t>
      </w:r>
    </w:p>
    <w:p w:rsidR="00594A27" w:rsidRPr="007F69CC" w:rsidRDefault="00594A27" w:rsidP="00594A27">
      <w:pPr>
        <w:pStyle w:val="26"/>
        <w:shd w:val="clear" w:color="auto" w:fill="auto"/>
        <w:spacing w:line="360" w:lineRule="auto"/>
        <w:ind w:firstLine="740"/>
        <w:jc w:val="both"/>
      </w:pPr>
      <w:r w:rsidRPr="007F69CC">
        <w:t>Водный транспорт на территории поселения не развит в связи с отсутствием судоходных рек. Воздушные перевозки не осуществляются.</w:t>
      </w:r>
    </w:p>
    <w:p w:rsidR="00594A27" w:rsidRPr="005428FC" w:rsidRDefault="00594A27" w:rsidP="00594A27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proofErr w:type="gramStart"/>
      <w:r w:rsidRPr="005428FC">
        <w:rPr>
          <w:sz w:val="28"/>
          <w:szCs w:val="28"/>
          <w:lang w:val="ru-RU" w:eastAsia="ru-RU"/>
        </w:rPr>
        <w:t>Согласно Федерального закона от 08.11.2007 г. № 257-ФЗ «Об автомобильных дорогах и о дорожной деятельности в Российской Федерации», постановления Правительства Российской Федерации от 28 сентября 2009 года № 767 «О классификации автомобильных дорог в Российской Федерации», приказом Министерства транспорта РФ от 27.08.2009 г. № 150 «О порядке проведения оценки технического состояния автомобильных дорог»,</w:t>
      </w:r>
      <w:r w:rsidRPr="005428FC">
        <w:rPr>
          <w:color w:val="FF0000"/>
          <w:sz w:val="28"/>
          <w:szCs w:val="28"/>
          <w:lang w:val="ru-RU" w:eastAsia="ru-RU"/>
        </w:rPr>
        <w:t xml:space="preserve">  </w:t>
      </w:r>
      <w:r w:rsidRPr="005428FC">
        <w:rPr>
          <w:sz w:val="28"/>
          <w:szCs w:val="28"/>
          <w:lang w:val="ru-RU" w:eastAsia="ru-RU"/>
        </w:rPr>
        <w:t xml:space="preserve">автомобильные дороги общего </w:t>
      </w:r>
      <w:r w:rsidRPr="005428FC">
        <w:rPr>
          <w:sz w:val="28"/>
          <w:szCs w:val="28"/>
          <w:lang w:val="ru-RU" w:eastAsia="ru-RU"/>
        </w:rPr>
        <w:lastRenderedPageBreak/>
        <w:t xml:space="preserve">пользования местного значения сельского  поселения  </w:t>
      </w:r>
      <w:proofErr w:type="spellStart"/>
      <w:r w:rsidRPr="005428FC">
        <w:rPr>
          <w:sz w:val="28"/>
          <w:szCs w:val="28"/>
          <w:lang w:val="ru-RU" w:eastAsia="ru-RU"/>
        </w:rPr>
        <w:t>асфально</w:t>
      </w:r>
      <w:proofErr w:type="spellEnd"/>
      <w:r w:rsidRPr="005428FC">
        <w:rPr>
          <w:sz w:val="28"/>
          <w:szCs w:val="28"/>
          <w:lang w:val="ru-RU" w:eastAsia="ru-RU"/>
        </w:rPr>
        <w:t>-бетонного покрытия</w:t>
      </w:r>
      <w:proofErr w:type="gramEnd"/>
      <w:r w:rsidRPr="005428FC">
        <w:rPr>
          <w:sz w:val="28"/>
          <w:szCs w:val="28"/>
          <w:lang w:val="ru-RU" w:eastAsia="ru-RU"/>
        </w:rPr>
        <w:t>, с общим числом полос движения 2-1 шт., с шириной полосы движения от 3,5 до 6,0м.</w:t>
      </w:r>
    </w:p>
    <w:p w:rsidR="00594A27" w:rsidRDefault="00594A27" w:rsidP="00594A27">
      <w:pPr>
        <w:widowControl/>
        <w:autoSpaceDE/>
        <w:autoSpaceDN/>
        <w:spacing w:line="360" w:lineRule="auto"/>
        <w:ind w:right="-81" w:firstLine="720"/>
        <w:jc w:val="both"/>
        <w:rPr>
          <w:sz w:val="28"/>
          <w:szCs w:val="28"/>
          <w:lang w:val="ru-RU" w:eastAsia="ru-RU"/>
        </w:rPr>
      </w:pPr>
      <w:r w:rsidRPr="005428FC">
        <w:rPr>
          <w:sz w:val="28"/>
          <w:szCs w:val="28"/>
          <w:lang w:val="ru-RU" w:eastAsia="ru-RU"/>
        </w:rPr>
        <w:t>Скорость движения на дорогах сельского  поселения составляет 20-60 км/час.</w:t>
      </w:r>
    </w:p>
    <w:p w:rsidR="00594A27" w:rsidRPr="00A7703C" w:rsidRDefault="00594A27" w:rsidP="00A7703C">
      <w:pPr>
        <w:widowControl/>
        <w:autoSpaceDE/>
        <w:autoSpaceDN/>
        <w:spacing w:line="276" w:lineRule="auto"/>
        <w:ind w:right="-81" w:firstLine="720"/>
        <w:jc w:val="both"/>
        <w:rPr>
          <w:sz w:val="28"/>
          <w:szCs w:val="28"/>
          <w:lang w:val="ru-RU" w:eastAsia="ru-RU"/>
        </w:rPr>
      </w:pPr>
      <w:r w:rsidRPr="005411DD">
        <w:rPr>
          <w:sz w:val="28"/>
          <w:szCs w:val="28"/>
          <w:lang w:val="ru-RU" w:eastAsia="ru-RU"/>
        </w:rPr>
        <w:t xml:space="preserve">Показатели существующей улично-дорожной сети </w:t>
      </w:r>
      <w:proofErr w:type="spellStart"/>
      <w:r>
        <w:rPr>
          <w:sz w:val="28"/>
          <w:szCs w:val="28"/>
          <w:lang w:val="ru-RU" w:eastAsia="ru-RU"/>
        </w:rPr>
        <w:t>Солонцинского</w:t>
      </w:r>
      <w:proofErr w:type="spellEnd"/>
      <w:r w:rsidRPr="005411DD">
        <w:rPr>
          <w:sz w:val="28"/>
          <w:szCs w:val="28"/>
          <w:lang w:val="ru-RU" w:eastAsia="ru-RU"/>
        </w:rPr>
        <w:t xml:space="preserve"> сельского поселения </w:t>
      </w:r>
      <w:proofErr w:type="spellStart"/>
      <w:r w:rsidRPr="005411DD">
        <w:rPr>
          <w:sz w:val="28"/>
          <w:szCs w:val="28"/>
          <w:lang w:val="ru-RU" w:eastAsia="ru-RU"/>
        </w:rPr>
        <w:t>Вейделевского</w:t>
      </w:r>
      <w:proofErr w:type="spellEnd"/>
      <w:r w:rsidRPr="005411DD">
        <w:rPr>
          <w:sz w:val="28"/>
          <w:szCs w:val="28"/>
          <w:lang w:val="ru-RU" w:eastAsia="ru-RU"/>
        </w:rPr>
        <w:t xml:space="preserve"> района</w:t>
      </w:r>
      <w:r>
        <w:rPr>
          <w:sz w:val="28"/>
          <w:szCs w:val="28"/>
          <w:lang w:val="ru-RU" w:eastAsia="ru-RU"/>
        </w:rPr>
        <w:t xml:space="preserve">. </w:t>
      </w:r>
      <w:r w:rsidRPr="005411DD">
        <w:rPr>
          <w:sz w:val="28"/>
          <w:szCs w:val="28"/>
          <w:lang w:val="ru-RU" w:eastAsia="ru-RU"/>
        </w:rPr>
        <w:t xml:space="preserve">Таблица </w:t>
      </w:r>
      <w:r w:rsidR="00A7703C">
        <w:rPr>
          <w:sz w:val="28"/>
          <w:szCs w:val="28"/>
          <w:lang w:val="ru-RU" w:eastAsia="ru-RU"/>
        </w:rPr>
        <w:t>8.</w:t>
      </w:r>
    </w:p>
    <w:tbl>
      <w:tblPr>
        <w:tblpPr w:leftFromText="180" w:rightFromText="180" w:vertAnchor="text" w:horzAnchor="margin" w:tblpY="700"/>
        <w:tblW w:w="10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"/>
        <w:gridCol w:w="3299"/>
        <w:gridCol w:w="1201"/>
        <w:gridCol w:w="1085"/>
        <w:gridCol w:w="1222"/>
        <w:gridCol w:w="2878"/>
      </w:tblGrid>
      <w:tr w:rsidR="00594A27" w:rsidTr="00594A27">
        <w:trPr>
          <w:trHeight w:val="57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32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</w:pPr>
          </w:p>
        </w:tc>
        <w:tc>
          <w:tcPr>
            <w:tcW w:w="51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5411DD" w:rsidRDefault="00594A27" w:rsidP="00594A27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границы</w:t>
            </w:r>
          </w:p>
        </w:tc>
      </w:tr>
      <w:tr w:rsidR="00594A27" w:rsidTr="00594A27">
        <w:trPr>
          <w:trHeight w:val="18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w w:val="97"/>
                <w:sz w:val="24"/>
              </w:rPr>
            </w:pPr>
            <w:r>
              <w:rPr>
                <w:b/>
                <w:w w:val="97"/>
                <w:sz w:val="24"/>
              </w:rPr>
              <w:t>п/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6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6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6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6"/>
              </w:rPr>
            </w:pPr>
          </w:p>
        </w:tc>
      </w:tr>
      <w:tr w:rsidR="00594A27" w:rsidTr="00594A27">
        <w:trPr>
          <w:trHeight w:val="4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w w:val="97"/>
                <w:sz w:val="24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5"/>
              </w:rPr>
            </w:pPr>
          </w:p>
        </w:tc>
        <w:tc>
          <w:tcPr>
            <w:tcW w:w="1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Длина</w:t>
            </w:r>
            <w:proofErr w:type="spellEnd"/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Pr="005411DD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5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5"/>
              </w:rPr>
            </w:pPr>
          </w:p>
        </w:tc>
      </w:tr>
      <w:tr w:rsidR="00594A27" w:rsidTr="00594A27">
        <w:trPr>
          <w:trHeight w:val="22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8"/>
              </w:rPr>
            </w:pPr>
          </w:p>
        </w:tc>
        <w:tc>
          <w:tcPr>
            <w:tcW w:w="1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Pr="005411DD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8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8"/>
              </w:rPr>
            </w:pPr>
          </w:p>
        </w:tc>
      </w:tr>
      <w:tr w:rsidR="00594A27" w:rsidTr="00594A27">
        <w:trPr>
          <w:trHeight w:val="33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329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улицы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населенный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пункт</w:t>
            </w:r>
            <w:proofErr w:type="spellEnd"/>
          </w:p>
        </w:tc>
        <w:tc>
          <w:tcPr>
            <w:tcW w:w="1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Pr="005411DD" w:rsidRDefault="00594A27" w:rsidP="00594A27">
            <w:pPr>
              <w:jc w:val="center"/>
              <w:rPr>
                <w:b/>
                <w:sz w:val="24"/>
              </w:rPr>
            </w:pPr>
            <w:proofErr w:type="spellStart"/>
            <w:r w:rsidRPr="005411DD">
              <w:rPr>
                <w:b/>
                <w:sz w:val="24"/>
              </w:rPr>
              <w:t>покрытие</w:t>
            </w:r>
            <w:proofErr w:type="spellEnd"/>
          </w:p>
        </w:tc>
        <w:tc>
          <w:tcPr>
            <w:tcW w:w="122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Pr="005411DD" w:rsidRDefault="00594A27" w:rsidP="00594A27">
            <w:pPr>
              <w:jc w:val="center"/>
              <w:rPr>
                <w:b/>
                <w:w w:val="98"/>
                <w:sz w:val="24"/>
                <w:lang w:val="ru-RU"/>
              </w:rPr>
            </w:pPr>
            <w:r>
              <w:rPr>
                <w:b/>
                <w:w w:val="98"/>
                <w:sz w:val="24"/>
                <w:lang w:val="ru-RU"/>
              </w:rPr>
              <w:t>начало</w:t>
            </w:r>
          </w:p>
        </w:tc>
        <w:tc>
          <w:tcPr>
            <w:tcW w:w="287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Pr="005411DD" w:rsidRDefault="00594A27" w:rsidP="00594A27">
            <w:pPr>
              <w:jc w:val="center"/>
              <w:rPr>
                <w:b/>
                <w:w w:val="96"/>
                <w:sz w:val="24"/>
                <w:lang w:val="ru-RU"/>
              </w:rPr>
            </w:pPr>
            <w:r>
              <w:rPr>
                <w:b/>
                <w:w w:val="96"/>
                <w:sz w:val="24"/>
                <w:lang w:val="ru-RU"/>
              </w:rPr>
              <w:t>конец</w:t>
            </w:r>
          </w:p>
        </w:tc>
      </w:tr>
      <w:tr w:rsidR="00594A27" w:rsidTr="00594A27">
        <w:trPr>
          <w:trHeight w:val="30"/>
        </w:trPr>
        <w:tc>
          <w:tcPr>
            <w:tcW w:w="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1"/>
              </w:rPr>
            </w:pPr>
          </w:p>
        </w:tc>
        <w:tc>
          <w:tcPr>
            <w:tcW w:w="329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</w:rPr>
              <w:t>(м)</w:t>
            </w:r>
          </w:p>
        </w:tc>
        <w:tc>
          <w:tcPr>
            <w:tcW w:w="108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асфальт</w:t>
            </w:r>
            <w:proofErr w:type="spellEnd"/>
          </w:p>
        </w:tc>
        <w:tc>
          <w:tcPr>
            <w:tcW w:w="122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w w:val="98"/>
                <w:sz w:val="24"/>
              </w:rPr>
            </w:pPr>
          </w:p>
        </w:tc>
        <w:tc>
          <w:tcPr>
            <w:tcW w:w="287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w w:val="96"/>
                <w:sz w:val="24"/>
              </w:rPr>
            </w:pPr>
          </w:p>
        </w:tc>
      </w:tr>
      <w:tr w:rsidR="00594A27" w:rsidTr="00594A27">
        <w:trPr>
          <w:trHeight w:val="31"/>
        </w:trPr>
        <w:tc>
          <w:tcPr>
            <w:tcW w:w="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1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594A27">
            <w:pPr>
              <w:jc w:val="center"/>
              <w:rPr>
                <w:sz w:val="11"/>
              </w:rPr>
            </w:pPr>
          </w:p>
        </w:tc>
        <w:tc>
          <w:tcPr>
            <w:tcW w:w="1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w w:val="99"/>
                <w:sz w:val="24"/>
              </w:rPr>
            </w:pPr>
          </w:p>
        </w:tc>
        <w:tc>
          <w:tcPr>
            <w:tcW w:w="108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  <w:tc>
          <w:tcPr>
            <w:tcW w:w="122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w w:val="98"/>
                <w:sz w:val="24"/>
              </w:rPr>
            </w:pPr>
          </w:p>
        </w:tc>
        <w:tc>
          <w:tcPr>
            <w:tcW w:w="287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94A27" w:rsidRDefault="00594A27" w:rsidP="00594A27">
            <w:pPr>
              <w:jc w:val="center"/>
              <w:rPr>
                <w:b/>
                <w:sz w:val="24"/>
              </w:rPr>
            </w:pPr>
          </w:p>
        </w:tc>
      </w:tr>
      <w:tr w:rsidR="00594A27" w:rsidTr="00594A27">
        <w:trPr>
          <w:trHeight w:val="31"/>
        </w:trPr>
        <w:tc>
          <w:tcPr>
            <w:tcW w:w="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12"/>
                <w:highlight w:val="yellow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12"/>
                <w:highlight w:val="yellow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12"/>
                <w:highlight w:val="yellow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12"/>
                <w:highlight w:val="yellow"/>
              </w:rPr>
            </w:pPr>
          </w:p>
        </w:tc>
        <w:tc>
          <w:tcPr>
            <w:tcW w:w="122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rPr>
                <w:b/>
                <w:w w:val="98"/>
                <w:sz w:val="24"/>
              </w:rPr>
            </w:pPr>
          </w:p>
        </w:tc>
        <w:tc>
          <w:tcPr>
            <w:tcW w:w="287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rPr>
                <w:b/>
                <w:sz w:val="24"/>
              </w:rPr>
            </w:pPr>
          </w:p>
        </w:tc>
      </w:tr>
      <w:tr w:rsidR="00594A27" w:rsidTr="00594A27">
        <w:trPr>
          <w:trHeight w:val="60"/>
        </w:trPr>
        <w:tc>
          <w:tcPr>
            <w:tcW w:w="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3"/>
                <w:highlight w:val="yellow"/>
              </w:rPr>
            </w:pPr>
          </w:p>
        </w:tc>
      </w:tr>
      <w:tr w:rsidR="00594A27" w:rsidTr="00594A27">
        <w:trPr>
          <w:trHeight w:val="2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spacing w:after="200" w:line="0" w:lineRule="atLeast"/>
              <w:rPr>
                <w:sz w:val="8"/>
                <w:highlight w:val="yellow"/>
              </w:rPr>
            </w:pPr>
          </w:p>
        </w:tc>
      </w:tr>
      <w:tr w:rsidR="00594A27" w:rsidTr="00594A27">
        <w:trPr>
          <w:trHeight w:val="118"/>
        </w:trPr>
        <w:tc>
          <w:tcPr>
            <w:tcW w:w="1021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</w:rPr>
            </w:pPr>
            <w:proofErr w:type="spellStart"/>
            <w:r w:rsidRPr="001925D6">
              <w:rPr>
                <w:b/>
                <w:sz w:val="28"/>
                <w:szCs w:val="28"/>
              </w:rPr>
              <w:t>с.</w:t>
            </w:r>
            <w:r>
              <w:rPr>
                <w:b/>
                <w:sz w:val="28"/>
                <w:szCs w:val="28"/>
              </w:rPr>
              <w:t>Солонцы</w:t>
            </w:r>
            <w:proofErr w:type="spellEnd"/>
          </w:p>
        </w:tc>
      </w:tr>
      <w:tr w:rsidR="00594A27" w:rsidRPr="00A70477" w:rsidTr="00594A27">
        <w:trPr>
          <w:trHeight w:val="118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Default="00594A27" w:rsidP="00B521FD">
            <w:pPr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 w:rsidRPr="00D475F3">
              <w:rPr>
                <w:sz w:val="24"/>
                <w:lang w:val="ru-RU"/>
              </w:rPr>
              <w:t>Улица</w:t>
            </w:r>
            <w:r>
              <w:rPr>
                <w:sz w:val="24"/>
                <w:lang w:val="ru-RU"/>
              </w:rPr>
              <w:t xml:space="preserve"> </w:t>
            </w:r>
            <w:r w:rsidRPr="005411DD">
              <w:rPr>
                <w:sz w:val="24"/>
                <w:lang w:val="ru-RU"/>
              </w:rPr>
              <w:t>Центральная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t>ул.Центральная</w:t>
            </w:r>
            <w:proofErr w:type="spellEnd"/>
            <w:r>
              <w:t xml:space="preserve"> </w:t>
            </w:r>
            <w:r>
              <w:rPr>
                <w:lang w:val="ru-RU"/>
              </w:rPr>
              <w:t>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  <w:r w:rsidRPr="004D06C8">
              <w:rPr>
                <w:szCs w:val="24"/>
              </w:rPr>
              <w:t xml:space="preserve"> </w:t>
            </w:r>
            <w:r>
              <w:rPr>
                <w:szCs w:val="24"/>
              </w:rPr>
              <w:t>53</w:t>
            </w:r>
          </w:p>
        </w:tc>
      </w:tr>
      <w:tr w:rsidR="00594A27" w:rsidRPr="00A7047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Default="00594A27" w:rsidP="00B521FD">
            <w:pPr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 w:rsidRPr="00D475F3">
              <w:rPr>
                <w:sz w:val="24"/>
                <w:lang w:val="ru-RU"/>
              </w:rPr>
              <w:t xml:space="preserve">Улица 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Соколов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32448D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Cs w:val="24"/>
              </w:rPr>
              <w:t>ул.Соколов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Cs w:val="24"/>
              </w:rPr>
              <w:t>у</w:t>
            </w:r>
            <w:r w:rsidRPr="004D06C8">
              <w:rPr>
                <w:szCs w:val="24"/>
              </w:rPr>
              <w:t>л.</w:t>
            </w:r>
            <w:r>
              <w:rPr>
                <w:szCs w:val="24"/>
              </w:rPr>
              <w:t>Соколов</w:t>
            </w:r>
            <w:proofErr w:type="spellEnd"/>
            <w:r>
              <w:rPr>
                <w:szCs w:val="24"/>
              </w:rPr>
              <w:t xml:space="preserve"> 56</w:t>
            </w:r>
          </w:p>
        </w:tc>
      </w:tr>
      <w:tr w:rsidR="00594A27" w:rsidRPr="00A7047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Default="00594A27" w:rsidP="00B521FD">
            <w:pPr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 w:rsidRPr="00D475F3">
              <w:rPr>
                <w:sz w:val="24"/>
                <w:lang w:val="ru-RU"/>
              </w:rPr>
              <w:t xml:space="preserve">Улица 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Молодежная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Молодежная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Молодежная</w:t>
            </w:r>
            <w:proofErr w:type="spellEnd"/>
            <w:r>
              <w:rPr>
                <w:szCs w:val="24"/>
              </w:rPr>
              <w:t xml:space="preserve"> 19</w:t>
            </w:r>
          </w:p>
        </w:tc>
      </w:tr>
      <w:tr w:rsidR="00594A27" w:rsidRPr="00A7047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Default="00594A27" w:rsidP="00B521FD">
            <w:pPr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 w:rsidRPr="00D475F3">
              <w:rPr>
                <w:sz w:val="24"/>
                <w:lang w:val="ru-RU"/>
              </w:rPr>
              <w:t xml:space="preserve">Улица 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Школьная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Школьная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Школьная</w:t>
            </w:r>
            <w:proofErr w:type="spellEnd"/>
            <w:r>
              <w:rPr>
                <w:szCs w:val="24"/>
              </w:rPr>
              <w:t xml:space="preserve"> 19</w:t>
            </w:r>
          </w:p>
        </w:tc>
      </w:tr>
      <w:tr w:rsidR="00594A2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Default="00594A27" w:rsidP="00B521FD">
            <w:pPr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 w:rsidRPr="00D475F3">
              <w:rPr>
                <w:sz w:val="24"/>
                <w:lang w:val="ru-RU"/>
              </w:rPr>
              <w:t xml:space="preserve">Улица 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Новая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500</w:t>
            </w:r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Новая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A27" w:rsidRDefault="00594A27" w:rsidP="00B521FD">
            <w:pPr>
              <w:jc w:val="center"/>
              <w:rPr>
                <w:sz w:val="24"/>
                <w:szCs w:val="24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Новая</w:t>
            </w:r>
            <w:proofErr w:type="spellEnd"/>
            <w:r>
              <w:rPr>
                <w:szCs w:val="24"/>
              </w:rPr>
              <w:t xml:space="preserve"> 15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234C8A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>
              <w:rPr>
                <w:sz w:val="24"/>
                <w:lang w:val="ru-RU"/>
              </w:rPr>
              <w:t>Пер.</w:t>
            </w:r>
            <w:r w:rsidRPr="00D475F3">
              <w:rPr>
                <w:sz w:val="24"/>
                <w:lang w:val="ru-RU"/>
              </w:rPr>
              <w:t xml:space="preserve"> 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Вишневый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Вишневый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Вишневый</w:t>
            </w:r>
            <w:proofErr w:type="spellEnd"/>
            <w:r>
              <w:rPr>
                <w:szCs w:val="24"/>
              </w:rPr>
              <w:t xml:space="preserve"> 4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234C8A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Грушевый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Грушевый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Грушевый</w:t>
            </w:r>
            <w:proofErr w:type="spellEnd"/>
            <w:r>
              <w:rPr>
                <w:szCs w:val="24"/>
              </w:rPr>
              <w:t xml:space="preserve"> 6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234C8A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>
              <w:rPr>
                <w:sz w:val="24"/>
                <w:lang w:val="ru-RU"/>
              </w:rPr>
              <w:t>пер</w:t>
            </w:r>
            <w:r w:rsidRPr="00D475F3">
              <w:rPr>
                <w:sz w:val="24"/>
                <w:lang w:val="ru-RU"/>
              </w:rPr>
              <w:t xml:space="preserve"> </w:t>
            </w:r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Яблоневый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Яблоневый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Яблоневый</w:t>
            </w:r>
            <w:proofErr w:type="spellEnd"/>
            <w:r>
              <w:rPr>
                <w:szCs w:val="24"/>
              </w:rPr>
              <w:t xml:space="preserve"> 6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234C8A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9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>
              <w:rPr>
                <w:sz w:val="24"/>
                <w:lang w:val="ru-RU"/>
              </w:rPr>
              <w:t>пер</w:t>
            </w:r>
            <w:proofErr w:type="gramStart"/>
            <w:r w:rsidRPr="00D475F3">
              <w:rPr>
                <w:sz w:val="24"/>
                <w:lang w:val="ru-RU"/>
              </w:rPr>
              <w:t xml:space="preserve"> </w:t>
            </w:r>
            <w:r>
              <w:rPr>
                <w:szCs w:val="24"/>
              </w:rPr>
              <w:t xml:space="preserve">  .</w:t>
            </w:r>
            <w:proofErr w:type="gram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Абрикосовый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Абрикосовый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пер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Абрикосовый</w:t>
            </w:r>
            <w:proofErr w:type="spellEnd"/>
            <w:r>
              <w:rPr>
                <w:szCs w:val="24"/>
              </w:rPr>
              <w:t xml:space="preserve"> 6 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4"/>
                <w:lang w:val="ru-RU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Cs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Cs w:val="24"/>
              </w:rPr>
            </w:pP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 w:val="24"/>
                <w:lang w:val="ru-RU"/>
              </w:rPr>
            </w:pPr>
            <w:r w:rsidRPr="0032448D">
              <w:rPr>
                <w:rStyle w:val="25"/>
              </w:rPr>
              <w:t xml:space="preserve">Итого: </w:t>
            </w:r>
            <w:r>
              <w:rPr>
                <w:rStyle w:val="25"/>
              </w:rPr>
              <w:t>4080</w:t>
            </w:r>
            <w:r w:rsidRPr="0032448D">
              <w:rPr>
                <w:rStyle w:val="25"/>
              </w:rPr>
              <w:t xml:space="preserve"> (асфальт-</w:t>
            </w:r>
            <w:r>
              <w:rPr>
                <w:rStyle w:val="25"/>
              </w:rPr>
              <w:t>4080)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Cs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Cs w:val="24"/>
              </w:rPr>
            </w:pPr>
          </w:p>
        </w:tc>
      </w:tr>
      <w:tr w:rsidR="00594A27" w:rsidRPr="00234C8A" w:rsidTr="00594A27">
        <w:trPr>
          <w:trHeight w:val="69"/>
        </w:trPr>
        <w:tc>
          <w:tcPr>
            <w:tcW w:w="1021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szCs w:val="24"/>
              </w:rPr>
            </w:pPr>
            <w:proofErr w:type="spellStart"/>
            <w:r w:rsidRPr="00ED519A">
              <w:rPr>
                <w:b/>
                <w:sz w:val="28"/>
                <w:szCs w:val="28"/>
              </w:rPr>
              <w:t>х.Попов</w:t>
            </w:r>
            <w:proofErr w:type="spellEnd"/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r>
              <w:rPr>
                <w:sz w:val="24"/>
                <w:lang w:val="ru-RU"/>
              </w:rPr>
              <w:t>пер</w:t>
            </w:r>
            <w:proofErr w:type="gramStart"/>
            <w:r w:rsidRPr="00D475F3">
              <w:rPr>
                <w:sz w:val="24"/>
                <w:lang w:val="ru-RU"/>
              </w:rPr>
              <w:t xml:space="preserve"> </w:t>
            </w:r>
            <w:r>
              <w:rPr>
                <w:szCs w:val="24"/>
              </w:rPr>
              <w:t xml:space="preserve">  .</w:t>
            </w:r>
            <w:proofErr w:type="gramEnd"/>
            <w:r>
              <w:rPr>
                <w:szCs w:val="24"/>
              </w:rPr>
              <w:t xml:space="preserve"> </w:t>
            </w:r>
            <w:r w:rsidRPr="004D06C8">
              <w:rPr>
                <w:szCs w:val="24"/>
              </w:rPr>
              <w:t xml:space="preserve"> </w:t>
            </w:r>
            <w:proofErr w:type="spellStart"/>
            <w:r w:rsidRPr="004D06C8">
              <w:rPr>
                <w:szCs w:val="24"/>
              </w:rPr>
              <w:t>Центральная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Cs w:val="24"/>
              </w:rPr>
              <w:t>ул.Центральная</w:t>
            </w:r>
            <w:proofErr w:type="spellEnd"/>
            <w:r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ул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Новая</w:t>
            </w:r>
            <w:proofErr w:type="spellEnd"/>
            <w:r>
              <w:rPr>
                <w:szCs w:val="24"/>
              </w:rPr>
              <w:t xml:space="preserve"> 24</w:t>
            </w:r>
          </w:p>
        </w:tc>
      </w:tr>
      <w:tr w:rsidR="00594A27" w:rsidRPr="00885F02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11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ул</w:t>
            </w:r>
            <w:proofErr w:type="spellEnd"/>
            <w:proofErr w:type="gramEnd"/>
            <w:r>
              <w:rPr>
                <w:szCs w:val="24"/>
              </w:rPr>
              <w:t xml:space="preserve">.  </w:t>
            </w:r>
            <w:proofErr w:type="spellStart"/>
            <w:r>
              <w:rPr>
                <w:szCs w:val="24"/>
              </w:rPr>
              <w:t>Новая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072C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ул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Новая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072C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 w:rsidRPr="00072C27">
              <w:rPr>
                <w:szCs w:val="24"/>
                <w:lang w:val="ru-RU"/>
              </w:rPr>
              <w:t xml:space="preserve">примыкание к   ул. </w:t>
            </w:r>
            <w:proofErr w:type="gramStart"/>
            <w:r w:rsidRPr="00072C27">
              <w:rPr>
                <w:szCs w:val="24"/>
                <w:lang w:val="ru-RU"/>
              </w:rPr>
              <w:t>Центральная</w:t>
            </w:r>
            <w:proofErr w:type="gramEnd"/>
            <w:r w:rsidRPr="00072C27">
              <w:rPr>
                <w:szCs w:val="24"/>
                <w:lang w:val="ru-RU"/>
              </w:rPr>
              <w:t xml:space="preserve"> в районе дом. 16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12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Парковая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072C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Парковая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072C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</w:t>
            </w:r>
            <w:r>
              <w:rPr>
                <w:szCs w:val="24"/>
              </w:rPr>
              <w:t>Парковая</w:t>
            </w:r>
            <w:proofErr w:type="spellEnd"/>
            <w:r w:rsidRPr="004D06C8">
              <w:rPr>
                <w:szCs w:val="24"/>
              </w:rPr>
              <w:t xml:space="preserve"> </w:t>
            </w:r>
            <w:r>
              <w:rPr>
                <w:szCs w:val="24"/>
              </w:rPr>
              <w:t>13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13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D475F3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ул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Лесная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4A27" w:rsidRDefault="00594A27" w:rsidP="00B521FD">
            <w:proofErr w:type="spellStart"/>
            <w:r w:rsidRPr="00EE7A72">
              <w:rPr>
                <w:szCs w:val="24"/>
              </w:rPr>
              <w:t>ул.Лесная</w:t>
            </w:r>
            <w:proofErr w:type="spellEnd"/>
            <w:r w:rsidRPr="00EE7A72">
              <w:rPr>
                <w:szCs w:val="24"/>
              </w:rPr>
              <w:t xml:space="preserve"> 3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4A27" w:rsidRDefault="00594A27" w:rsidP="00B521FD">
            <w:proofErr w:type="spellStart"/>
            <w:r w:rsidRPr="00EE7A72">
              <w:rPr>
                <w:szCs w:val="24"/>
              </w:rPr>
              <w:t>ул.Лесная</w:t>
            </w:r>
            <w:proofErr w:type="spellEnd"/>
            <w:r w:rsidRPr="00EE7A72">
              <w:rPr>
                <w:szCs w:val="24"/>
              </w:rPr>
              <w:t xml:space="preserve"> 3</w:t>
            </w:r>
          </w:p>
        </w:tc>
      </w:tr>
      <w:tr w:rsidR="00594A27" w:rsidRPr="00234C8A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Cs w:val="24"/>
              </w:rPr>
            </w:pPr>
            <w:r w:rsidRPr="0032448D">
              <w:rPr>
                <w:rStyle w:val="25"/>
              </w:rPr>
              <w:t xml:space="preserve">Итого: </w:t>
            </w:r>
            <w:r>
              <w:rPr>
                <w:rStyle w:val="25"/>
              </w:rPr>
              <w:t>2500</w:t>
            </w:r>
            <w:r w:rsidRPr="0032448D">
              <w:rPr>
                <w:rStyle w:val="25"/>
              </w:rPr>
              <w:t xml:space="preserve"> (асфальт-</w:t>
            </w:r>
            <w:r>
              <w:rPr>
                <w:rStyle w:val="25"/>
              </w:rPr>
              <w:t xml:space="preserve">2400, </w:t>
            </w:r>
            <w:r>
              <w:rPr>
                <w:rStyle w:val="25"/>
              </w:rPr>
              <w:lastRenderedPageBreak/>
              <w:t>грунт-100)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4A27" w:rsidRPr="00EE7A72" w:rsidRDefault="00594A27" w:rsidP="00B521FD">
            <w:pPr>
              <w:rPr>
                <w:szCs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4A27" w:rsidRPr="00EE7A72" w:rsidRDefault="00594A27" w:rsidP="00B521FD">
            <w:pPr>
              <w:rPr>
                <w:szCs w:val="24"/>
              </w:rPr>
            </w:pPr>
          </w:p>
        </w:tc>
      </w:tr>
      <w:tr w:rsidR="00594A27" w:rsidRPr="00234C8A" w:rsidTr="00594A27">
        <w:trPr>
          <w:trHeight w:val="69"/>
        </w:trPr>
        <w:tc>
          <w:tcPr>
            <w:tcW w:w="1021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ED519A" w:rsidRDefault="00594A27" w:rsidP="00B521FD">
            <w:pPr>
              <w:rPr>
                <w:szCs w:val="24"/>
                <w:lang w:val="ru-RU"/>
              </w:rPr>
            </w:pPr>
            <w:r w:rsidRPr="00ED519A">
              <w:rPr>
                <w:b/>
                <w:sz w:val="28"/>
                <w:szCs w:val="28"/>
              </w:rPr>
              <w:lastRenderedPageBreak/>
              <w:t xml:space="preserve">                        </w:t>
            </w:r>
            <w:r>
              <w:rPr>
                <w:b/>
                <w:sz w:val="28"/>
                <w:szCs w:val="28"/>
                <w:lang w:val="ru-RU"/>
              </w:rPr>
              <w:t xml:space="preserve">                             </w:t>
            </w:r>
            <w:r w:rsidRPr="00ED519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9A">
              <w:rPr>
                <w:b/>
                <w:sz w:val="28"/>
                <w:szCs w:val="28"/>
              </w:rPr>
              <w:t>х.Становое</w:t>
            </w:r>
            <w:proofErr w:type="spellEnd"/>
          </w:p>
        </w:tc>
      </w:tr>
      <w:tr w:rsidR="00594A27" w:rsidRPr="005E5C0B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14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E11ACB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072C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E11ACB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  <w:r w:rsidRPr="004D06C8">
              <w:rPr>
                <w:szCs w:val="24"/>
              </w:rPr>
              <w:t xml:space="preserve"> </w:t>
            </w:r>
            <w:r>
              <w:rPr>
                <w:szCs w:val="24"/>
              </w:rPr>
              <w:t>4</w:t>
            </w:r>
          </w:p>
        </w:tc>
      </w:tr>
      <w:tr w:rsidR="00594A27" w:rsidRPr="005E5C0B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4D06C8" w:rsidRDefault="00594A27" w:rsidP="00B521FD">
            <w:pPr>
              <w:rPr>
                <w:szCs w:val="24"/>
              </w:rPr>
            </w:pPr>
            <w:r w:rsidRPr="0032448D">
              <w:rPr>
                <w:rStyle w:val="25"/>
              </w:rPr>
              <w:t xml:space="preserve">Итого: </w:t>
            </w:r>
            <w:r>
              <w:rPr>
                <w:rStyle w:val="25"/>
              </w:rPr>
              <w:t>80</w:t>
            </w:r>
            <w:r w:rsidRPr="0032448D">
              <w:rPr>
                <w:rStyle w:val="25"/>
              </w:rPr>
              <w:t xml:space="preserve"> (асфальт-</w:t>
            </w:r>
            <w:r>
              <w:rPr>
                <w:rStyle w:val="25"/>
              </w:rPr>
              <w:t>2400, грунт-100)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4D06C8" w:rsidRDefault="00594A27" w:rsidP="00B521FD">
            <w:pPr>
              <w:jc w:val="center"/>
              <w:rPr>
                <w:szCs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4D06C8" w:rsidRDefault="00594A27" w:rsidP="00B521FD">
            <w:pPr>
              <w:jc w:val="center"/>
              <w:rPr>
                <w:szCs w:val="24"/>
              </w:rPr>
            </w:pPr>
          </w:p>
        </w:tc>
      </w:tr>
      <w:tr w:rsidR="00594A27" w:rsidRPr="005E5C0B" w:rsidTr="00594A27">
        <w:trPr>
          <w:trHeight w:val="69"/>
        </w:trPr>
        <w:tc>
          <w:tcPr>
            <w:tcW w:w="1021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4D06C8" w:rsidRDefault="00594A27" w:rsidP="00B521FD">
            <w:pPr>
              <w:rPr>
                <w:szCs w:val="24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                                              </w:t>
            </w:r>
            <w:proofErr w:type="spellStart"/>
            <w:r w:rsidRPr="00CB3973">
              <w:rPr>
                <w:b/>
                <w:sz w:val="28"/>
                <w:szCs w:val="28"/>
              </w:rPr>
              <w:t>х.Волчий</w:t>
            </w:r>
            <w:proofErr w:type="spellEnd"/>
          </w:p>
        </w:tc>
      </w:tr>
      <w:tr w:rsidR="00594A27" w:rsidRPr="00A7047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15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Pr="00E11ACB" w:rsidRDefault="00594A27" w:rsidP="00B521FD">
            <w:pPr>
              <w:rPr>
                <w:sz w:val="24"/>
                <w:highlight w:val="yellow"/>
                <w:lang w:val="ru-RU"/>
              </w:rPr>
            </w:pPr>
            <w:proofErr w:type="spellStart"/>
            <w:proofErr w:type="gramStart"/>
            <w:r>
              <w:rPr>
                <w:szCs w:val="24"/>
              </w:rPr>
              <w:t>ул</w:t>
            </w:r>
            <w:proofErr w:type="spellEnd"/>
            <w:proofErr w:type="gramEnd"/>
            <w:r>
              <w:rPr>
                <w:szCs w:val="24"/>
              </w:rPr>
              <w:t>.</w:t>
            </w:r>
            <w:r w:rsidRPr="004D06C8">
              <w:rPr>
                <w:szCs w:val="24"/>
              </w:rPr>
              <w:t xml:space="preserve"> </w:t>
            </w:r>
            <w:proofErr w:type="spellStart"/>
            <w:r w:rsidRPr="004D06C8">
              <w:rPr>
                <w:szCs w:val="24"/>
              </w:rPr>
              <w:t>Центральная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234C8A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  <w:r w:rsidRPr="00234C8A">
              <w:rPr>
                <w:sz w:val="24"/>
                <w:szCs w:val="24"/>
                <w:lang w:val="ru-RU"/>
              </w:rPr>
              <w:t xml:space="preserve"> м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E11ACB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  <w:r w:rsidRPr="004D06C8">
              <w:rPr>
                <w:szCs w:val="24"/>
              </w:rPr>
              <w:t xml:space="preserve"> 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E11ACB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D06C8">
              <w:rPr>
                <w:szCs w:val="24"/>
              </w:rPr>
              <w:t>ул.Центральная</w:t>
            </w:r>
            <w:proofErr w:type="spellEnd"/>
            <w:r w:rsidRPr="004D06C8">
              <w:rPr>
                <w:szCs w:val="24"/>
              </w:rPr>
              <w:t xml:space="preserve"> </w:t>
            </w:r>
            <w:r>
              <w:rPr>
                <w:szCs w:val="24"/>
              </w:rPr>
              <w:t>3</w:t>
            </w:r>
          </w:p>
        </w:tc>
      </w:tr>
      <w:tr w:rsidR="00594A27" w:rsidRPr="00A70477" w:rsidTr="00594A27">
        <w:trPr>
          <w:trHeight w:val="69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jc w:val="center"/>
              <w:rPr>
                <w:w w:val="99"/>
                <w:sz w:val="28"/>
                <w:lang w:val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94A27" w:rsidRDefault="00594A27" w:rsidP="00B521FD">
            <w:pPr>
              <w:rPr>
                <w:szCs w:val="24"/>
              </w:rPr>
            </w:pPr>
            <w:r w:rsidRPr="0032448D">
              <w:rPr>
                <w:rStyle w:val="25"/>
              </w:rPr>
              <w:t xml:space="preserve">Итого: </w:t>
            </w:r>
            <w:r>
              <w:rPr>
                <w:rStyle w:val="25"/>
              </w:rPr>
              <w:t>80</w:t>
            </w:r>
            <w:r w:rsidRPr="0032448D">
              <w:rPr>
                <w:rStyle w:val="25"/>
              </w:rPr>
              <w:t xml:space="preserve"> (</w:t>
            </w:r>
            <w:r>
              <w:rPr>
                <w:rStyle w:val="25"/>
              </w:rPr>
              <w:t>грунт)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Default="00594A27" w:rsidP="00B521FD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4D06C8" w:rsidRDefault="00594A27" w:rsidP="00B521FD">
            <w:pPr>
              <w:jc w:val="center"/>
              <w:rPr>
                <w:szCs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A27" w:rsidRPr="004D06C8" w:rsidRDefault="00594A27" w:rsidP="00B521FD">
            <w:pPr>
              <w:jc w:val="center"/>
              <w:rPr>
                <w:szCs w:val="24"/>
              </w:rPr>
            </w:pPr>
          </w:p>
        </w:tc>
      </w:tr>
    </w:tbl>
    <w:p w:rsidR="00594A27" w:rsidRDefault="00594A27" w:rsidP="00594A27">
      <w:pPr>
        <w:widowControl/>
        <w:shd w:val="clear" w:color="auto" w:fill="FFFFFF"/>
        <w:autoSpaceDE/>
        <w:autoSpaceDN/>
        <w:spacing w:line="276" w:lineRule="auto"/>
        <w:jc w:val="both"/>
        <w:rPr>
          <w:sz w:val="28"/>
          <w:szCs w:val="28"/>
          <w:lang w:val="ru-RU" w:eastAsia="ru-RU"/>
        </w:rPr>
      </w:pPr>
    </w:p>
    <w:p w:rsidR="00594A27" w:rsidRPr="00B41DC0" w:rsidRDefault="00594A27" w:rsidP="00594A27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val="ru-RU" w:eastAsia="ru-RU"/>
        </w:rPr>
      </w:pPr>
      <w:r w:rsidRPr="00B41DC0">
        <w:rPr>
          <w:sz w:val="28"/>
          <w:szCs w:val="28"/>
          <w:lang w:val="ru-RU" w:eastAsia="ru-RU"/>
        </w:rPr>
        <w:t xml:space="preserve">Значительная часть автомобильных дорог общего пользования местного значения имеет высокую степень износа. Оценка качества содержания дорог -  </w:t>
      </w:r>
      <w:proofErr w:type="gramStart"/>
      <w:r w:rsidRPr="00B41DC0">
        <w:rPr>
          <w:sz w:val="28"/>
          <w:szCs w:val="28"/>
          <w:lang w:val="ru-RU" w:eastAsia="ru-RU"/>
        </w:rPr>
        <w:t>удовлетворительное</w:t>
      </w:r>
      <w:proofErr w:type="gramEnd"/>
      <w:r w:rsidRPr="00B41DC0">
        <w:rPr>
          <w:sz w:val="28"/>
          <w:szCs w:val="28"/>
          <w:lang w:val="ru-RU" w:eastAsia="ru-RU"/>
        </w:rPr>
        <w:t>.</w:t>
      </w:r>
    </w:p>
    <w:p w:rsidR="00594A27" w:rsidRPr="009A55EF" w:rsidRDefault="00594A27" w:rsidP="00594A27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9A55EF">
        <w:rPr>
          <w:lang w:val="ru-RU"/>
        </w:rPr>
        <w:t>Плотность транспортного потока, состав и интенсивность движения потоков транспортных средств, коэффициент загрузки дороги движением, экологическая нагрузка на окружающую среду от автомобильного транспорта и экономические потери – расчеты не выполнялись.</w:t>
      </w:r>
    </w:p>
    <w:p w:rsidR="007A5F4D" w:rsidRPr="006D7F2E" w:rsidRDefault="007A5F4D" w:rsidP="007A5F4D">
      <w:pPr>
        <w:widowControl/>
        <w:autoSpaceDE/>
        <w:autoSpaceDN/>
        <w:spacing w:line="360" w:lineRule="auto"/>
        <w:ind w:right="-81" w:firstLine="720"/>
        <w:jc w:val="both"/>
        <w:rPr>
          <w:color w:val="FF0000"/>
          <w:sz w:val="28"/>
          <w:szCs w:val="28"/>
          <w:lang w:val="ru-RU" w:eastAsia="ru-RU"/>
        </w:rPr>
      </w:pPr>
    </w:p>
    <w:p w:rsidR="007A5F4D" w:rsidRPr="00594A27" w:rsidRDefault="007A5F4D" w:rsidP="007A5F4D">
      <w:pPr>
        <w:pStyle w:val="210"/>
        <w:shd w:val="clear" w:color="auto" w:fill="auto"/>
        <w:spacing w:before="0" w:after="0" w:line="360" w:lineRule="auto"/>
        <w:ind w:right="540" w:firstLine="740"/>
        <w:rPr>
          <w:sz w:val="28"/>
          <w:szCs w:val="28"/>
          <w:lang w:val="ru-RU" w:eastAsia="ru-RU"/>
        </w:rPr>
      </w:pPr>
      <w:r w:rsidRPr="00594A27">
        <w:rPr>
          <w:b/>
          <w:bCs/>
          <w:sz w:val="28"/>
          <w:szCs w:val="28"/>
          <w:lang w:val="ru-RU"/>
        </w:rPr>
        <w:t xml:space="preserve">Улично-дорожная сеть </w:t>
      </w:r>
    </w:p>
    <w:p w:rsidR="00594A27" w:rsidRPr="00872036" w:rsidRDefault="00594A27" w:rsidP="00594A27">
      <w:pPr>
        <w:pStyle w:val="26"/>
        <w:shd w:val="clear" w:color="auto" w:fill="auto"/>
        <w:spacing w:line="360" w:lineRule="auto"/>
        <w:ind w:firstLine="740"/>
        <w:jc w:val="both"/>
        <w:rPr>
          <w:color w:val="auto"/>
          <w:lang w:bidi="ar-SA"/>
        </w:rPr>
      </w:pPr>
      <w:r w:rsidRPr="00872036">
        <w:rPr>
          <w:color w:val="auto"/>
          <w:lang w:bidi="ar-SA"/>
        </w:rPr>
        <w:t>Улично-дорожная сеть населённых пунктов проектируется в виде непрерывной системы с учётом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характера застройки. В составе улично-дорожной сети сельских поселений следует выделить главные улицы. Главная улица - связь жилых территорий с общественным центром.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внешними автомобильными дорогами.</w:t>
      </w:r>
    </w:p>
    <w:p w:rsidR="00594A27" w:rsidRPr="00872036" w:rsidRDefault="00594A27" w:rsidP="00594A27">
      <w:pPr>
        <w:pStyle w:val="26"/>
        <w:shd w:val="clear" w:color="auto" w:fill="auto"/>
        <w:tabs>
          <w:tab w:val="left" w:pos="3562"/>
        </w:tabs>
        <w:spacing w:line="360" w:lineRule="auto"/>
        <w:ind w:firstLine="760"/>
        <w:jc w:val="both"/>
        <w:rPr>
          <w:color w:val="auto"/>
          <w:lang w:bidi="ar-SA"/>
        </w:rPr>
      </w:pPr>
      <w:proofErr w:type="gramStart"/>
      <w:r w:rsidRPr="00872036">
        <w:rPr>
          <w:color w:val="auto"/>
          <w:lang w:bidi="ar-SA"/>
        </w:rPr>
        <w:t xml:space="preserve">Согласно Постановления Правительства Российской Федерации от 28 сентября 2009 года №767 «Об утверждении Правил классификации автомобильных дорог в Российской Федерации и их отнесения к категориям автомобильных дорог», автомобильные дороги местного значения </w:t>
      </w:r>
      <w:proofErr w:type="spellStart"/>
      <w:r w:rsidRPr="00872036">
        <w:rPr>
          <w:color w:val="auto"/>
          <w:lang w:bidi="ar-SA"/>
        </w:rPr>
        <w:t>Викторопольского</w:t>
      </w:r>
      <w:proofErr w:type="spellEnd"/>
      <w:r w:rsidRPr="00872036">
        <w:rPr>
          <w:color w:val="auto"/>
          <w:lang w:bidi="ar-SA"/>
        </w:rPr>
        <w:t xml:space="preserve"> сельского поселения относятся к IV, V технической категории, с общим числом полос движения 2-1 шт., с шириной полосы движения от 3 до 4,5м. Параметры дорог местного значения</w:t>
      </w:r>
      <w:proofErr w:type="gramEnd"/>
      <w:r w:rsidRPr="00872036">
        <w:rPr>
          <w:color w:val="auto"/>
          <w:lang w:bidi="ar-SA"/>
        </w:rPr>
        <w:t xml:space="preserve"> </w:t>
      </w:r>
      <w:r w:rsidRPr="00872036">
        <w:rPr>
          <w:color w:val="auto"/>
          <w:lang w:bidi="ar-SA"/>
        </w:rPr>
        <w:lastRenderedPageBreak/>
        <w:t>соответствуют нормативам IV-V категории.</w:t>
      </w:r>
    </w:p>
    <w:p w:rsidR="00594A27" w:rsidRPr="00872036" w:rsidRDefault="00594A27" w:rsidP="00594A27">
      <w:pPr>
        <w:pStyle w:val="26"/>
        <w:shd w:val="clear" w:color="auto" w:fill="auto"/>
        <w:spacing w:line="360" w:lineRule="auto"/>
        <w:ind w:firstLine="760"/>
        <w:jc w:val="both"/>
        <w:rPr>
          <w:color w:val="auto"/>
          <w:lang w:bidi="ar-SA"/>
        </w:rPr>
      </w:pPr>
      <w:r w:rsidRPr="00872036">
        <w:rPr>
          <w:color w:val="auto"/>
          <w:lang w:bidi="ar-SA"/>
        </w:rPr>
        <w:t>Скорость движения на дорогах поселения составляет 60-40 км/час.</w:t>
      </w:r>
    </w:p>
    <w:p w:rsidR="00594A27" w:rsidRPr="00872036" w:rsidRDefault="00594A27" w:rsidP="00594A27">
      <w:pPr>
        <w:pStyle w:val="26"/>
        <w:shd w:val="clear" w:color="auto" w:fill="auto"/>
        <w:spacing w:line="360" w:lineRule="auto"/>
        <w:ind w:firstLine="760"/>
        <w:jc w:val="both"/>
        <w:rPr>
          <w:color w:val="auto"/>
          <w:lang w:bidi="ar-SA"/>
        </w:rPr>
      </w:pPr>
      <w:r w:rsidRPr="00872036">
        <w:rPr>
          <w:color w:val="auto"/>
          <w:lang w:bidi="ar-SA"/>
        </w:rPr>
        <w:t xml:space="preserve">Улично-дорожная сеть </w:t>
      </w:r>
      <w:proofErr w:type="spellStart"/>
      <w:r>
        <w:rPr>
          <w:color w:val="auto"/>
          <w:lang w:bidi="ar-SA"/>
        </w:rPr>
        <w:t>Солонцинского</w:t>
      </w:r>
      <w:proofErr w:type="spellEnd"/>
      <w:r w:rsidRPr="00872036">
        <w:rPr>
          <w:color w:val="auto"/>
          <w:lang w:bidi="ar-SA"/>
        </w:rPr>
        <w:t xml:space="preserve"> сельского поселения не перегружена автотранспортом, </w:t>
      </w:r>
      <w:proofErr w:type="gramStart"/>
      <w:r w:rsidRPr="00872036">
        <w:rPr>
          <w:color w:val="auto"/>
          <w:lang w:bidi="ar-SA"/>
        </w:rPr>
        <w:t>отсутствуют заторы и нет</w:t>
      </w:r>
      <w:proofErr w:type="gramEnd"/>
      <w:r w:rsidRPr="00872036">
        <w:rPr>
          <w:color w:val="auto"/>
          <w:lang w:bidi="ar-SA"/>
        </w:rPr>
        <w:t xml:space="preserve"> в затруднение парковки, что не приводит к увеличению выбросов, загрязняющих атмосферу поселения.</w:t>
      </w:r>
    </w:p>
    <w:p w:rsidR="00594A27" w:rsidRPr="00872036" w:rsidRDefault="00594A27" w:rsidP="00594A27">
      <w:pPr>
        <w:pStyle w:val="26"/>
        <w:shd w:val="clear" w:color="auto" w:fill="auto"/>
        <w:spacing w:after="270" w:line="360" w:lineRule="auto"/>
        <w:ind w:firstLine="840"/>
        <w:jc w:val="both"/>
        <w:rPr>
          <w:color w:val="auto"/>
          <w:lang w:bidi="ar-SA"/>
        </w:rPr>
      </w:pPr>
      <w:r w:rsidRPr="00872036">
        <w:rPr>
          <w:color w:val="auto"/>
          <w:lang w:bidi="ar-SA"/>
        </w:rPr>
        <w:t xml:space="preserve">Основными направлениями развития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</w:t>
      </w:r>
      <w:proofErr w:type="gramStart"/>
      <w:r w:rsidRPr="00872036">
        <w:rPr>
          <w:color w:val="auto"/>
          <w:lang w:bidi="ar-SA"/>
        </w:rPr>
        <w:t>ремонта</w:t>
      </w:r>
      <w:proofErr w:type="gramEnd"/>
      <w:r w:rsidRPr="00872036">
        <w:rPr>
          <w:color w:val="auto"/>
          <w:lang w:bidi="ar-SA"/>
        </w:rPr>
        <w:t xml:space="preserve"> автомобильных дорог, а также строительство дорог в новых микрорайонах на вновь образовавшихся улицах,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8C2C89" w:rsidRPr="00540C89" w:rsidRDefault="008C2C89" w:rsidP="008C2C89">
      <w:pPr>
        <w:tabs>
          <w:tab w:val="left" w:pos="1638"/>
        </w:tabs>
        <w:spacing w:line="362" w:lineRule="auto"/>
        <w:ind w:left="1325" w:right="425"/>
        <w:rPr>
          <w:sz w:val="28"/>
          <w:lang w:val="ru-RU"/>
        </w:rPr>
      </w:pPr>
      <w:r w:rsidRPr="00540C89">
        <w:rPr>
          <w:sz w:val="28"/>
          <w:lang w:val="ru-RU"/>
        </w:rPr>
        <w:t>2.2 Анализ существующего состояния социальной</w:t>
      </w:r>
      <w:r w:rsidRPr="00540C89">
        <w:rPr>
          <w:spacing w:val="-30"/>
          <w:sz w:val="28"/>
          <w:lang w:val="ru-RU"/>
        </w:rPr>
        <w:t xml:space="preserve"> </w:t>
      </w:r>
      <w:r w:rsidRPr="00540C89">
        <w:rPr>
          <w:sz w:val="28"/>
          <w:lang w:val="ru-RU"/>
        </w:rPr>
        <w:t>инфраструктуры.</w:t>
      </w:r>
    </w:p>
    <w:p w:rsidR="005D7CEA" w:rsidRDefault="005D7CEA" w:rsidP="005D7CEA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66270A">
        <w:rPr>
          <w:sz w:val="28"/>
          <w:szCs w:val="28"/>
          <w:lang w:val="ru-RU" w:eastAsia="ru-RU"/>
        </w:rPr>
        <w:t>Муниципальное образование «</w:t>
      </w:r>
      <w:proofErr w:type="spellStart"/>
      <w:r>
        <w:rPr>
          <w:sz w:val="28"/>
          <w:szCs w:val="28"/>
          <w:lang w:val="ru-RU" w:eastAsia="ru-RU"/>
        </w:rPr>
        <w:t>Солонцинское</w:t>
      </w:r>
      <w:proofErr w:type="spellEnd"/>
      <w:r w:rsidRPr="0066270A">
        <w:rPr>
          <w:sz w:val="28"/>
          <w:szCs w:val="28"/>
          <w:lang w:val="ru-RU" w:eastAsia="ru-RU"/>
        </w:rPr>
        <w:t xml:space="preserve"> сельское поселение» обладает статусом сельского поселения и входит в состав муниципального образования «</w:t>
      </w:r>
      <w:proofErr w:type="spellStart"/>
      <w:r w:rsidRPr="0066270A">
        <w:rPr>
          <w:sz w:val="28"/>
          <w:szCs w:val="28"/>
          <w:lang w:val="ru-RU" w:eastAsia="ru-RU"/>
        </w:rPr>
        <w:t>Вейделевский</w:t>
      </w:r>
      <w:proofErr w:type="spellEnd"/>
      <w:r w:rsidRPr="0066270A">
        <w:rPr>
          <w:sz w:val="28"/>
          <w:szCs w:val="28"/>
          <w:lang w:val="ru-RU" w:eastAsia="ru-RU"/>
        </w:rPr>
        <w:t xml:space="preserve"> район» Белгородской области. </w:t>
      </w:r>
    </w:p>
    <w:p w:rsidR="00A7703C" w:rsidRDefault="00021EF1" w:rsidP="00021EF1">
      <w:pPr>
        <w:pStyle w:val="aff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7135">
        <w:rPr>
          <w:rFonts w:ascii="Times New Roman" w:hAnsi="Times New Roman"/>
          <w:sz w:val="28"/>
          <w:szCs w:val="28"/>
        </w:rPr>
        <w:t xml:space="preserve">Общая площадь </w:t>
      </w:r>
      <w:proofErr w:type="spellStart"/>
      <w:r>
        <w:rPr>
          <w:rFonts w:ascii="Times New Roman" w:hAnsi="Times New Roman"/>
          <w:sz w:val="28"/>
          <w:szCs w:val="28"/>
        </w:rPr>
        <w:t>Солонцинского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C7135">
        <w:rPr>
          <w:rFonts w:ascii="Times New Roman" w:hAnsi="Times New Roman"/>
          <w:sz w:val="28"/>
          <w:szCs w:val="28"/>
        </w:rPr>
        <w:t xml:space="preserve">сельского  поселения   составляет  </w:t>
      </w:r>
      <w:r w:rsidR="00F96686">
        <w:rPr>
          <w:rFonts w:ascii="Times New Roman" w:hAnsi="Times New Roman"/>
          <w:sz w:val="28"/>
          <w:szCs w:val="28"/>
        </w:rPr>
        <w:t xml:space="preserve">7689,9 </w:t>
      </w:r>
      <w:r w:rsidRPr="00732F55">
        <w:rPr>
          <w:rFonts w:ascii="Times New Roman" w:hAnsi="Times New Roman"/>
          <w:color w:val="000000" w:themeColor="text1"/>
          <w:sz w:val="28"/>
          <w:szCs w:val="28"/>
        </w:rPr>
        <w:t>га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7703C" w:rsidRDefault="00A7703C" w:rsidP="00A7703C">
      <w:pPr>
        <w:rPr>
          <w:lang w:val="ru-RU"/>
        </w:rPr>
      </w:pPr>
    </w:p>
    <w:p w:rsidR="00021EF1" w:rsidRPr="009A386F" w:rsidRDefault="00A7703C" w:rsidP="009A386F">
      <w:pPr>
        <w:widowControl/>
        <w:autoSpaceDE/>
        <w:autoSpaceDN/>
        <w:spacing w:line="276" w:lineRule="auto"/>
        <w:ind w:right="-81" w:firstLine="720"/>
        <w:jc w:val="right"/>
        <w:rPr>
          <w:sz w:val="28"/>
          <w:szCs w:val="28"/>
          <w:lang w:val="ru-RU" w:eastAsia="ru-RU"/>
        </w:rPr>
      </w:pPr>
      <w:r>
        <w:rPr>
          <w:lang w:val="ru-RU"/>
        </w:rPr>
        <w:tab/>
      </w:r>
      <w:r w:rsidRPr="005411DD">
        <w:rPr>
          <w:sz w:val="28"/>
          <w:szCs w:val="28"/>
          <w:lang w:val="ru-RU" w:eastAsia="ru-RU"/>
        </w:rPr>
        <w:t xml:space="preserve">Таблица </w:t>
      </w:r>
      <w:r w:rsidR="009A386F">
        <w:rPr>
          <w:sz w:val="28"/>
          <w:szCs w:val="28"/>
          <w:lang w:val="ru-RU" w:eastAsia="ru-RU"/>
        </w:rPr>
        <w:t>9</w:t>
      </w:r>
    </w:p>
    <w:tbl>
      <w:tblPr>
        <w:tblpPr w:leftFromText="180" w:rightFromText="180" w:vertAnchor="text" w:horzAnchor="margin" w:tblpY="6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5625"/>
        <w:gridCol w:w="2019"/>
        <w:gridCol w:w="1969"/>
      </w:tblGrid>
      <w:tr w:rsidR="00021EF1" w:rsidRPr="00885F02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</w:pPr>
            <w:r w:rsidRPr="00021EF1"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21EF1"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  <w:t>п</w:t>
            </w:r>
            <w:proofErr w:type="gramEnd"/>
            <w:r w:rsidRPr="00021EF1"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</w:pPr>
            <w:r w:rsidRPr="00021EF1">
              <w:rPr>
                <w:rFonts w:ascii="Times New Roman" w:eastAsia="Calibri" w:hAnsi="Times New Roman"/>
                <w:b/>
                <w:color w:val="auto"/>
                <w:spacing w:val="0"/>
                <w:kern w:val="0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b/>
                <w:color w:val="000000"/>
                <w:sz w:val="24"/>
                <w:szCs w:val="24"/>
              </w:rPr>
            </w:pPr>
            <w:r w:rsidRPr="00021EF1">
              <w:rPr>
                <w:b/>
                <w:color w:val="000000"/>
                <w:sz w:val="24"/>
                <w:szCs w:val="24"/>
              </w:rPr>
              <w:t>Площадь</w:t>
            </w:r>
          </w:p>
          <w:p w:rsidR="00021EF1" w:rsidRPr="00021EF1" w:rsidRDefault="00021EF1" w:rsidP="00021EF1">
            <w:pPr>
              <w:pStyle w:val="af2"/>
              <w:suppressAutoHyphens/>
              <w:rPr>
                <w:b/>
                <w:color w:val="000000"/>
                <w:sz w:val="24"/>
                <w:szCs w:val="24"/>
              </w:rPr>
            </w:pPr>
            <w:r w:rsidRPr="00021EF1">
              <w:rPr>
                <w:b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945" w:type="pct"/>
            <w:shd w:val="clear" w:color="auto" w:fill="auto"/>
          </w:tcPr>
          <w:p w:rsidR="00021EF1" w:rsidRPr="00021EF1" w:rsidRDefault="00021EF1" w:rsidP="00021EF1">
            <w:pPr>
              <w:pStyle w:val="af2"/>
              <w:suppressAutoHyphens/>
              <w:rPr>
                <w:b/>
                <w:color w:val="000000"/>
                <w:sz w:val="24"/>
                <w:szCs w:val="24"/>
              </w:rPr>
            </w:pPr>
            <w:r w:rsidRPr="00021EF1">
              <w:rPr>
                <w:b/>
                <w:color w:val="000000"/>
                <w:sz w:val="24"/>
                <w:szCs w:val="24"/>
              </w:rPr>
              <w:t>Процент</w:t>
            </w:r>
            <w:proofErr w:type="gramStart"/>
            <w:r w:rsidRPr="00021EF1">
              <w:rPr>
                <w:b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21EF1">
              <w:rPr>
                <w:b/>
                <w:color w:val="000000"/>
                <w:sz w:val="24"/>
                <w:szCs w:val="24"/>
              </w:rPr>
              <w:t>к общей площади МО</w:t>
            </w:r>
          </w:p>
        </w:tc>
      </w:tr>
      <w:tr w:rsidR="00021EF1" w:rsidRPr="00021EF1" w:rsidTr="009A386F">
        <w:tc>
          <w:tcPr>
            <w:tcW w:w="3086" w:type="pct"/>
            <w:gridSpan w:val="2"/>
            <w:shd w:val="clear" w:color="auto" w:fill="auto"/>
          </w:tcPr>
          <w:p w:rsidR="00021EF1" w:rsidRPr="00F96686" w:rsidRDefault="00021EF1" w:rsidP="00021EF1">
            <w:pPr>
              <w:pStyle w:val="af2"/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F96686">
              <w:rPr>
                <w:color w:val="000000" w:themeColor="text1"/>
                <w:sz w:val="24"/>
                <w:szCs w:val="24"/>
              </w:rPr>
              <w:t>Общая площадь территории сельского поселения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F96686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F96686">
              <w:rPr>
                <w:color w:val="000000" w:themeColor="text1"/>
                <w:sz w:val="24"/>
                <w:szCs w:val="24"/>
              </w:rPr>
              <w:t>7689,9</w:t>
            </w:r>
          </w:p>
        </w:tc>
        <w:tc>
          <w:tcPr>
            <w:tcW w:w="945" w:type="pct"/>
            <w:shd w:val="clear" w:color="auto" w:fill="auto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6507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82,2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145,6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1,8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промышленности, энергетики, транспорта, связи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лесного фонда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7,8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водного фонда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021EF1" w:rsidRPr="00021EF1" w:rsidTr="009A386F">
        <w:tc>
          <w:tcPr>
            <w:tcW w:w="386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700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Земли запаса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277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021EF1" w:rsidRPr="00021EF1" w:rsidRDefault="00021EF1" w:rsidP="00021EF1">
            <w:pPr>
              <w:pStyle w:val="af2"/>
              <w:suppressAutoHyphens/>
              <w:rPr>
                <w:color w:val="000000" w:themeColor="text1"/>
                <w:sz w:val="24"/>
                <w:szCs w:val="24"/>
              </w:rPr>
            </w:pPr>
            <w:r w:rsidRPr="00021EF1">
              <w:rPr>
                <w:color w:val="000000" w:themeColor="text1"/>
                <w:sz w:val="24"/>
                <w:szCs w:val="24"/>
              </w:rPr>
              <w:t>35</w:t>
            </w:r>
          </w:p>
        </w:tc>
      </w:tr>
    </w:tbl>
    <w:p w:rsidR="00021EF1" w:rsidRDefault="00021EF1" w:rsidP="00021EF1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 w:rsidRPr="006C7135">
        <w:rPr>
          <w:rFonts w:ascii="Times New Roman" w:hAnsi="Times New Roman"/>
          <w:sz w:val="28"/>
          <w:szCs w:val="28"/>
        </w:rPr>
        <w:t xml:space="preserve">  </w:t>
      </w:r>
    </w:p>
    <w:p w:rsidR="00021EF1" w:rsidRDefault="00021EF1" w:rsidP="005D7CEA">
      <w:pPr>
        <w:jc w:val="both"/>
        <w:rPr>
          <w:color w:val="FF0000"/>
          <w:lang w:val="ru-RU"/>
        </w:rPr>
      </w:pPr>
    </w:p>
    <w:p w:rsidR="00021EF1" w:rsidRPr="00342ABD" w:rsidRDefault="00F96686" w:rsidP="00021EF1">
      <w:pPr>
        <w:pStyle w:val="aff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Сельское </w:t>
      </w:r>
      <w:r w:rsidR="00021EF1" w:rsidRPr="00342ABD">
        <w:rPr>
          <w:rFonts w:ascii="Times New Roman" w:hAnsi="Times New Roman"/>
          <w:sz w:val="28"/>
          <w:szCs w:val="28"/>
        </w:rPr>
        <w:t>поселение включает в себя</w:t>
      </w:r>
      <w:r w:rsidR="00021EF1">
        <w:rPr>
          <w:rFonts w:ascii="Times New Roman" w:hAnsi="Times New Roman"/>
          <w:sz w:val="28"/>
          <w:szCs w:val="28"/>
        </w:rPr>
        <w:t xml:space="preserve"> 4 населенных пункта</w:t>
      </w:r>
      <w:r w:rsidR="00021EF1" w:rsidRPr="00342AB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021EF1">
        <w:rPr>
          <w:rFonts w:ascii="Times New Roman" w:hAnsi="Times New Roman"/>
          <w:sz w:val="28"/>
          <w:szCs w:val="28"/>
        </w:rPr>
        <w:t>с</w:t>
      </w:r>
      <w:proofErr w:type="gramStart"/>
      <w:r w:rsidR="00021EF1">
        <w:rPr>
          <w:rFonts w:ascii="Times New Roman" w:hAnsi="Times New Roman"/>
          <w:sz w:val="28"/>
          <w:szCs w:val="28"/>
        </w:rPr>
        <w:t>.С</w:t>
      </w:r>
      <w:proofErr w:type="gramEnd"/>
      <w:r w:rsidR="00021EF1">
        <w:rPr>
          <w:rFonts w:ascii="Times New Roman" w:hAnsi="Times New Roman"/>
          <w:sz w:val="28"/>
          <w:szCs w:val="28"/>
        </w:rPr>
        <w:t>олонцы</w:t>
      </w:r>
      <w:proofErr w:type="spellEnd"/>
      <w:r w:rsidR="00021EF1" w:rsidRPr="00342AB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21EF1">
        <w:rPr>
          <w:rFonts w:ascii="Times New Roman" w:hAnsi="Times New Roman"/>
          <w:sz w:val="28"/>
          <w:szCs w:val="28"/>
        </w:rPr>
        <w:t>х.Попов</w:t>
      </w:r>
      <w:proofErr w:type="spellEnd"/>
      <w:r w:rsidR="00021E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21EF1">
        <w:rPr>
          <w:rFonts w:ascii="Times New Roman" w:hAnsi="Times New Roman"/>
          <w:sz w:val="28"/>
          <w:szCs w:val="28"/>
        </w:rPr>
        <w:t>х.Становое</w:t>
      </w:r>
      <w:proofErr w:type="spellEnd"/>
      <w:r w:rsidR="00021E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21EF1">
        <w:rPr>
          <w:rFonts w:ascii="Times New Roman" w:hAnsi="Times New Roman"/>
          <w:sz w:val="28"/>
          <w:szCs w:val="28"/>
        </w:rPr>
        <w:t>х.Волчий</w:t>
      </w:r>
      <w:proofErr w:type="spellEnd"/>
      <w:r w:rsidR="00021EF1" w:rsidRPr="00342ABD">
        <w:rPr>
          <w:rFonts w:ascii="Times New Roman" w:hAnsi="Times New Roman"/>
          <w:sz w:val="28"/>
          <w:szCs w:val="28"/>
        </w:rPr>
        <w:t>.</w:t>
      </w:r>
      <w:r w:rsidR="00021EF1" w:rsidRPr="00342ABD">
        <w:rPr>
          <w:rFonts w:ascii="Times New Roman" w:hAnsi="Times New Roman"/>
          <w:b/>
          <w:sz w:val="28"/>
          <w:szCs w:val="28"/>
        </w:rPr>
        <w:t xml:space="preserve"> </w:t>
      </w:r>
      <w:r w:rsidR="00021EF1" w:rsidRPr="006C7135">
        <w:rPr>
          <w:rFonts w:ascii="Times New Roman" w:hAnsi="Times New Roman"/>
          <w:sz w:val="28"/>
          <w:szCs w:val="28"/>
        </w:rPr>
        <w:t xml:space="preserve">Административным центром является </w:t>
      </w:r>
      <w:proofErr w:type="spellStart"/>
      <w:r w:rsidR="00021EF1" w:rsidRPr="006C7135">
        <w:rPr>
          <w:rFonts w:ascii="Times New Roman" w:hAnsi="Times New Roman"/>
          <w:sz w:val="28"/>
          <w:szCs w:val="28"/>
        </w:rPr>
        <w:t>с</w:t>
      </w:r>
      <w:proofErr w:type="gramStart"/>
      <w:r w:rsidR="00021EF1" w:rsidRPr="006C7135">
        <w:rPr>
          <w:rFonts w:ascii="Times New Roman" w:hAnsi="Times New Roman"/>
          <w:sz w:val="28"/>
          <w:szCs w:val="28"/>
        </w:rPr>
        <w:t>.</w:t>
      </w:r>
      <w:r w:rsidR="00021EF1">
        <w:rPr>
          <w:rFonts w:ascii="Times New Roman" w:hAnsi="Times New Roman"/>
          <w:sz w:val="28"/>
          <w:szCs w:val="28"/>
        </w:rPr>
        <w:t>С</w:t>
      </w:r>
      <w:proofErr w:type="gramEnd"/>
      <w:r w:rsidR="00021EF1">
        <w:rPr>
          <w:rFonts w:ascii="Times New Roman" w:hAnsi="Times New Roman"/>
          <w:sz w:val="28"/>
          <w:szCs w:val="28"/>
        </w:rPr>
        <w:t>олонцы</w:t>
      </w:r>
      <w:proofErr w:type="spellEnd"/>
      <w:r w:rsidR="00021EF1">
        <w:rPr>
          <w:rFonts w:ascii="Times New Roman" w:hAnsi="Times New Roman"/>
          <w:sz w:val="28"/>
          <w:szCs w:val="28"/>
        </w:rPr>
        <w:t>.</w:t>
      </w:r>
    </w:p>
    <w:p w:rsidR="00021EF1" w:rsidRDefault="00021EF1" w:rsidP="005D7CEA">
      <w:pPr>
        <w:jc w:val="both"/>
        <w:rPr>
          <w:color w:val="FF0000"/>
          <w:lang w:val="ru-RU"/>
        </w:rPr>
      </w:pPr>
    </w:p>
    <w:p w:rsidR="00B521FD" w:rsidRPr="00294BDE" w:rsidRDefault="00B521FD" w:rsidP="00B521FD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294BDE">
        <w:rPr>
          <w:lang w:val="ru-RU"/>
        </w:rPr>
        <w:t xml:space="preserve">Динамика численности населения сельского поселения  напрямую зависит от двух основных показателей: естественного прироста населения и его миграционного прироста. </w:t>
      </w:r>
    </w:p>
    <w:p w:rsidR="00B521FD" w:rsidRDefault="00B521FD" w:rsidP="00B521FD">
      <w:pPr>
        <w:pStyle w:val="a4"/>
        <w:spacing w:line="360" w:lineRule="auto"/>
        <w:ind w:left="113" w:right="176" w:firstLine="28"/>
        <w:jc w:val="center"/>
        <w:rPr>
          <w:lang w:val="ru-RU"/>
        </w:rPr>
      </w:pPr>
      <w:r>
        <w:rPr>
          <w:lang w:val="ru-RU"/>
        </w:rPr>
        <w:t xml:space="preserve">Численность населения по населенным пунктам </w:t>
      </w:r>
      <w:proofErr w:type="spellStart"/>
      <w:r w:rsidR="004D01BA">
        <w:rPr>
          <w:lang w:val="ru-RU"/>
        </w:rPr>
        <w:t>Солонцинского</w:t>
      </w:r>
      <w:proofErr w:type="spellEnd"/>
      <w:r>
        <w:rPr>
          <w:lang w:val="ru-RU"/>
        </w:rPr>
        <w:t xml:space="preserve"> сельского поселения</w:t>
      </w:r>
      <w:r w:rsidRPr="002468BC">
        <w:rPr>
          <w:lang w:val="ru-RU"/>
        </w:rPr>
        <w:t xml:space="preserve"> </w:t>
      </w:r>
      <w:r>
        <w:rPr>
          <w:lang w:val="ru-RU"/>
        </w:rPr>
        <w:t xml:space="preserve">на 1 января </w:t>
      </w:r>
      <w:r w:rsidRPr="002468BC">
        <w:rPr>
          <w:lang w:val="ru-RU"/>
        </w:rPr>
        <w:t>20</w:t>
      </w:r>
      <w:r>
        <w:rPr>
          <w:lang w:val="ru-RU"/>
        </w:rPr>
        <w:t>23</w:t>
      </w:r>
      <w:r w:rsidRPr="002468BC">
        <w:rPr>
          <w:lang w:val="ru-RU"/>
        </w:rPr>
        <w:t xml:space="preserve"> года</w:t>
      </w:r>
      <w:r>
        <w:rPr>
          <w:lang w:val="ru-RU"/>
        </w:rPr>
        <w:t xml:space="preserve"> </w:t>
      </w:r>
      <w:r w:rsidRPr="00A26576">
        <w:rPr>
          <w:lang w:val="ru-RU"/>
        </w:rPr>
        <w:t>(</w:t>
      </w:r>
      <w:r>
        <w:rPr>
          <w:lang w:val="ru-RU"/>
        </w:rPr>
        <w:t>согласно данных Территориального органа федеральной службы государственной статистики по Белгородской области</w:t>
      </w:r>
      <w:r w:rsidRPr="00A26576">
        <w:rPr>
          <w:lang w:val="ru-RU"/>
        </w:rPr>
        <w:t>).</w:t>
      </w:r>
    </w:p>
    <w:p w:rsidR="009A386F" w:rsidRPr="00A7703C" w:rsidRDefault="00B521FD" w:rsidP="009A386F">
      <w:pPr>
        <w:widowControl/>
        <w:autoSpaceDE/>
        <w:autoSpaceDN/>
        <w:spacing w:line="276" w:lineRule="auto"/>
        <w:ind w:right="-81" w:firstLine="720"/>
        <w:jc w:val="right"/>
        <w:rPr>
          <w:sz w:val="28"/>
          <w:szCs w:val="28"/>
          <w:lang w:val="ru-RU" w:eastAsia="ru-RU"/>
        </w:rPr>
      </w:pPr>
      <w:r>
        <w:rPr>
          <w:lang w:val="ru-RU"/>
        </w:rPr>
        <w:tab/>
      </w:r>
      <w:r w:rsidR="009A386F">
        <w:rPr>
          <w:lang w:val="ru-RU"/>
        </w:rPr>
        <w:tab/>
      </w:r>
      <w:r w:rsidR="009A386F" w:rsidRPr="005411DD">
        <w:rPr>
          <w:sz w:val="28"/>
          <w:szCs w:val="28"/>
          <w:lang w:val="ru-RU" w:eastAsia="ru-RU"/>
        </w:rPr>
        <w:t xml:space="preserve">Таблица </w:t>
      </w:r>
      <w:r w:rsidR="009A386F">
        <w:rPr>
          <w:sz w:val="28"/>
          <w:szCs w:val="28"/>
          <w:lang w:val="ru-RU" w:eastAsia="ru-RU"/>
        </w:rPr>
        <w:t>10</w:t>
      </w:r>
    </w:p>
    <w:p w:rsidR="00B521FD" w:rsidRPr="002468BC" w:rsidRDefault="00B521FD" w:rsidP="009A386F">
      <w:pPr>
        <w:pStyle w:val="a4"/>
        <w:tabs>
          <w:tab w:val="left" w:pos="5535"/>
          <w:tab w:val="left" w:pos="8550"/>
        </w:tabs>
        <w:ind w:left="113" w:right="176" w:firstLine="28"/>
        <w:jc w:val="right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"/>
        <w:gridCol w:w="2708"/>
        <w:gridCol w:w="4356"/>
        <w:gridCol w:w="2895"/>
      </w:tblGrid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 w:rsidRPr="00F018E9">
              <w:rPr>
                <w:bCs/>
                <w:lang w:val="ru-RU"/>
              </w:rPr>
              <w:t>№</w:t>
            </w:r>
          </w:p>
        </w:tc>
        <w:tc>
          <w:tcPr>
            <w:tcW w:w="1303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/>
                <w:bCs/>
                <w:lang w:val="ru-RU"/>
              </w:rPr>
            </w:pPr>
            <w:r w:rsidRPr="00F018E9">
              <w:rPr>
                <w:b/>
                <w:bCs/>
                <w:lang w:val="ru-RU"/>
              </w:rPr>
              <w:t>Населённый пункт</w:t>
            </w:r>
          </w:p>
        </w:tc>
        <w:tc>
          <w:tcPr>
            <w:tcW w:w="2096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/>
                <w:bCs/>
                <w:lang w:val="ru-RU"/>
              </w:rPr>
            </w:pPr>
            <w:r w:rsidRPr="00F018E9">
              <w:rPr>
                <w:b/>
                <w:bCs/>
                <w:lang w:val="ru-RU"/>
              </w:rPr>
              <w:t>Тип населённого пункта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/>
                <w:bCs/>
                <w:lang w:val="ru-RU"/>
              </w:rPr>
            </w:pPr>
            <w:r w:rsidRPr="00F018E9">
              <w:rPr>
                <w:b/>
                <w:bCs/>
                <w:lang w:val="ru-RU"/>
              </w:rPr>
              <w:t>Население</w:t>
            </w:r>
          </w:p>
        </w:tc>
      </w:tr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 w:rsidRPr="00F018E9">
              <w:rPr>
                <w:bCs/>
                <w:lang w:val="ru-RU"/>
              </w:rPr>
              <w:t>1</w:t>
            </w:r>
          </w:p>
        </w:tc>
        <w:tc>
          <w:tcPr>
            <w:tcW w:w="1303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lang w:val="ru-RU"/>
              </w:rPr>
              <w:t>Солонцы</w:t>
            </w:r>
          </w:p>
        </w:tc>
        <w:tc>
          <w:tcPr>
            <w:tcW w:w="2096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Село, административный центр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489</w:t>
            </w:r>
          </w:p>
        </w:tc>
      </w:tr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1303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D475F3" w:rsidRDefault="00F46DCF" w:rsidP="00B521FD">
            <w:pPr>
              <w:jc w:val="center"/>
              <w:rPr>
                <w:lang w:val="ru-RU"/>
              </w:rPr>
            </w:pPr>
            <w:hyperlink r:id="rId12" w:tooltip="Белый Плес (страница отсутствует)" w:history="1">
              <w:r w:rsidR="00B521FD">
                <w:rPr>
                  <w:lang w:val="ru-RU"/>
                </w:rPr>
                <w:t>Попов</w:t>
              </w:r>
            </w:hyperlink>
          </w:p>
        </w:tc>
        <w:tc>
          <w:tcPr>
            <w:tcW w:w="2096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хутор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343</w:t>
            </w:r>
          </w:p>
        </w:tc>
      </w:tr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</w:p>
        </w:tc>
        <w:tc>
          <w:tcPr>
            <w:tcW w:w="1303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D475F3" w:rsidRDefault="00F46DCF" w:rsidP="00B521FD">
            <w:pPr>
              <w:jc w:val="center"/>
              <w:rPr>
                <w:lang w:val="ru-RU"/>
              </w:rPr>
            </w:pPr>
            <w:hyperlink r:id="rId13" w:tooltip="Весёлый (Вейделевский район) (страница отсутствует)" w:history="1">
              <w:r w:rsidR="00B521FD">
                <w:rPr>
                  <w:lang w:val="ru-RU"/>
                </w:rPr>
                <w:t>Становое</w:t>
              </w:r>
            </w:hyperlink>
          </w:p>
        </w:tc>
        <w:tc>
          <w:tcPr>
            <w:tcW w:w="2096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хутор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</w:tr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1303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D475F3" w:rsidRDefault="00B521FD" w:rsidP="00B521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Волчий</w:t>
            </w:r>
          </w:p>
        </w:tc>
        <w:tc>
          <w:tcPr>
            <w:tcW w:w="2096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хутор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Default="00B521FD" w:rsidP="00B521FD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</w:p>
        </w:tc>
      </w:tr>
      <w:tr w:rsidR="00B521FD" w:rsidRPr="00F018E9" w:rsidTr="009A386F">
        <w:tc>
          <w:tcPr>
            <w:tcW w:w="208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F018E9" w:rsidRDefault="00B521FD" w:rsidP="00B521FD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3398" w:type="pct"/>
            <w:gridSpan w:val="2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521FD" w:rsidRPr="00F018E9" w:rsidRDefault="00B521FD" w:rsidP="00B521FD">
            <w:pPr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Всего</w:t>
            </w:r>
          </w:p>
        </w:tc>
        <w:tc>
          <w:tcPr>
            <w:tcW w:w="1394" w:type="pct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521FD" w:rsidRPr="00B24AB7" w:rsidRDefault="00B521FD" w:rsidP="00B521F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837</w:t>
            </w:r>
          </w:p>
        </w:tc>
      </w:tr>
    </w:tbl>
    <w:p w:rsidR="00A7703C" w:rsidRDefault="00A7703C" w:rsidP="00A7703C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294BDE">
        <w:rPr>
          <w:lang w:val="ru-RU"/>
        </w:rPr>
        <w:t xml:space="preserve">За последние годы </w:t>
      </w:r>
      <w:r>
        <w:rPr>
          <w:lang w:val="ru-RU"/>
        </w:rPr>
        <w:t xml:space="preserve">наблюдается рост численности населения </w:t>
      </w:r>
      <w:proofErr w:type="spellStart"/>
      <w:r>
        <w:rPr>
          <w:lang w:val="ru-RU"/>
        </w:rPr>
        <w:t>Солонцинского</w:t>
      </w:r>
      <w:proofErr w:type="spellEnd"/>
      <w:r>
        <w:rPr>
          <w:lang w:val="ru-RU"/>
        </w:rPr>
        <w:t xml:space="preserve"> сельского поселения.</w:t>
      </w:r>
    </w:p>
    <w:p w:rsidR="009A386F" w:rsidRDefault="00B521FD" w:rsidP="009A386F">
      <w:pPr>
        <w:widowControl/>
        <w:autoSpaceDE/>
        <w:autoSpaceDN/>
        <w:spacing w:line="276" w:lineRule="auto"/>
        <w:ind w:right="-81" w:firstLine="720"/>
        <w:jc w:val="both"/>
        <w:rPr>
          <w:lang w:val="ru-RU"/>
        </w:rPr>
      </w:pPr>
      <w:r>
        <w:rPr>
          <w:lang w:val="ru-RU"/>
        </w:rPr>
        <w:t xml:space="preserve">В </w:t>
      </w:r>
      <w:r w:rsidR="00652454">
        <w:rPr>
          <w:lang w:val="ru-RU"/>
        </w:rPr>
        <w:t>2017</w:t>
      </w:r>
      <w:r>
        <w:rPr>
          <w:lang w:val="ru-RU"/>
        </w:rPr>
        <w:t xml:space="preserve"> году численность населения</w:t>
      </w:r>
      <w:r w:rsidRPr="002468BC">
        <w:rPr>
          <w:lang w:val="ru-RU"/>
        </w:rPr>
        <w:t xml:space="preserve"> </w:t>
      </w:r>
      <w:proofErr w:type="spellStart"/>
      <w:r w:rsidR="00652454">
        <w:rPr>
          <w:lang w:val="ru-RU"/>
        </w:rPr>
        <w:t>Солонцинского</w:t>
      </w:r>
      <w:proofErr w:type="spellEnd"/>
      <w:r>
        <w:rPr>
          <w:lang w:val="ru-RU"/>
        </w:rPr>
        <w:t xml:space="preserve"> сельского</w:t>
      </w:r>
      <w:r w:rsidRPr="002468BC">
        <w:rPr>
          <w:lang w:val="ru-RU"/>
        </w:rPr>
        <w:t xml:space="preserve"> поселени</w:t>
      </w:r>
      <w:r w:rsidR="00652454">
        <w:rPr>
          <w:lang w:val="ru-RU"/>
        </w:rPr>
        <w:t xml:space="preserve">я составила </w:t>
      </w:r>
      <w:r w:rsidR="00280A57">
        <w:rPr>
          <w:lang w:val="ru-RU"/>
        </w:rPr>
        <w:t>726</w:t>
      </w:r>
      <w:r>
        <w:rPr>
          <w:lang w:val="ru-RU"/>
        </w:rPr>
        <w:t xml:space="preserve"> чел, в 2023 году </w:t>
      </w:r>
      <w:r w:rsidR="00652454">
        <w:rPr>
          <w:lang w:val="ru-RU"/>
        </w:rPr>
        <w:t>837</w:t>
      </w:r>
      <w:r>
        <w:rPr>
          <w:lang w:val="ru-RU"/>
        </w:rPr>
        <w:t xml:space="preserve"> чел. </w:t>
      </w:r>
    </w:p>
    <w:p w:rsidR="009A386F" w:rsidRPr="00A7703C" w:rsidRDefault="009A386F" w:rsidP="009A386F">
      <w:pPr>
        <w:widowControl/>
        <w:autoSpaceDE/>
        <w:autoSpaceDN/>
        <w:spacing w:line="276" w:lineRule="auto"/>
        <w:ind w:right="-81" w:firstLine="720"/>
        <w:jc w:val="right"/>
        <w:rPr>
          <w:sz w:val="28"/>
          <w:szCs w:val="28"/>
          <w:lang w:val="ru-RU" w:eastAsia="ru-RU"/>
        </w:rPr>
      </w:pPr>
      <w:r w:rsidRPr="005411DD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11.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0"/>
        <w:gridCol w:w="1521"/>
        <w:gridCol w:w="994"/>
        <w:gridCol w:w="890"/>
        <w:gridCol w:w="1037"/>
        <w:gridCol w:w="1035"/>
        <w:gridCol w:w="1035"/>
        <w:gridCol w:w="1178"/>
      </w:tblGrid>
      <w:tr w:rsidR="00652454" w:rsidTr="009A386F"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F018E9" w:rsidRDefault="00A7703C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ab/>
            </w:r>
            <w:r w:rsidR="00652454">
              <w:rPr>
                <w:b/>
                <w:bCs/>
                <w:lang w:val="ru-RU"/>
              </w:rPr>
              <w:t>Ч</w:t>
            </w:r>
            <w:r w:rsidR="00652454" w:rsidRPr="00F018E9">
              <w:rPr>
                <w:b/>
                <w:bCs/>
                <w:lang w:val="ru-RU"/>
              </w:rPr>
              <w:t>исленности населения на 1 января текущего года</w:t>
            </w:r>
          </w:p>
        </w:tc>
        <w:tc>
          <w:tcPr>
            <w:tcW w:w="7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Default="00652454" w:rsidP="00B521F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Ед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измерения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D72ECF" w:rsidRDefault="00652454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2017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D72ECF" w:rsidRDefault="00652454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2018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D72ECF" w:rsidRDefault="00652454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2019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D72ECF" w:rsidRDefault="00652454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2020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D72ECF" w:rsidRDefault="00652454" w:rsidP="00B521FD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2021</w:t>
            </w: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454" w:rsidRDefault="00652454" w:rsidP="00B521FD">
            <w:pPr>
              <w:jc w:val="center"/>
              <w:rPr>
                <w:b/>
                <w:bCs/>
                <w:lang w:val="ru-RU"/>
              </w:rPr>
            </w:pPr>
          </w:p>
          <w:p w:rsidR="00652454" w:rsidRDefault="00652454" w:rsidP="00652454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2023</w:t>
            </w:r>
          </w:p>
        </w:tc>
      </w:tr>
      <w:tr w:rsidR="00652454" w:rsidTr="009A386F"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652454" w:rsidRDefault="00652454" w:rsidP="00B521FD">
            <w:pPr>
              <w:rPr>
                <w:sz w:val="24"/>
                <w:szCs w:val="24"/>
              </w:rPr>
            </w:pPr>
            <w:r w:rsidRPr="00F018E9">
              <w:rPr>
                <w:b/>
                <w:bCs/>
                <w:lang w:val="ru-RU"/>
              </w:rPr>
              <w:t>Показател</w:t>
            </w:r>
            <w:r>
              <w:rPr>
                <w:b/>
                <w:bCs/>
                <w:lang w:val="ru-RU"/>
              </w:rPr>
              <w:t>ь</w:t>
            </w:r>
          </w:p>
        </w:tc>
        <w:tc>
          <w:tcPr>
            <w:tcW w:w="7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Default="00652454" w:rsidP="00B521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человек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1801A6" w:rsidRDefault="00280A57" w:rsidP="000C106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726</w:t>
            </w:r>
            <w:r w:rsidR="00652454">
              <w:rPr>
                <w:lang w:val="ru-RU"/>
              </w:rPr>
              <w:t>*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280A57" w:rsidRDefault="00280A57" w:rsidP="00B521FD">
            <w:pPr>
              <w:jc w:val="center"/>
              <w:rPr>
                <w:sz w:val="24"/>
                <w:szCs w:val="24"/>
                <w:lang w:val="ru-RU"/>
              </w:rPr>
            </w:pPr>
            <w:r w:rsidRPr="00280A57">
              <w:rPr>
                <w:lang w:val="ru-RU"/>
              </w:rPr>
              <w:t>700</w:t>
            </w:r>
            <w:r w:rsidR="00652454" w:rsidRPr="00280A57">
              <w:rPr>
                <w:lang w:val="ru-RU"/>
              </w:rPr>
              <w:t>*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280A57" w:rsidRDefault="00280A57" w:rsidP="00B521FD">
            <w:pPr>
              <w:jc w:val="center"/>
              <w:rPr>
                <w:sz w:val="24"/>
                <w:szCs w:val="24"/>
                <w:lang w:val="ru-RU"/>
              </w:rPr>
            </w:pPr>
            <w:r w:rsidRPr="00280A57">
              <w:rPr>
                <w:lang w:val="ru-RU"/>
              </w:rPr>
              <w:t>678</w:t>
            </w:r>
            <w:r w:rsidR="00652454" w:rsidRPr="00280A57">
              <w:rPr>
                <w:lang w:val="ru-RU"/>
              </w:rPr>
              <w:t>*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280A57" w:rsidRDefault="00280A57" w:rsidP="00B521FD">
            <w:pPr>
              <w:jc w:val="center"/>
              <w:rPr>
                <w:sz w:val="24"/>
                <w:szCs w:val="24"/>
                <w:lang w:val="ru-RU"/>
              </w:rPr>
            </w:pPr>
            <w:r w:rsidRPr="00280A57">
              <w:rPr>
                <w:lang w:val="ru-RU"/>
              </w:rPr>
              <w:t>645</w:t>
            </w:r>
            <w:r w:rsidR="00652454" w:rsidRPr="00280A57">
              <w:rPr>
                <w:lang w:val="ru-RU"/>
              </w:rPr>
              <w:t>*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454" w:rsidRPr="00280A57" w:rsidRDefault="00280A57" w:rsidP="00B521FD">
            <w:pPr>
              <w:jc w:val="center"/>
              <w:rPr>
                <w:sz w:val="24"/>
                <w:szCs w:val="24"/>
                <w:lang w:val="ru-RU"/>
              </w:rPr>
            </w:pPr>
            <w:r w:rsidRPr="00280A57">
              <w:rPr>
                <w:lang w:val="ru-RU"/>
              </w:rPr>
              <w:t>860</w:t>
            </w:r>
            <w:r w:rsidR="00652454" w:rsidRPr="00280A57">
              <w:rPr>
                <w:lang w:val="ru-RU"/>
              </w:rPr>
              <w:t>*</w:t>
            </w: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454" w:rsidRPr="004D01BA" w:rsidRDefault="00652454" w:rsidP="00B521FD">
            <w:pPr>
              <w:jc w:val="center"/>
              <w:rPr>
                <w:lang w:val="ru-RU"/>
              </w:rPr>
            </w:pPr>
            <w:r w:rsidRPr="004D01BA">
              <w:rPr>
                <w:lang w:val="ru-RU"/>
              </w:rPr>
              <w:t>837*</w:t>
            </w:r>
          </w:p>
        </w:tc>
      </w:tr>
    </w:tbl>
    <w:p w:rsidR="009A386F" w:rsidRDefault="00B521FD" w:rsidP="00B521FD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>
        <w:rPr>
          <w:lang w:val="ru-RU"/>
        </w:rPr>
        <w:t xml:space="preserve">* данные Федеральной службы государственной статистики: </w:t>
      </w:r>
      <w:r w:rsidR="00F46DCF">
        <w:fldChar w:fldCharType="begin"/>
      </w:r>
      <w:r w:rsidR="00F46DCF" w:rsidRPr="00885F02">
        <w:rPr>
          <w:lang w:val="ru-RU"/>
        </w:rPr>
        <w:instrText xml:space="preserve"> </w:instrText>
      </w:r>
      <w:r w:rsidR="00F46DCF">
        <w:instrText>HYPERLINK</w:instrText>
      </w:r>
      <w:r w:rsidR="00F46DCF" w:rsidRPr="00885F02">
        <w:rPr>
          <w:lang w:val="ru-RU"/>
        </w:rPr>
        <w:instrText xml:space="preserve"> "</w:instrText>
      </w:r>
      <w:r w:rsidR="00F46DCF">
        <w:instrText>http</w:instrText>
      </w:r>
      <w:r w:rsidR="00F46DCF" w:rsidRPr="00885F02">
        <w:rPr>
          <w:lang w:val="ru-RU"/>
        </w:rPr>
        <w:instrText>://</w:instrText>
      </w:r>
      <w:r w:rsidR="00F46DCF">
        <w:instrText>www</w:instrText>
      </w:r>
      <w:r w:rsidR="00F46DCF" w:rsidRPr="00885F02">
        <w:rPr>
          <w:lang w:val="ru-RU"/>
        </w:rPr>
        <w:instrText>.</w:instrText>
      </w:r>
      <w:r w:rsidR="00F46DCF">
        <w:instrText>gks</w:instrText>
      </w:r>
      <w:r w:rsidR="00F46DCF" w:rsidRPr="00885F02">
        <w:rPr>
          <w:lang w:val="ru-RU"/>
        </w:rPr>
        <w:instrText>.</w:instrText>
      </w:r>
      <w:r w:rsidR="00F46DCF">
        <w:instrText>ru</w:instrText>
      </w:r>
      <w:r w:rsidR="00F46DCF" w:rsidRPr="00885F02">
        <w:rPr>
          <w:lang w:val="ru-RU"/>
        </w:rPr>
        <w:instrText xml:space="preserve">" </w:instrText>
      </w:r>
      <w:r w:rsidR="00F46DCF">
        <w:fldChar w:fldCharType="separate"/>
      </w:r>
      <w:r w:rsidRPr="00B949A2">
        <w:rPr>
          <w:rStyle w:val="aa"/>
          <w:lang w:val="ru-RU"/>
        </w:rPr>
        <w:t>http://www.gks.ru</w:t>
      </w:r>
      <w:r w:rsidR="00F46DCF">
        <w:rPr>
          <w:rStyle w:val="aa"/>
          <w:lang w:val="ru-RU"/>
        </w:rPr>
        <w:fldChar w:fldCharType="end"/>
      </w:r>
    </w:p>
    <w:p w:rsidR="00B521FD" w:rsidRPr="009A386F" w:rsidRDefault="009A386F" w:rsidP="009A386F">
      <w:pPr>
        <w:tabs>
          <w:tab w:val="left" w:pos="6810"/>
        </w:tabs>
        <w:rPr>
          <w:lang w:val="ru-RU"/>
        </w:rPr>
      </w:pPr>
      <w:r>
        <w:rPr>
          <w:lang w:val="ru-RU"/>
        </w:rPr>
        <w:tab/>
      </w:r>
    </w:p>
    <w:p w:rsidR="00B521FD" w:rsidRDefault="00B521FD" w:rsidP="00B521FD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7D006A">
        <w:rPr>
          <w:lang w:val="ru-RU"/>
        </w:rPr>
        <w:lastRenderedPageBreak/>
        <w:t>Обеспеченность населения основными учреждениями социального и культурно-бытового обслуживан</w:t>
      </w:r>
      <w:r>
        <w:rPr>
          <w:lang w:val="ru-RU"/>
        </w:rPr>
        <w:t>ия по состоянию на 01.01.2023 г:</w:t>
      </w:r>
    </w:p>
    <w:p w:rsidR="008C2C89" w:rsidRPr="00652454" w:rsidRDefault="008C2C89" w:rsidP="008C2C89">
      <w:pPr>
        <w:pStyle w:val="a4"/>
        <w:spacing w:before="100" w:line="360" w:lineRule="auto"/>
        <w:ind w:left="115" w:right="174" w:firstLine="710"/>
        <w:jc w:val="both"/>
        <w:rPr>
          <w:u w:val="single"/>
          <w:lang w:val="ru-RU"/>
        </w:rPr>
      </w:pPr>
      <w:r w:rsidRPr="00652454">
        <w:rPr>
          <w:u w:val="single"/>
          <w:lang w:val="ru-RU"/>
        </w:rPr>
        <w:t>Социальное и культурно-бытовое обслуживание населения.</w:t>
      </w:r>
    </w:p>
    <w:p w:rsidR="008C2C89" w:rsidRPr="00652454" w:rsidRDefault="008C2C89" w:rsidP="008C2C89">
      <w:pPr>
        <w:spacing w:line="239" w:lineRule="auto"/>
        <w:ind w:left="133" w:right="271" w:firstLine="566"/>
        <w:jc w:val="both"/>
        <w:rPr>
          <w:sz w:val="28"/>
          <w:szCs w:val="28"/>
          <w:lang w:val="ru-RU"/>
        </w:rPr>
      </w:pPr>
      <w:proofErr w:type="gramStart"/>
      <w:r w:rsidRPr="00652454">
        <w:rPr>
          <w:sz w:val="28"/>
          <w:szCs w:val="28"/>
          <w:lang w:val="ru-RU"/>
        </w:rPr>
        <w:t>К социальной инфраструктуре относят, прежде всего, сферу услуг - образование, культуру, здравоохранение, социальное обеспечение, физическую культуру, общественное питание, коммунально-бытовое обслуживание.</w:t>
      </w:r>
      <w:proofErr w:type="gramEnd"/>
      <w:r w:rsidRPr="00652454">
        <w:rPr>
          <w:sz w:val="28"/>
          <w:szCs w:val="28"/>
          <w:lang w:val="ru-RU"/>
        </w:rPr>
        <w:t xml:space="preserve"> Эффективная работа социальной инфраструктуры является необходимым условием успешного развития территории.</w:t>
      </w: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652454" w:rsidRPr="00652454" w:rsidRDefault="00652454" w:rsidP="00652454">
      <w:pPr>
        <w:ind w:firstLine="709"/>
        <w:rPr>
          <w:sz w:val="28"/>
          <w:szCs w:val="28"/>
          <w:lang w:val="ru-RU"/>
        </w:rPr>
      </w:pPr>
      <w:r w:rsidRPr="00652454">
        <w:rPr>
          <w:b/>
          <w:sz w:val="28"/>
          <w:szCs w:val="28"/>
          <w:lang w:val="ru-RU"/>
        </w:rPr>
        <w:t>Образование</w:t>
      </w:r>
      <w:r w:rsidRPr="00652454">
        <w:rPr>
          <w:sz w:val="28"/>
          <w:szCs w:val="28"/>
          <w:lang w:val="ru-RU"/>
        </w:rPr>
        <w:t xml:space="preserve"> </w:t>
      </w:r>
    </w:p>
    <w:p w:rsidR="00652454" w:rsidRDefault="00652454" w:rsidP="00652454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 w:rsidRPr="0072544C">
        <w:rPr>
          <w:rFonts w:ascii="Times New Roman" w:hAnsi="Times New Roman"/>
          <w:sz w:val="28"/>
          <w:szCs w:val="28"/>
        </w:rPr>
        <w:t>Система  образования сельского поселения  включает  ступени – от детского  дошкольного  образования  до  основного сре</w:t>
      </w:r>
      <w:r>
        <w:rPr>
          <w:rFonts w:ascii="Times New Roman" w:hAnsi="Times New Roman"/>
          <w:sz w:val="28"/>
          <w:szCs w:val="28"/>
        </w:rPr>
        <w:t xml:space="preserve">днего. В  поселении действуют  1 школа, 2 </w:t>
      </w:r>
      <w:proofErr w:type="gramStart"/>
      <w:r>
        <w:rPr>
          <w:rFonts w:ascii="Times New Roman" w:hAnsi="Times New Roman"/>
          <w:sz w:val="28"/>
          <w:szCs w:val="28"/>
        </w:rPr>
        <w:t>дошкольных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E526C6">
        <w:rPr>
          <w:rFonts w:ascii="Times New Roman" w:hAnsi="Times New Roman"/>
          <w:sz w:val="28"/>
          <w:szCs w:val="28"/>
        </w:rPr>
        <w:t>.</w:t>
      </w:r>
    </w:p>
    <w:p w:rsidR="00652454" w:rsidRPr="00E526C6" w:rsidRDefault="008E0372" w:rsidP="008E0372">
      <w:pPr>
        <w:pStyle w:val="aff0"/>
        <w:tabs>
          <w:tab w:val="left" w:pos="4470"/>
        </w:tabs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E0372">
        <w:rPr>
          <w:rFonts w:ascii="Times New Roman" w:eastAsia="Times New Roman" w:hAnsi="Times New Roman"/>
          <w:sz w:val="28"/>
          <w:szCs w:val="28"/>
          <w:lang w:eastAsia="ru-RU"/>
        </w:rPr>
        <w:t>Таблица 12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1677"/>
        <w:gridCol w:w="959"/>
        <w:gridCol w:w="1151"/>
        <w:gridCol w:w="1106"/>
        <w:gridCol w:w="1921"/>
        <w:gridCol w:w="1228"/>
      </w:tblGrid>
      <w:tr w:rsidR="00652454" w:rsidTr="008E0372">
        <w:trPr>
          <w:trHeight w:val="551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учреждения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52454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652454">
              <w:rPr>
                <w:b/>
                <w:color w:val="000000"/>
                <w:sz w:val="24"/>
                <w:szCs w:val="24"/>
                <w:lang w:val="ru-RU"/>
              </w:rPr>
              <w:t>Кол-во мест по проекту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Фактич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кол-во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Форма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собствен-ности</w:t>
            </w:r>
            <w:proofErr w:type="spellEnd"/>
          </w:p>
        </w:tc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строения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учреждения</w:t>
            </w:r>
            <w:proofErr w:type="spellEnd"/>
          </w:p>
        </w:tc>
      </w:tr>
      <w:tr w:rsidR="00652454" w:rsidTr="008E0372">
        <w:trPr>
          <w:trHeight w:val="143"/>
        </w:trPr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типовое</w:t>
            </w:r>
            <w:proofErr w:type="spellEnd"/>
            <w:r w:rsidRPr="0066695C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специальное</w:t>
            </w:r>
            <w:proofErr w:type="spellEnd"/>
          </w:p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приспособленное</w:t>
            </w:r>
            <w:proofErr w:type="spellEnd"/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454" w:rsidRPr="0066695C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</w:p>
          <w:p w:rsidR="00652454" w:rsidRPr="0066695C" w:rsidRDefault="00652454" w:rsidP="000C1063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66695C">
              <w:rPr>
                <w:b/>
                <w:color w:val="000000"/>
                <w:sz w:val="24"/>
                <w:szCs w:val="24"/>
              </w:rPr>
              <w:t>постройки</w:t>
            </w:r>
            <w:proofErr w:type="spellEnd"/>
          </w:p>
        </w:tc>
      </w:tr>
      <w:tr w:rsidR="00652454" w:rsidRPr="0066695C" w:rsidTr="008E0372">
        <w:trPr>
          <w:trHeight w:val="1035"/>
        </w:trPr>
        <w:tc>
          <w:tcPr>
            <w:tcW w:w="11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66695C">
              <w:rPr>
                <w:rFonts w:ascii="Times New Roman" w:hAnsi="Times New Roman" w:cs="Times New Roman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</w:rPr>
              <w:t>Солонцинская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6695C">
              <w:rPr>
                <w:rFonts w:ascii="Times New Roman" w:hAnsi="Times New Roman" w:cs="Times New Roman"/>
              </w:rPr>
              <w:t>общеобразовательная школа»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66695C">
              <w:rPr>
                <w:rFonts w:ascii="Times New Roman" w:hAnsi="Times New Roman" w:cs="Times New Roman"/>
              </w:rPr>
              <w:t>с</w:t>
            </w:r>
            <w:proofErr w:type="gramStart"/>
            <w:r w:rsidRPr="0066695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олонцы</w:t>
            </w:r>
            <w:proofErr w:type="spellEnd"/>
          </w:p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6669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695C">
              <w:rPr>
                <w:rFonts w:ascii="Times New Roman" w:hAnsi="Times New Roman" w:cs="Times New Roman"/>
              </w:rPr>
              <w:t>ул</w:t>
            </w:r>
            <w:proofErr w:type="gramStart"/>
            <w:r w:rsidRPr="0066695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>кольная</w:t>
            </w:r>
            <w:proofErr w:type="spellEnd"/>
            <w:r w:rsidRPr="0066695C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961CB">
              <w:rPr>
                <w:rFonts w:ascii="Times New Roman" w:hAnsi="Times New Roman" w:cs="Times New Roman"/>
                <w:color w:val="000000" w:themeColor="text1"/>
              </w:rPr>
              <w:t>160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5961CB" w:rsidRDefault="00652454" w:rsidP="000C1063">
            <w:pPr>
              <w:snapToGrid w:val="0"/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961CB">
              <w:rPr>
                <w:color w:val="000000" w:themeColor="text1"/>
                <w:sz w:val="24"/>
                <w:szCs w:val="24"/>
              </w:rPr>
              <w:t>муницип</w:t>
            </w:r>
            <w:proofErr w:type="spellEnd"/>
            <w:proofErr w:type="gramEnd"/>
            <w:r w:rsidRPr="005961CB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961CB">
              <w:rPr>
                <w:rFonts w:ascii="Times New Roman" w:hAnsi="Times New Roman" w:cs="Times New Roman"/>
              </w:rPr>
              <w:t xml:space="preserve"> типовое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  <w:r w:rsidRPr="005961CB">
              <w:rPr>
                <w:rFonts w:ascii="Times New Roman" w:hAnsi="Times New Roman" w:cs="Times New Roman"/>
              </w:rPr>
              <w:t xml:space="preserve">4г. 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 ремонта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52454" w:rsidTr="008E0372">
        <w:trPr>
          <w:trHeight w:val="835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МДОУ детский сад села Солонцы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66695C">
              <w:rPr>
                <w:rFonts w:ascii="Times New Roman" w:hAnsi="Times New Roman" w:cs="Times New Roman"/>
              </w:rPr>
              <w:t>с</w:t>
            </w:r>
            <w:proofErr w:type="gramStart"/>
            <w:r w:rsidRPr="0066695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олонцы</w:t>
            </w:r>
            <w:proofErr w:type="spellEnd"/>
          </w:p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66695C">
              <w:rPr>
                <w:rFonts w:ascii="Times New Roman" w:hAnsi="Times New Roman" w:cs="Times New Roman"/>
              </w:rPr>
              <w:t>ул</w:t>
            </w:r>
            <w:proofErr w:type="gramStart"/>
            <w:r w:rsidRPr="0066695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Ц</w:t>
            </w:r>
            <w:proofErr w:type="gramEnd"/>
            <w:r>
              <w:rPr>
                <w:rFonts w:ascii="Times New Roman" w:hAnsi="Times New Roman" w:cs="Times New Roman"/>
              </w:rPr>
              <w:t>ентральная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6695C">
              <w:rPr>
                <w:rFonts w:ascii="Times New Roman" w:hAnsi="Times New Roman" w:cs="Times New Roman"/>
              </w:rPr>
              <w:t xml:space="preserve"> д.</w:t>
            </w:r>
            <w:r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snapToGrid w:val="0"/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961CB">
              <w:rPr>
                <w:color w:val="000000" w:themeColor="text1"/>
                <w:sz w:val="24"/>
                <w:szCs w:val="24"/>
              </w:rPr>
              <w:t>муницип</w:t>
            </w:r>
            <w:proofErr w:type="spellEnd"/>
            <w:proofErr w:type="gramEnd"/>
            <w:r w:rsidRPr="005961CB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961CB">
              <w:rPr>
                <w:rFonts w:ascii="Times New Roman" w:hAnsi="Times New Roman" w:cs="Times New Roman"/>
                <w:color w:val="000000" w:themeColor="text1"/>
              </w:rPr>
              <w:t>типо</w:t>
            </w:r>
            <w:r>
              <w:rPr>
                <w:rFonts w:ascii="Times New Roman" w:hAnsi="Times New Roman" w:cs="Times New Roman"/>
                <w:color w:val="000000" w:themeColor="text1"/>
              </w:rPr>
              <w:t>во</w:t>
            </w:r>
            <w:r w:rsidRPr="005961CB">
              <w:rPr>
                <w:rFonts w:ascii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1970</w:t>
            </w:r>
            <w:r w:rsidRPr="005961CB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 ремонта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52454" w:rsidTr="008E0372">
        <w:trPr>
          <w:trHeight w:val="835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МДОУ детский сад хутора Попов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х. Попов</w:t>
            </w:r>
          </w:p>
          <w:p w:rsidR="00652454" w:rsidRPr="0066695C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66695C">
              <w:rPr>
                <w:rFonts w:ascii="Times New Roman" w:hAnsi="Times New Roman" w:cs="Times New Roman"/>
              </w:rPr>
              <w:t>ул</w:t>
            </w:r>
            <w:proofErr w:type="gramStart"/>
            <w:r w:rsidRPr="0066695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арковая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6695C">
              <w:rPr>
                <w:rFonts w:ascii="Times New Roman" w:hAnsi="Times New Roman" w:cs="Times New Roman"/>
              </w:rPr>
              <w:t xml:space="preserve"> д.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snapToGrid w:val="0"/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961CB">
              <w:rPr>
                <w:color w:val="000000" w:themeColor="text1"/>
                <w:sz w:val="24"/>
                <w:szCs w:val="24"/>
              </w:rPr>
              <w:t>муницип</w:t>
            </w:r>
            <w:proofErr w:type="spellEnd"/>
            <w:proofErr w:type="gramEnd"/>
            <w:r w:rsidRPr="005961CB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961CB">
              <w:rPr>
                <w:rFonts w:ascii="Times New Roman" w:hAnsi="Times New Roman" w:cs="Times New Roman"/>
                <w:color w:val="000000" w:themeColor="text1"/>
              </w:rPr>
              <w:t>типо</w:t>
            </w:r>
            <w:r>
              <w:rPr>
                <w:rFonts w:ascii="Times New Roman" w:hAnsi="Times New Roman" w:cs="Times New Roman"/>
                <w:color w:val="000000" w:themeColor="text1"/>
              </w:rPr>
              <w:t>во</w:t>
            </w:r>
            <w:r w:rsidRPr="005961CB">
              <w:rPr>
                <w:rFonts w:ascii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1954</w:t>
            </w:r>
            <w:r w:rsidRPr="005961CB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 ремонта</w:t>
            </w:r>
          </w:p>
          <w:p w:rsidR="00652454" w:rsidRPr="005961CB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652454" w:rsidRDefault="00652454" w:rsidP="00652454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2454" w:rsidRDefault="00652454" w:rsidP="00652454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 w:rsidRPr="000F6667">
        <w:rPr>
          <w:rFonts w:ascii="Times New Roman" w:hAnsi="Times New Roman"/>
          <w:sz w:val="28"/>
          <w:szCs w:val="28"/>
        </w:rPr>
        <w:t xml:space="preserve">Численность  учащихся </w:t>
      </w:r>
      <w:r>
        <w:rPr>
          <w:rFonts w:ascii="Times New Roman" w:hAnsi="Times New Roman"/>
          <w:sz w:val="28"/>
          <w:szCs w:val="28"/>
        </w:rPr>
        <w:t xml:space="preserve">в школе </w:t>
      </w:r>
      <w:r w:rsidRPr="000F6667">
        <w:rPr>
          <w:rFonts w:ascii="Times New Roman" w:hAnsi="Times New Roman"/>
          <w:sz w:val="28"/>
          <w:szCs w:val="28"/>
        </w:rPr>
        <w:t>составляет</w:t>
      </w:r>
      <w:r w:rsidRPr="000F6667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43</w:t>
      </w:r>
      <w:r w:rsidRPr="000F1310">
        <w:rPr>
          <w:rFonts w:ascii="Times New Roman" w:hAnsi="Times New Roman"/>
          <w:color w:val="000000" w:themeColor="text1"/>
          <w:sz w:val="28"/>
          <w:szCs w:val="28"/>
        </w:rPr>
        <w:t xml:space="preserve"> человек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0F1310">
        <w:rPr>
          <w:rFonts w:ascii="Times New Roman" w:hAnsi="Times New Roman"/>
          <w:color w:val="000000" w:themeColor="text1"/>
          <w:sz w:val="28"/>
          <w:szCs w:val="28"/>
        </w:rPr>
        <w:t>, 27</w:t>
      </w:r>
      <w:r w:rsidRPr="000F666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6667"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посещают</w:t>
      </w:r>
      <w:r w:rsidRPr="000F6667">
        <w:rPr>
          <w:rFonts w:ascii="Times New Roman" w:hAnsi="Times New Roman"/>
          <w:sz w:val="28"/>
          <w:szCs w:val="28"/>
        </w:rPr>
        <w:t xml:space="preserve"> детские сады. </w:t>
      </w:r>
      <w:r w:rsidRPr="0003676D">
        <w:rPr>
          <w:rFonts w:ascii="Times New Roman" w:hAnsi="Times New Roman"/>
          <w:sz w:val="28"/>
          <w:szCs w:val="28"/>
        </w:rPr>
        <w:t xml:space="preserve">В связи с демографическим спадом наблюдается постепенное снижение численности </w:t>
      </w:r>
      <w:proofErr w:type="gramStart"/>
      <w:r w:rsidRPr="0003676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3676D">
        <w:rPr>
          <w:rFonts w:ascii="Times New Roman" w:hAnsi="Times New Roman"/>
          <w:sz w:val="28"/>
          <w:szCs w:val="28"/>
        </w:rPr>
        <w:t>.</w:t>
      </w:r>
      <w:r>
        <w:rPr>
          <w:rFonts w:ascii="Arial" w:hAnsi="Arial" w:cs="Arial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0F6667">
        <w:rPr>
          <w:rFonts w:ascii="Times New Roman" w:hAnsi="Times New Roman"/>
          <w:sz w:val="28"/>
          <w:szCs w:val="28"/>
        </w:rPr>
        <w:t xml:space="preserve">ровень обеспеченности детей образовательными учреждениями  сельского поселения составляет 100%.  </w:t>
      </w:r>
    </w:p>
    <w:p w:rsidR="00652454" w:rsidRPr="005930FA" w:rsidRDefault="00652454" w:rsidP="00652454">
      <w:pPr>
        <w:pStyle w:val="ad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Учреждения образования</w:t>
      </w:r>
      <w:r w:rsidRPr="00D86D54">
        <w:rPr>
          <w:color w:val="000000"/>
          <w:sz w:val="28"/>
          <w:szCs w:val="28"/>
        </w:rPr>
        <w:t xml:space="preserve"> включают</w:t>
      </w:r>
      <w:r>
        <w:rPr>
          <w:color w:val="000000"/>
          <w:sz w:val="28"/>
          <w:szCs w:val="28"/>
        </w:rPr>
        <w:t>: здание</w:t>
      </w:r>
      <w:r w:rsidRPr="00D86D54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ы, столовая</w:t>
      </w:r>
      <w:r w:rsidRPr="00D86D54">
        <w:rPr>
          <w:color w:val="000000"/>
          <w:sz w:val="28"/>
          <w:szCs w:val="28"/>
        </w:rPr>
        <w:t xml:space="preserve">, мастерские, </w:t>
      </w:r>
      <w:r>
        <w:rPr>
          <w:color w:val="000000"/>
          <w:sz w:val="28"/>
          <w:szCs w:val="28"/>
        </w:rPr>
        <w:t>объектовая котельная, спортивный зал, стадион</w:t>
      </w:r>
      <w:r w:rsidRPr="00D86D54">
        <w:rPr>
          <w:color w:val="000000"/>
          <w:sz w:val="28"/>
          <w:szCs w:val="28"/>
        </w:rPr>
        <w:t>.</w:t>
      </w:r>
    </w:p>
    <w:p w:rsidR="00652454" w:rsidRPr="00652454" w:rsidRDefault="00652454" w:rsidP="00652454">
      <w:pPr>
        <w:ind w:firstLine="709"/>
        <w:jc w:val="both"/>
        <w:rPr>
          <w:sz w:val="28"/>
          <w:szCs w:val="28"/>
          <w:lang w:val="ru-RU" w:eastAsia="ru-RU"/>
        </w:rPr>
      </w:pPr>
      <w:r w:rsidRPr="00652454">
        <w:rPr>
          <w:color w:val="000000"/>
          <w:sz w:val="28"/>
          <w:szCs w:val="28"/>
          <w:lang w:val="ru-RU"/>
        </w:rPr>
        <w:t xml:space="preserve">Детские сады оборудованы теплыми, светлыми игровыми комнатами, удобными спальными комнатами. </w:t>
      </w:r>
      <w:r w:rsidRPr="00652454">
        <w:rPr>
          <w:sz w:val="28"/>
          <w:szCs w:val="28"/>
          <w:lang w:val="ru-RU" w:eastAsia="ru-RU"/>
        </w:rPr>
        <w:t xml:space="preserve">Имеется достаточная материально-техническая база, создана предметно-развивающая среда, соответствующая всем современным </w:t>
      </w:r>
      <w:r w:rsidRPr="00652454">
        <w:rPr>
          <w:sz w:val="28"/>
          <w:szCs w:val="28"/>
          <w:lang w:val="ru-RU" w:eastAsia="ru-RU"/>
        </w:rPr>
        <w:lastRenderedPageBreak/>
        <w:t>санитарным, методическим требованиям.</w:t>
      </w:r>
    </w:p>
    <w:p w:rsidR="00652454" w:rsidRDefault="00652454" w:rsidP="00652454">
      <w:pPr>
        <w:pStyle w:val="ad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>Территории детских садов</w:t>
      </w:r>
      <w:r w:rsidRPr="000722DF">
        <w:rPr>
          <w:sz w:val="28"/>
          <w:szCs w:val="28"/>
        </w:rPr>
        <w:t xml:space="preserve">  </w:t>
      </w:r>
      <w:r>
        <w:rPr>
          <w:sz w:val="28"/>
          <w:szCs w:val="28"/>
        </w:rPr>
        <w:t>оснащены</w:t>
      </w:r>
      <w:r w:rsidRPr="000722DF">
        <w:rPr>
          <w:sz w:val="28"/>
          <w:szCs w:val="28"/>
        </w:rPr>
        <w:t xml:space="preserve"> необходимым</w:t>
      </w:r>
      <w:r>
        <w:rPr>
          <w:sz w:val="28"/>
          <w:szCs w:val="28"/>
        </w:rPr>
        <w:t>и</w:t>
      </w:r>
      <w:r w:rsidRPr="000722DF">
        <w:rPr>
          <w:sz w:val="28"/>
          <w:szCs w:val="28"/>
        </w:rPr>
        <w:t xml:space="preserve"> игровыми элементами </w:t>
      </w:r>
      <w:r>
        <w:rPr>
          <w:sz w:val="28"/>
          <w:szCs w:val="28"/>
        </w:rPr>
        <w:t xml:space="preserve">и </w:t>
      </w:r>
      <w:proofErr w:type="spellStart"/>
      <w:r w:rsidRPr="000722DF">
        <w:rPr>
          <w:sz w:val="28"/>
          <w:szCs w:val="28"/>
        </w:rPr>
        <w:t>оборуованием</w:t>
      </w:r>
      <w:proofErr w:type="spellEnd"/>
      <w:r w:rsidRPr="000722DF">
        <w:rPr>
          <w:sz w:val="28"/>
          <w:szCs w:val="28"/>
        </w:rPr>
        <w:t xml:space="preserve"> для проведения занятий физической культурой.</w:t>
      </w:r>
    </w:p>
    <w:p w:rsidR="00652454" w:rsidRPr="004566B3" w:rsidRDefault="00652454" w:rsidP="00652454">
      <w:pPr>
        <w:pStyle w:val="ad"/>
        <w:spacing w:before="0" w:after="0"/>
        <w:ind w:firstLine="720"/>
        <w:rPr>
          <w:sz w:val="28"/>
          <w:szCs w:val="28"/>
        </w:rPr>
      </w:pPr>
      <w:r w:rsidRPr="004566B3">
        <w:rPr>
          <w:sz w:val="28"/>
          <w:szCs w:val="28"/>
        </w:rPr>
        <w:t>Выводы:</w:t>
      </w:r>
      <w:r>
        <w:rPr>
          <w:sz w:val="28"/>
          <w:szCs w:val="28"/>
        </w:rPr>
        <w:t xml:space="preserve"> </w:t>
      </w:r>
      <w:r w:rsidRPr="004566B3">
        <w:rPr>
          <w:sz w:val="28"/>
          <w:szCs w:val="28"/>
        </w:rPr>
        <w:t>мощность общеобразовательн</w:t>
      </w:r>
      <w:r>
        <w:rPr>
          <w:sz w:val="28"/>
          <w:szCs w:val="28"/>
        </w:rPr>
        <w:t>ой</w:t>
      </w:r>
      <w:r w:rsidRPr="004566B3">
        <w:rPr>
          <w:sz w:val="28"/>
          <w:szCs w:val="28"/>
        </w:rPr>
        <w:t xml:space="preserve"> </w:t>
      </w:r>
      <w:r>
        <w:rPr>
          <w:sz w:val="28"/>
          <w:szCs w:val="28"/>
        </w:rPr>
        <w:t>школы и дошкольных учреждений</w:t>
      </w:r>
      <w:r w:rsidRPr="004566B3">
        <w:rPr>
          <w:sz w:val="28"/>
          <w:szCs w:val="28"/>
        </w:rPr>
        <w:t xml:space="preserve"> соответствует потребностям населения, имеется р</w:t>
      </w:r>
      <w:r>
        <w:rPr>
          <w:sz w:val="28"/>
          <w:szCs w:val="28"/>
        </w:rPr>
        <w:t>езерв мест</w:t>
      </w:r>
      <w:r w:rsidRPr="004566B3">
        <w:rPr>
          <w:sz w:val="28"/>
          <w:szCs w:val="28"/>
        </w:rPr>
        <w:t xml:space="preserve">. </w:t>
      </w:r>
    </w:p>
    <w:p w:rsidR="00652454" w:rsidRPr="00652454" w:rsidRDefault="00652454" w:rsidP="00652454">
      <w:pPr>
        <w:jc w:val="both"/>
        <w:rPr>
          <w:sz w:val="28"/>
          <w:szCs w:val="28"/>
          <w:lang w:val="ru-RU" w:eastAsia="ru-RU"/>
        </w:rPr>
      </w:pPr>
      <w:r w:rsidRPr="00652454">
        <w:rPr>
          <w:sz w:val="28"/>
          <w:szCs w:val="28"/>
          <w:lang w:val="ru-RU" w:eastAsia="ru-RU"/>
        </w:rPr>
        <w:t>Кадровый состав педагогов имеет высшее профессиональное  образование.</w:t>
      </w:r>
    </w:p>
    <w:p w:rsidR="00652454" w:rsidRPr="00652454" w:rsidRDefault="00652454" w:rsidP="00652454">
      <w:pPr>
        <w:ind w:firstLine="709"/>
        <w:rPr>
          <w:b/>
          <w:sz w:val="28"/>
          <w:szCs w:val="28"/>
          <w:lang w:val="ru-RU"/>
        </w:rPr>
      </w:pPr>
    </w:p>
    <w:p w:rsidR="00652454" w:rsidRPr="00652454" w:rsidRDefault="00652454" w:rsidP="00652454">
      <w:pPr>
        <w:ind w:firstLine="709"/>
        <w:rPr>
          <w:sz w:val="28"/>
          <w:szCs w:val="28"/>
          <w:lang w:val="ru-RU"/>
        </w:rPr>
      </w:pPr>
      <w:r w:rsidRPr="00652454">
        <w:rPr>
          <w:b/>
          <w:sz w:val="28"/>
          <w:szCs w:val="28"/>
          <w:lang w:val="ru-RU"/>
        </w:rPr>
        <w:t>Культура</w:t>
      </w:r>
    </w:p>
    <w:p w:rsidR="00652454" w:rsidRPr="00652454" w:rsidRDefault="00652454" w:rsidP="00652454">
      <w:pPr>
        <w:ind w:firstLine="709"/>
        <w:jc w:val="both"/>
        <w:rPr>
          <w:color w:val="FF0000"/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>На территории сельского поселения сеть культурно-просветительных учреждений представлена 1 сельским домом культуры и 1 сельским клубом,1 библиотекой</w:t>
      </w:r>
      <w:r w:rsidRPr="00652454">
        <w:rPr>
          <w:color w:val="FF0000"/>
          <w:sz w:val="28"/>
          <w:szCs w:val="28"/>
          <w:lang w:val="ru-RU"/>
        </w:rPr>
        <w:t>.</w:t>
      </w:r>
    </w:p>
    <w:p w:rsidR="00652454" w:rsidRPr="00652454" w:rsidRDefault="00142F72" w:rsidP="00142F72">
      <w:pPr>
        <w:tabs>
          <w:tab w:val="left" w:pos="3255"/>
        </w:tabs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ab/>
      </w:r>
      <w:r w:rsidRPr="005411DD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13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251"/>
        <w:gridCol w:w="2403"/>
        <w:gridCol w:w="1790"/>
        <w:gridCol w:w="2082"/>
        <w:gridCol w:w="1890"/>
      </w:tblGrid>
      <w:tr w:rsidR="00652454" w:rsidRPr="000C0FB3" w:rsidTr="00142F72">
        <w:tc>
          <w:tcPr>
            <w:tcW w:w="11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C0FB3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C0FB3">
              <w:rPr>
                <w:b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1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C0FB3">
              <w:rPr>
                <w:b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8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652454" w:rsidRDefault="00652454" w:rsidP="000C1063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52454">
              <w:rPr>
                <w:b/>
                <w:sz w:val="24"/>
                <w:szCs w:val="24"/>
                <w:lang w:val="ru-RU"/>
              </w:rPr>
              <w:t xml:space="preserve">Вместимость учреждений (кол-во мест, книжный фонд в тыс. томов и </w:t>
            </w:r>
            <w:proofErr w:type="spellStart"/>
            <w:r w:rsidRPr="00652454">
              <w:rPr>
                <w:b/>
                <w:sz w:val="24"/>
                <w:szCs w:val="24"/>
                <w:lang w:val="ru-RU"/>
              </w:rPr>
              <w:t>т</w:t>
            </w:r>
            <w:proofErr w:type="gramStart"/>
            <w:r w:rsidRPr="00652454">
              <w:rPr>
                <w:b/>
                <w:sz w:val="24"/>
                <w:szCs w:val="24"/>
                <w:lang w:val="ru-RU"/>
              </w:rPr>
              <w:t>.д</w:t>
            </w:r>
            <w:proofErr w:type="spellEnd"/>
            <w:proofErr w:type="gramEnd"/>
            <w:r w:rsidRPr="00652454">
              <w:rPr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8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sz w:val="24"/>
                <w:szCs w:val="24"/>
              </w:rPr>
            </w:pPr>
            <w:proofErr w:type="spellStart"/>
            <w:r w:rsidRPr="000C0FB3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C0FB3">
              <w:rPr>
                <w:b/>
                <w:sz w:val="24"/>
                <w:szCs w:val="24"/>
              </w:rPr>
              <w:t>строения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C0FB3">
              <w:rPr>
                <w:b/>
                <w:sz w:val="24"/>
                <w:szCs w:val="24"/>
              </w:rPr>
              <w:t>учреждения</w:t>
            </w:r>
            <w:proofErr w:type="spellEnd"/>
          </w:p>
        </w:tc>
      </w:tr>
      <w:tr w:rsidR="00652454" w:rsidRPr="000C0FB3" w:rsidTr="00142F72">
        <w:tc>
          <w:tcPr>
            <w:tcW w:w="11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C0FB3">
              <w:rPr>
                <w:b/>
                <w:sz w:val="24"/>
                <w:szCs w:val="24"/>
              </w:rPr>
              <w:t>Здание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0C0FB3">
              <w:rPr>
                <w:b/>
                <w:sz w:val="24"/>
                <w:szCs w:val="24"/>
              </w:rPr>
              <w:t>типовое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C0FB3">
              <w:rPr>
                <w:b/>
                <w:sz w:val="24"/>
                <w:szCs w:val="24"/>
              </w:rPr>
              <w:t>специальное</w:t>
            </w:r>
            <w:proofErr w:type="spellEnd"/>
            <w:r w:rsidRPr="000C0FB3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C0FB3">
              <w:rPr>
                <w:b/>
                <w:sz w:val="24"/>
                <w:szCs w:val="24"/>
              </w:rPr>
              <w:t>приспособленное</w:t>
            </w:r>
            <w:proofErr w:type="spellEnd"/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454" w:rsidRPr="000C0FB3" w:rsidRDefault="00652454" w:rsidP="000C106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год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постройки</w:t>
            </w:r>
            <w:proofErr w:type="spellEnd"/>
          </w:p>
        </w:tc>
      </w:tr>
      <w:tr w:rsidR="00652454" w:rsidRPr="000C0FB3" w:rsidTr="00142F72"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Солонцинский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C0FB3">
              <w:rPr>
                <w:sz w:val="24"/>
                <w:szCs w:val="24"/>
              </w:rPr>
              <w:t>СДК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rPr>
                <w:sz w:val="24"/>
                <w:szCs w:val="24"/>
              </w:rPr>
            </w:pPr>
            <w:proofErr w:type="spellStart"/>
            <w:r w:rsidRPr="000C0FB3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Солонцы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Центральная</w:t>
            </w:r>
            <w:proofErr w:type="spellEnd"/>
            <w:r w:rsidRPr="000C0FB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EA1E7D" w:rsidRDefault="00652454" w:rsidP="000C10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  <w:r w:rsidRPr="00EA1E7D">
              <w:rPr>
                <w:sz w:val="24"/>
                <w:szCs w:val="24"/>
              </w:rPr>
              <w:t xml:space="preserve"> </w:t>
            </w:r>
            <w:proofErr w:type="spellStart"/>
            <w:r w:rsidRPr="00EA1E7D">
              <w:rPr>
                <w:sz w:val="24"/>
                <w:szCs w:val="24"/>
              </w:rPr>
              <w:t>мест</w:t>
            </w:r>
            <w:proofErr w:type="spellEnd"/>
            <w:r w:rsidRPr="00EA1E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типовое</w:t>
            </w:r>
            <w:proofErr w:type="spellEnd"/>
          </w:p>
        </w:tc>
        <w:tc>
          <w:tcPr>
            <w:tcW w:w="8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52454" w:rsidRPr="008B5693" w:rsidRDefault="00652454" w:rsidP="000C106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капитально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отремонтирован</w:t>
            </w:r>
            <w:proofErr w:type="spellEnd"/>
            <w:r>
              <w:rPr>
                <w:sz w:val="24"/>
                <w:szCs w:val="24"/>
              </w:rPr>
              <w:t xml:space="preserve"> в 2014</w:t>
            </w:r>
            <w:r w:rsidRPr="008B5693">
              <w:rPr>
                <w:sz w:val="24"/>
                <w:szCs w:val="24"/>
              </w:rPr>
              <w:t>г.</w:t>
            </w:r>
          </w:p>
        </w:tc>
      </w:tr>
      <w:tr w:rsidR="00652454" w:rsidRPr="000C0FB3" w:rsidTr="00142F72"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Солонцинская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C0FB3">
              <w:rPr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rPr>
                <w:sz w:val="24"/>
                <w:szCs w:val="24"/>
              </w:rPr>
            </w:pPr>
            <w:proofErr w:type="spellStart"/>
            <w:r w:rsidRPr="000C0FB3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Солонцы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Центральная</w:t>
            </w:r>
            <w:proofErr w:type="spellEnd"/>
            <w:r w:rsidRPr="000C0FB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EA1E7D" w:rsidRDefault="00652454" w:rsidP="000C10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proofErr w:type="gramStart"/>
            <w:r w:rsidRPr="00EA1E7D">
              <w:rPr>
                <w:sz w:val="24"/>
                <w:szCs w:val="24"/>
              </w:rPr>
              <w:t>,0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тыс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типовое</w:t>
            </w:r>
            <w:proofErr w:type="spellEnd"/>
          </w:p>
        </w:tc>
        <w:tc>
          <w:tcPr>
            <w:tcW w:w="8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454" w:rsidRPr="008B5693" w:rsidRDefault="00652454" w:rsidP="000C1063">
            <w:pPr>
              <w:jc w:val="center"/>
              <w:rPr>
                <w:sz w:val="24"/>
                <w:szCs w:val="24"/>
              </w:rPr>
            </w:pPr>
          </w:p>
        </w:tc>
      </w:tr>
      <w:tr w:rsidR="00652454" w:rsidRPr="000C0FB3" w:rsidTr="00142F72"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Поповский</w:t>
            </w:r>
            <w:proofErr w:type="spellEnd"/>
            <w:r>
              <w:rPr>
                <w:sz w:val="24"/>
                <w:szCs w:val="24"/>
              </w:rPr>
              <w:t xml:space="preserve"> С</w:t>
            </w:r>
            <w:r w:rsidRPr="000C0FB3">
              <w:rPr>
                <w:sz w:val="24"/>
                <w:szCs w:val="24"/>
              </w:rPr>
              <w:t>К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652454" w:rsidRDefault="00652454" w:rsidP="000C1063">
            <w:pPr>
              <w:rPr>
                <w:sz w:val="24"/>
                <w:szCs w:val="24"/>
                <w:lang w:val="ru-RU"/>
              </w:rPr>
            </w:pPr>
            <w:r w:rsidRPr="00652454">
              <w:rPr>
                <w:sz w:val="24"/>
                <w:szCs w:val="24"/>
                <w:lang w:val="ru-RU"/>
              </w:rPr>
              <w:t xml:space="preserve">х. Попов, ул. </w:t>
            </w:r>
            <w:proofErr w:type="gramStart"/>
            <w:r w:rsidRPr="00652454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652454">
              <w:rPr>
                <w:sz w:val="24"/>
                <w:szCs w:val="24"/>
                <w:lang w:val="ru-RU"/>
              </w:rPr>
              <w:t>, 21а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EA1E7D" w:rsidRDefault="00652454" w:rsidP="000C10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EA1E7D">
              <w:rPr>
                <w:sz w:val="24"/>
                <w:szCs w:val="24"/>
              </w:rPr>
              <w:t xml:space="preserve">0 </w:t>
            </w:r>
            <w:proofErr w:type="spellStart"/>
            <w:r w:rsidRPr="00EA1E7D">
              <w:rPr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454" w:rsidRPr="000C0FB3" w:rsidRDefault="00652454" w:rsidP="000C106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типовое</w:t>
            </w:r>
            <w:proofErr w:type="spellEnd"/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2454" w:rsidRPr="008B5693" w:rsidRDefault="00652454" w:rsidP="000C106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B5693">
              <w:rPr>
                <w:sz w:val="24"/>
                <w:szCs w:val="24"/>
              </w:rPr>
              <w:t>капитально</w:t>
            </w:r>
            <w:proofErr w:type="spellEnd"/>
            <w:proofErr w:type="gramEnd"/>
            <w:r w:rsidRPr="008B5693">
              <w:rPr>
                <w:sz w:val="24"/>
                <w:szCs w:val="24"/>
              </w:rPr>
              <w:t xml:space="preserve"> </w:t>
            </w:r>
            <w:proofErr w:type="spellStart"/>
            <w:r w:rsidRPr="008B5693">
              <w:rPr>
                <w:sz w:val="24"/>
                <w:szCs w:val="24"/>
              </w:rPr>
              <w:t>отремонтирован</w:t>
            </w:r>
            <w:proofErr w:type="spellEnd"/>
            <w:r w:rsidRPr="008B5693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2009</w:t>
            </w:r>
            <w:r w:rsidRPr="00BB4F4A">
              <w:rPr>
                <w:sz w:val="24"/>
                <w:szCs w:val="24"/>
              </w:rPr>
              <w:t>г.</w:t>
            </w:r>
          </w:p>
        </w:tc>
      </w:tr>
    </w:tbl>
    <w:p w:rsidR="00652454" w:rsidRDefault="00652454" w:rsidP="00652454">
      <w:pPr>
        <w:ind w:firstLine="709"/>
        <w:jc w:val="both"/>
        <w:rPr>
          <w:sz w:val="28"/>
          <w:szCs w:val="28"/>
        </w:rPr>
      </w:pPr>
    </w:p>
    <w:p w:rsidR="00652454" w:rsidRPr="00652454" w:rsidRDefault="00652454" w:rsidP="00652454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>Данные учреждения ведут работу по библиотечному обслуживанию населения, реализуют государственную политику в области работы с молодежью, предоставляют населению услуги по организации досуга, занятием самодеятельного любительского творчества.</w:t>
      </w:r>
    </w:p>
    <w:p w:rsidR="00652454" w:rsidRPr="00652454" w:rsidRDefault="00652454" w:rsidP="00652454">
      <w:pPr>
        <w:ind w:firstLine="709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>Дома культуры расположены в отдельно стоящих типовых зданиях, библиотеки - в приспособленных помещениях в зданиях  клубов, размеры которых не позволяют соблюдать нормативы к организации библиотечного обслуживания.</w:t>
      </w:r>
    </w:p>
    <w:p w:rsidR="00652454" w:rsidRPr="00CB7721" w:rsidRDefault="00652454" w:rsidP="00652454">
      <w:pPr>
        <w:rPr>
          <w:color w:val="000000"/>
          <w:sz w:val="24"/>
          <w:szCs w:val="24"/>
          <w:lang w:val="ru-RU"/>
        </w:rPr>
      </w:pPr>
    </w:p>
    <w:p w:rsidR="00652454" w:rsidRPr="00652454" w:rsidRDefault="00652454" w:rsidP="00652454">
      <w:pPr>
        <w:ind w:firstLine="709"/>
        <w:rPr>
          <w:color w:val="000000"/>
          <w:sz w:val="28"/>
          <w:szCs w:val="28"/>
          <w:lang w:val="ru-RU"/>
        </w:rPr>
      </w:pPr>
      <w:r w:rsidRPr="00652454">
        <w:rPr>
          <w:b/>
          <w:color w:val="000000"/>
          <w:sz w:val="28"/>
          <w:szCs w:val="28"/>
          <w:lang w:val="ru-RU"/>
        </w:rPr>
        <w:t>Здравоохранение</w:t>
      </w:r>
      <w:r w:rsidRPr="00652454">
        <w:rPr>
          <w:color w:val="000000"/>
          <w:sz w:val="28"/>
          <w:szCs w:val="28"/>
          <w:lang w:val="ru-RU"/>
        </w:rPr>
        <w:t xml:space="preserve"> </w:t>
      </w:r>
    </w:p>
    <w:p w:rsidR="00652454" w:rsidRDefault="00652454" w:rsidP="00652454">
      <w:pPr>
        <w:pStyle w:val="Main"/>
        <w:spacing w:line="240" w:lineRule="auto"/>
        <w:rPr>
          <w:sz w:val="28"/>
          <w:szCs w:val="28"/>
        </w:rPr>
      </w:pPr>
      <w:r w:rsidRPr="005022C6"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Солонцинского</w:t>
      </w:r>
      <w:proofErr w:type="spellEnd"/>
      <w:r w:rsidRPr="003D0C3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имеются 2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олонцы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х.Попов</w:t>
      </w:r>
      <w:proofErr w:type="spellEnd"/>
      <w:r>
        <w:rPr>
          <w:sz w:val="28"/>
          <w:szCs w:val="28"/>
        </w:rPr>
        <w:t>.</w:t>
      </w:r>
    </w:p>
    <w:p w:rsidR="00652454" w:rsidRDefault="00A00946" w:rsidP="00142F72">
      <w:pPr>
        <w:pStyle w:val="Main"/>
        <w:tabs>
          <w:tab w:val="left" w:pos="2895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142F72" w:rsidRPr="005411DD">
        <w:rPr>
          <w:sz w:val="28"/>
          <w:szCs w:val="28"/>
        </w:rPr>
        <w:t xml:space="preserve">Таблица </w:t>
      </w:r>
      <w:r w:rsidR="00142F72">
        <w:rPr>
          <w:sz w:val="28"/>
          <w:szCs w:val="28"/>
        </w:rPr>
        <w:t>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47"/>
        <w:gridCol w:w="1418"/>
        <w:gridCol w:w="1333"/>
        <w:gridCol w:w="1841"/>
        <w:gridCol w:w="1824"/>
        <w:gridCol w:w="1647"/>
      </w:tblGrid>
      <w:tr w:rsidR="00652454" w:rsidTr="00142F72">
        <w:trPr>
          <w:trHeight w:val="614"/>
        </w:trPr>
        <w:tc>
          <w:tcPr>
            <w:tcW w:w="1110" w:type="pct"/>
            <w:vMerge w:val="restart"/>
            <w:shd w:val="clear" w:color="auto" w:fill="auto"/>
            <w:vAlign w:val="center"/>
          </w:tcPr>
          <w:p w:rsidR="00652454" w:rsidRPr="00E5451E" w:rsidRDefault="00A7703C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proofErr w:type="spellStart"/>
            <w:r w:rsidR="00652454" w:rsidRPr="00E5451E">
              <w:rPr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652454" w:rsidRPr="00E5451E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454" w:rsidRPr="00E5451E">
              <w:rPr>
                <w:b/>
                <w:color w:val="000000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100" w:type="pct"/>
            <w:vMerge w:val="restart"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652454" w:rsidRPr="00652454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652454">
              <w:rPr>
                <w:b/>
                <w:color w:val="000000"/>
                <w:sz w:val="24"/>
                <w:szCs w:val="24"/>
                <w:lang w:val="ru-RU"/>
              </w:rPr>
              <w:t>Пропускная способность (число посещений в смену)</w:t>
            </w:r>
          </w:p>
          <w:p w:rsidR="00652454" w:rsidRPr="00652454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0" w:type="pct"/>
            <w:vMerge w:val="restart"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обслуживающего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персонала</w:t>
            </w:r>
            <w:proofErr w:type="spellEnd"/>
          </w:p>
        </w:tc>
        <w:tc>
          <w:tcPr>
            <w:tcW w:w="1394" w:type="pct"/>
            <w:gridSpan w:val="2"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строения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учреждения</w:t>
            </w:r>
            <w:proofErr w:type="spellEnd"/>
          </w:p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52454" w:rsidTr="00142F72">
        <w:trPr>
          <w:trHeight w:val="502"/>
        </w:trPr>
        <w:tc>
          <w:tcPr>
            <w:tcW w:w="1110" w:type="pct"/>
            <w:vMerge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  <w:vMerge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:rsidR="00652454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  <w:vMerge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типовое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специальное</w:t>
            </w:r>
            <w:proofErr w:type="spellEnd"/>
            <w:r w:rsidRPr="00E5451E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5451E">
              <w:rPr>
                <w:b/>
                <w:color w:val="000000"/>
                <w:sz w:val="24"/>
                <w:szCs w:val="24"/>
              </w:rPr>
              <w:t>приспособленное</w:t>
            </w:r>
            <w:proofErr w:type="spellEnd"/>
          </w:p>
        </w:tc>
        <w:tc>
          <w:tcPr>
            <w:tcW w:w="662" w:type="pct"/>
            <w:shd w:val="clear" w:color="auto" w:fill="auto"/>
            <w:vAlign w:val="center"/>
          </w:tcPr>
          <w:p w:rsidR="00652454" w:rsidRPr="00E5451E" w:rsidRDefault="00652454" w:rsidP="000C1063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постройки</w:t>
            </w:r>
            <w:proofErr w:type="spellEnd"/>
          </w:p>
        </w:tc>
      </w:tr>
      <w:tr w:rsidR="00652454" w:rsidTr="00142F72">
        <w:trPr>
          <w:trHeight w:val="346"/>
        </w:trPr>
        <w:tc>
          <w:tcPr>
            <w:tcW w:w="1110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E5451E">
              <w:rPr>
                <w:rFonts w:ascii="Times New Roman" w:hAnsi="Times New Roman" w:cs="Times New Roman"/>
              </w:rPr>
              <w:lastRenderedPageBreak/>
              <w:t>ФАП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олонцы</w:t>
            </w:r>
            <w:proofErr w:type="spellEnd"/>
          </w:p>
        </w:tc>
        <w:tc>
          <w:tcPr>
            <w:tcW w:w="1100" w:type="pct"/>
            <w:shd w:val="clear" w:color="auto" w:fill="auto"/>
          </w:tcPr>
          <w:p w:rsidR="00652454" w:rsidRPr="00AB7585" w:rsidRDefault="00652454" w:rsidP="000C1063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ул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Центральная</w:t>
            </w:r>
            <w:proofErr w:type="spellEnd"/>
            <w:r>
              <w:rPr>
                <w:sz w:val="26"/>
                <w:szCs w:val="26"/>
              </w:rPr>
              <w:t xml:space="preserve"> 5а</w:t>
            </w:r>
          </w:p>
        </w:tc>
        <w:tc>
          <w:tcPr>
            <w:tcW w:w="736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E545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0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2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E5451E">
              <w:rPr>
                <w:rFonts w:ascii="Times New Roman" w:hAnsi="Times New Roman" w:cs="Times New Roman"/>
              </w:rPr>
              <w:t>приспособленное</w:t>
            </w:r>
          </w:p>
        </w:tc>
        <w:tc>
          <w:tcPr>
            <w:tcW w:w="662" w:type="pct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капитально отремонтирован в  2016 г.,</w:t>
            </w:r>
          </w:p>
        </w:tc>
      </w:tr>
      <w:tr w:rsidR="00652454" w:rsidRPr="00E5451E" w:rsidTr="00142F72">
        <w:trPr>
          <w:trHeight w:val="48"/>
        </w:trPr>
        <w:tc>
          <w:tcPr>
            <w:tcW w:w="1110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ФАП 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опов</w:t>
            </w:r>
            <w:proofErr w:type="spellEnd"/>
          </w:p>
        </w:tc>
        <w:tc>
          <w:tcPr>
            <w:tcW w:w="1100" w:type="pct"/>
            <w:shd w:val="clear" w:color="auto" w:fill="auto"/>
          </w:tcPr>
          <w:p w:rsidR="00652454" w:rsidRPr="00AB7585" w:rsidRDefault="00652454" w:rsidP="000C1063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ул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Парковая</w:t>
            </w:r>
            <w:proofErr w:type="spellEnd"/>
            <w:r w:rsidRPr="00AB7585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5а</w:t>
            </w:r>
          </w:p>
        </w:tc>
        <w:tc>
          <w:tcPr>
            <w:tcW w:w="736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0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2" w:type="pct"/>
            <w:shd w:val="clear" w:color="auto" w:fill="auto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E5451E">
              <w:rPr>
                <w:rFonts w:ascii="Times New Roman" w:hAnsi="Times New Roman" w:cs="Times New Roman"/>
              </w:rPr>
              <w:t>приспособленное</w:t>
            </w:r>
          </w:p>
        </w:tc>
        <w:tc>
          <w:tcPr>
            <w:tcW w:w="662" w:type="pct"/>
          </w:tcPr>
          <w:p w:rsidR="00652454" w:rsidRPr="00E5451E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отремонтирован в  2016 г.,</w:t>
            </w:r>
          </w:p>
        </w:tc>
      </w:tr>
    </w:tbl>
    <w:p w:rsidR="00652454" w:rsidRDefault="00652454" w:rsidP="00652454">
      <w:pPr>
        <w:jc w:val="both"/>
        <w:rPr>
          <w:sz w:val="28"/>
          <w:szCs w:val="28"/>
        </w:rPr>
      </w:pPr>
    </w:p>
    <w:p w:rsidR="00652454" w:rsidRPr="00652454" w:rsidRDefault="00652454" w:rsidP="00652454">
      <w:pPr>
        <w:ind w:firstLine="720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 xml:space="preserve">Формирование современного оснащения ФАП должно отвечать поставленным задачам по внедрению новейших медицинских технологий. </w:t>
      </w:r>
    </w:p>
    <w:p w:rsidR="00652454" w:rsidRPr="00652454" w:rsidRDefault="00652454" w:rsidP="00652454">
      <w:pPr>
        <w:ind w:firstLine="709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 w:bidi="en-US"/>
        </w:rPr>
        <w:t xml:space="preserve">Система здравоохранения сельского поселения не совсем соответствует потребностям населения сельского поселения, установленным социальным нормативам: </w:t>
      </w:r>
      <w:r w:rsidRPr="00652454">
        <w:rPr>
          <w:sz w:val="28"/>
          <w:szCs w:val="28"/>
          <w:lang w:val="ru-RU"/>
        </w:rPr>
        <w:t xml:space="preserve">учреждения здравоохранения расположены в приспособленных помещениях: в зданиях  клубов, школ, домов культуры. Техническое состояние зданий удовлетворительное. </w:t>
      </w:r>
      <w:r w:rsidRPr="00652454">
        <w:rPr>
          <w:sz w:val="28"/>
          <w:szCs w:val="28"/>
          <w:lang w:val="ru-RU" w:bidi="en-US"/>
        </w:rPr>
        <w:t xml:space="preserve">Материально-техническая база существующих </w:t>
      </w:r>
      <w:r w:rsidRPr="00652454">
        <w:rPr>
          <w:sz w:val="28"/>
          <w:szCs w:val="28"/>
          <w:lang w:val="ru-RU"/>
        </w:rPr>
        <w:t xml:space="preserve">учреждений устарела, учреждения испытывает  острый недостаток медицинских кадров. </w:t>
      </w:r>
    </w:p>
    <w:p w:rsidR="00652454" w:rsidRPr="00652454" w:rsidRDefault="00652454" w:rsidP="00652454">
      <w:pPr>
        <w:ind w:firstLine="709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 w:eastAsia="ru-RU"/>
        </w:rPr>
        <w:t>Для повышения качества обслуживания необходима реконструкция учреждений. Формирование современного уровня учреждения здравоохранения должно отвечать поставленным задачам по росту мощностей учреждений здравоохранения, по увеличению штата квалифицированных сотрудников и внедрению новейших медицинских технологий.</w:t>
      </w:r>
    </w:p>
    <w:p w:rsidR="00652454" w:rsidRPr="00652454" w:rsidRDefault="00652454" w:rsidP="00652454">
      <w:pPr>
        <w:ind w:firstLine="720"/>
        <w:jc w:val="both"/>
        <w:rPr>
          <w:sz w:val="28"/>
          <w:szCs w:val="28"/>
          <w:lang w:val="ru-RU"/>
        </w:rPr>
      </w:pPr>
    </w:p>
    <w:p w:rsidR="00652454" w:rsidRPr="00652454" w:rsidRDefault="00652454" w:rsidP="00652454">
      <w:pPr>
        <w:keepNext/>
        <w:tabs>
          <w:tab w:val="decimal" w:pos="284"/>
          <w:tab w:val="right" w:leader="dot" w:pos="8364"/>
        </w:tabs>
        <w:ind w:firstLine="709"/>
        <w:jc w:val="both"/>
        <w:outlineLvl w:val="2"/>
        <w:rPr>
          <w:b/>
          <w:bCs/>
          <w:sz w:val="28"/>
          <w:szCs w:val="28"/>
          <w:lang w:val="ru-RU"/>
        </w:rPr>
      </w:pPr>
      <w:r w:rsidRPr="00652454">
        <w:rPr>
          <w:b/>
          <w:bCs/>
          <w:sz w:val="28"/>
          <w:szCs w:val="28"/>
          <w:lang w:val="ru-RU"/>
        </w:rPr>
        <w:t xml:space="preserve"> Физическая культура и спорт</w:t>
      </w:r>
    </w:p>
    <w:p w:rsidR="00652454" w:rsidRPr="00652454" w:rsidRDefault="00652454" w:rsidP="00652454">
      <w:pPr>
        <w:ind w:firstLine="720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 xml:space="preserve">На территории сельского поселения перечень объектов физической культуры и спорта представлен спортивным залом </w:t>
      </w:r>
      <w:proofErr w:type="spellStart"/>
      <w:r w:rsidRPr="00652454">
        <w:rPr>
          <w:sz w:val="28"/>
          <w:szCs w:val="28"/>
          <w:lang w:val="ru-RU"/>
        </w:rPr>
        <w:t>Солонцинской</w:t>
      </w:r>
      <w:proofErr w:type="spellEnd"/>
      <w:r w:rsidRPr="00652454">
        <w:rPr>
          <w:sz w:val="28"/>
          <w:szCs w:val="28"/>
          <w:lang w:val="ru-RU"/>
        </w:rPr>
        <w:t xml:space="preserve"> школы, которым </w:t>
      </w:r>
      <w:r w:rsidRPr="00652454">
        <w:rPr>
          <w:sz w:val="28"/>
          <w:szCs w:val="28"/>
          <w:lang w:val="ru-RU" w:bidi="en-US"/>
        </w:rPr>
        <w:t>могут пользоваться категория детей и подростков.</w:t>
      </w:r>
    </w:p>
    <w:p w:rsidR="00652454" w:rsidRPr="00652454" w:rsidRDefault="00652454" w:rsidP="00652454">
      <w:pPr>
        <w:ind w:firstLine="720"/>
        <w:jc w:val="both"/>
        <w:rPr>
          <w:sz w:val="28"/>
          <w:szCs w:val="28"/>
          <w:lang w:val="ru-RU"/>
        </w:rPr>
      </w:pPr>
      <w:r w:rsidRPr="00652454">
        <w:rPr>
          <w:sz w:val="28"/>
          <w:szCs w:val="28"/>
          <w:lang w:val="ru-RU"/>
        </w:rPr>
        <w:t xml:space="preserve">На  пришкольном  участке  </w:t>
      </w:r>
      <w:proofErr w:type="spellStart"/>
      <w:r w:rsidRPr="00652454">
        <w:rPr>
          <w:sz w:val="28"/>
          <w:szCs w:val="28"/>
          <w:lang w:val="ru-RU"/>
        </w:rPr>
        <w:t>с</w:t>
      </w:r>
      <w:proofErr w:type="gramStart"/>
      <w:r w:rsidRPr="00652454">
        <w:rPr>
          <w:sz w:val="28"/>
          <w:szCs w:val="28"/>
          <w:lang w:val="ru-RU"/>
        </w:rPr>
        <w:t>.С</w:t>
      </w:r>
      <w:proofErr w:type="gramEnd"/>
      <w:r w:rsidRPr="00652454">
        <w:rPr>
          <w:sz w:val="28"/>
          <w:szCs w:val="28"/>
          <w:lang w:val="ru-RU"/>
        </w:rPr>
        <w:t>олонцы</w:t>
      </w:r>
      <w:proofErr w:type="spellEnd"/>
      <w:r w:rsidRPr="00652454">
        <w:rPr>
          <w:sz w:val="28"/>
          <w:szCs w:val="28"/>
          <w:lang w:val="ru-RU"/>
        </w:rPr>
        <w:t xml:space="preserve"> имеются спортивная  площадка,  где проводятся игры и соревнования по волейболу, баскетболу, футболу, военно-спортивные соревнования и т.д., они же являются физкультурно-спортивными сооружениями общего пользования, где осуществляется оздоровление взрослого населения.</w:t>
      </w:r>
    </w:p>
    <w:p w:rsidR="00652454" w:rsidRPr="00652454" w:rsidRDefault="00142F72" w:rsidP="00142F72">
      <w:pPr>
        <w:ind w:firstLine="720"/>
        <w:jc w:val="right"/>
        <w:rPr>
          <w:sz w:val="28"/>
          <w:szCs w:val="28"/>
          <w:lang w:val="ru-RU"/>
        </w:rPr>
      </w:pPr>
      <w:r w:rsidRPr="005411DD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15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310"/>
        <w:gridCol w:w="1604"/>
        <w:gridCol w:w="1704"/>
        <w:gridCol w:w="2362"/>
        <w:gridCol w:w="1876"/>
      </w:tblGrid>
      <w:tr w:rsidR="00652454" w:rsidRPr="00B23613" w:rsidTr="00142F72">
        <w:tc>
          <w:tcPr>
            <w:tcW w:w="277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r w:rsidRPr="00B2011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07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20119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0119">
              <w:rPr>
                <w:b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873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20119">
              <w:rPr>
                <w:b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437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20119">
              <w:rPr>
                <w:b/>
                <w:sz w:val="24"/>
                <w:szCs w:val="24"/>
              </w:rPr>
              <w:t>Вместимость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B20119">
              <w:rPr>
                <w:b/>
                <w:sz w:val="24"/>
                <w:szCs w:val="24"/>
              </w:rPr>
              <w:t>чел</w:t>
            </w:r>
            <w:proofErr w:type="spellEnd"/>
            <w:r w:rsidRPr="00B2011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37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20119">
              <w:rPr>
                <w:b/>
                <w:sz w:val="24"/>
                <w:szCs w:val="24"/>
              </w:rPr>
              <w:t>Перечень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0119">
              <w:rPr>
                <w:b/>
                <w:sz w:val="24"/>
                <w:szCs w:val="24"/>
              </w:rPr>
              <w:t>предоставляемых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0119">
              <w:rPr>
                <w:b/>
                <w:sz w:val="24"/>
                <w:szCs w:val="24"/>
              </w:rPr>
              <w:t>услуг</w:t>
            </w:r>
            <w:proofErr w:type="spellEnd"/>
          </w:p>
        </w:tc>
        <w:tc>
          <w:tcPr>
            <w:tcW w:w="869" w:type="pct"/>
            <w:vAlign w:val="center"/>
          </w:tcPr>
          <w:p w:rsidR="00652454" w:rsidRPr="00B20119" w:rsidRDefault="00652454" w:rsidP="000C10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20119">
              <w:rPr>
                <w:b/>
                <w:sz w:val="24"/>
                <w:szCs w:val="24"/>
              </w:rPr>
              <w:t>Планируемый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0119">
              <w:rPr>
                <w:b/>
                <w:sz w:val="24"/>
                <w:szCs w:val="24"/>
              </w:rPr>
              <w:t>ремонт</w:t>
            </w:r>
            <w:proofErr w:type="spellEnd"/>
            <w:r w:rsidRPr="00B20119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B20119">
              <w:rPr>
                <w:b/>
                <w:sz w:val="24"/>
                <w:szCs w:val="24"/>
              </w:rPr>
              <w:t>реконструкция</w:t>
            </w:r>
            <w:proofErr w:type="spellEnd"/>
          </w:p>
        </w:tc>
      </w:tr>
      <w:tr w:rsidR="00652454" w:rsidRPr="00B23613" w:rsidTr="00142F72">
        <w:tc>
          <w:tcPr>
            <w:tcW w:w="277" w:type="pct"/>
          </w:tcPr>
          <w:p w:rsidR="00652454" w:rsidRPr="00B23613" w:rsidRDefault="00652454" w:rsidP="000C1063">
            <w:pPr>
              <w:jc w:val="both"/>
              <w:rPr>
                <w:sz w:val="24"/>
                <w:szCs w:val="24"/>
              </w:rPr>
            </w:pPr>
            <w:r w:rsidRPr="00B23613">
              <w:rPr>
                <w:sz w:val="24"/>
                <w:szCs w:val="24"/>
              </w:rPr>
              <w:t>1</w:t>
            </w:r>
          </w:p>
        </w:tc>
        <w:tc>
          <w:tcPr>
            <w:tcW w:w="1307" w:type="pct"/>
          </w:tcPr>
          <w:p w:rsidR="00652454" w:rsidRPr="00B23613" w:rsidRDefault="00652454" w:rsidP="000C106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B236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Спортивный зал МОУ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Солонцинская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36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основная школа» </w:t>
            </w:r>
          </w:p>
        </w:tc>
        <w:tc>
          <w:tcPr>
            <w:tcW w:w="873" w:type="pct"/>
          </w:tcPr>
          <w:p w:rsidR="00652454" w:rsidRPr="00B23613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олонцы</w:t>
            </w:r>
            <w:proofErr w:type="spellEnd"/>
          </w:p>
          <w:p w:rsidR="00652454" w:rsidRPr="00B23613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B236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3613">
              <w:rPr>
                <w:rFonts w:ascii="Times New Roman" w:hAnsi="Times New Roman" w:cs="Times New Roman"/>
              </w:rPr>
              <w:t>ул</w:t>
            </w:r>
            <w:proofErr w:type="gramStart"/>
            <w:r w:rsidRPr="00B236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>кольная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437" w:type="pct"/>
          </w:tcPr>
          <w:p w:rsidR="00652454" w:rsidRPr="00B23613" w:rsidRDefault="00652454" w:rsidP="000C10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B23613">
              <w:rPr>
                <w:sz w:val="24"/>
                <w:szCs w:val="24"/>
              </w:rPr>
              <w:t>0</w:t>
            </w:r>
          </w:p>
        </w:tc>
        <w:tc>
          <w:tcPr>
            <w:tcW w:w="1237" w:type="pct"/>
          </w:tcPr>
          <w:p w:rsidR="00652454" w:rsidRPr="00652454" w:rsidRDefault="00652454" w:rsidP="000C1063">
            <w:pPr>
              <w:rPr>
                <w:sz w:val="24"/>
                <w:szCs w:val="24"/>
                <w:lang w:val="ru-RU"/>
              </w:rPr>
            </w:pPr>
            <w:r w:rsidRPr="00652454">
              <w:rPr>
                <w:sz w:val="24"/>
                <w:szCs w:val="24"/>
                <w:lang w:val="ru-RU"/>
              </w:rPr>
              <w:t>уроки физической культуры, внеурочные спортивные секции</w:t>
            </w:r>
          </w:p>
        </w:tc>
        <w:tc>
          <w:tcPr>
            <w:tcW w:w="869" w:type="pct"/>
          </w:tcPr>
          <w:p w:rsidR="00652454" w:rsidRPr="00B23613" w:rsidRDefault="00652454" w:rsidP="000C1063">
            <w:pPr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Требует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ремонта</w:t>
            </w:r>
            <w:proofErr w:type="spellEnd"/>
          </w:p>
        </w:tc>
      </w:tr>
      <w:tr w:rsidR="00652454" w:rsidRPr="00B23613" w:rsidTr="00142F72">
        <w:tc>
          <w:tcPr>
            <w:tcW w:w="277" w:type="pct"/>
          </w:tcPr>
          <w:p w:rsidR="00652454" w:rsidRPr="00B23613" w:rsidRDefault="00652454" w:rsidP="000C1063">
            <w:pPr>
              <w:jc w:val="both"/>
              <w:rPr>
                <w:sz w:val="24"/>
                <w:szCs w:val="24"/>
              </w:rPr>
            </w:pPr>
            <w:r w:rsidRPr="00B23613">
              <w:rPr>
                <w:sz w:val="24"/>
                <w:szCs w:val="24"/>
              </w:rPr>
              <w:t>2</w:t>
            </w:r>
          </w:p>
        </w:tc>
        <w:tc>
          <w:tcPr>
            <w:tcW w:w="1307" w:type="pct"/>
          </w:tcPr>
          <w:p w:rsidR="00652454" w:rsidRPr="00B23613" w:rsidRDefault="00652454" w:rsidP="000C1063">
            <w:pPr>
              <w:jc w:val="both"/>
              <w:rPr>
                <w:sz w:val="24"/>
                <w:szCs w:val="24"/>
              </w:rPr>
            </w:pPr>
            <w:proofErr w:type="spellStart"/>
            <w:r w:rsidRPr="00B23613">
              <w:rPr>
                <w:sz w:val="24"/>
                <w:szCs w:val="24"/>
              </w:rPr>
              <w:t>Стадион</w:t>
            </w:r>
            <w:proofErr w:type="spellEnd"/>
            <w:r w:rsidRPr="00B2361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Солонцинской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23613">
              <w:rPr>
                <w:sz w:val="24"/>
                <w:szCs w:val="24"/>
              </w:rPr>
              <w:t>основной</w:t>
            </w:r>
            <w:proofErr w:type="spellEnd"/>
            <w:r w:rsidRPr="00B23613">
              <w:rPr>
                <w:sz w:val="24"/>
                <w:szCs w:val="24"/>
              </w:rPr>
              <w:t xml:space="preserve"> </w:t>
            </w:r>
            <w:proofErr w:type="spellStart"/>
            <w:r w:rsidRPr="00B23613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873" w:type="pct"/>
          </w:tcPr>
          <w:p w:rsidR="00652454" w:rsidRPr="00B23613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олонцы</w:t>
            </w:r>
            <w:proofErr w:type="spellEnd"/>
          </w:p>
          <w:p w:rsidR="00652454" w:rsidRPr="00B23613" w:rsidRDefault="00652454" w:rsidP="000C1063">
            <w:pPr>
              <w:pStyle w:val="afff1"/>
              <w:snapToGrid w:val="0"/>
              <w:rPr>
                <w:rFonts w:ascii="Times New Roman" w:hAnsi="Times New Roman" w:cs="Times New Roman"/>
              </w:rPr>
            </w:pPr>
            <w:r w:rsidRPr="00B236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3613">
              <w:rPr>
                <w:rFonts w:ascii="Times New Roman" w:hAnsi="Times New Roman" w:cs="Times New Roman"/>
              </w:rPr>
              <w:t>ул</w:t>
            </w:r>
            <w:proofErr w:type="gramStart"/>
            <w:r w:rsidRPr="00B236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>кольная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437" w:type="pct"/>
          </w:tcPr>
          <w:p w:rsidR="00652454" w:rsidRPr="000F1310" w:rsidRDefault="00652454" w:rsidP="000C106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F1310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37" w:type="pct"/>
          </w:tcPr>
          <w:p w:rsidR="00652454" w:rsidRPr="00652454" w:rsidRDefault="00652454" w:rsidP="000C1063">
            <w:pPr>
              <w:rPr>
                <w:sz w:val="24"/>
                <w:szCs w:val="24"/>
                <w:lang w:val="ru-RU"/>
              </w:rPr>
            </w:pPr>
            <w:r w:rsidRPr="00652454">
              <w:rPr>
                <w:sz w:val="24"/>
                <w:szCs w:val="24"/>
                <w:lang w:val="ru-RU"/>
              </w:rPr>
              <w:t>внеурочные спортивные секции, оздоровление взрослого населения</w:t>
            </w:r>
          </w:p>
        </w:tc>
        <w:tc>
          <w:tcPr>
            <w:tcW w:w="869" w:type="pct"/>
          </w:tcPr>
          <w:p w:rsidR="00652454" w:rsidRPr="00B23613" w:rsidRDefault="00652454" w:rsidP="000C1063">
            <w:pPr>
              <w:rPr>
                <w:sz w:val="24"/>
                <w:szCs w:val="24"/>
              </w:rPr>
            </w:pPr>
            <w:proofErr w:type="spellStart"/>
            <w:r w:rsidRPr="00B23613">
              <w:rPr>
                <w:sz w:val="24"/>
                <w:szCs w:val="24"/>
              </w:rPr>
              <w:t>оснащение</w:t>
            </w:r>
            <w:proofErr w:type="spellEnd"/>
            <w:r w:rsidRPr="00B23613">
              <w:rPr>
                <w:sz w:val="24"/>
                <w:szCs w:val="24"/>
              </w:rPr>
              <w:t xml:space="preserve"> </w:t>
            </w:r>
            <w:proofErr w:type="spellStart"/>
            <w:r w:rsidRPr="00B23613">
              <w:rPr>
                <w:sz w:val="24"/>
                <w:szCs w:val="24"/>
              </w:rPr>
              <w:t>спортивными</w:t>
            </w:r>
            <w:proofErr w:type="spellEnd"/>
            <w:r w:rsidRPr="00B23613">
              <w:rPr>
                <w:sz w:val="24"/>
                <w:szCs w:val="24"/>
              </w:rPr>
              <w:t xml:space="preserve"> </w:t>
            </w:r>
            <w:proofErr w:type="spellStart"/>
            <w:r w:rsidRPr="00B23613">
              <w:rPr>
                <w:sz w:val="24"/>
                <w:szCs w:val="24"/>
              </w:rPr>
              <w:t>элементами</w:t>
            </w:r>
            <w:proofErr w:type="spellEnd"/>
          </w:p>
          <w:p w:rsidR="00652454" w:rsidRPr="00B23613" w:rsidRDefault="00652454" w:rsidP="000C10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B23613">
              <w:rPr>
                <w:sz w:val="24"/>
                <w:szCs w:val="24"/>
              </w:rPr>
              <w:t xml:space="preserve"> г.</w:t>
            </w:r>
          </w:p>
        </w:tc>
      </w:tr>
    </w:tbl>
    <w:p w:rsidR="00652454" w:rsidRPr="002A7F5F" w:rsidRDefault="00652454" w:rsidP="00652454">
      <w:pPr>
        <w:pStyle w:val="ad"/>
        <w:spacing w:before="0" w:after="0"/>
        <w:ind w:firstLine="709"/>
        <w:rPr>
          <w:color w:val="000000"/>
          <w:spacing w:val="2"/>
          <w:sz w:val="28"/>
          <w:szCs w:val="28"/>
        </w:rPr>
      </w:pPr>
      <w:r w:rsidRPr="002A7F5F">
        <w:rPr>
          <w:color w:val="000000"/>
          <w:spacing w:val="2"/>
          <w:sz w:val="28"/>
          <w:szCs w:val="28"/>
        </w:rPr>
        <w:t xml:space="preserve">На данном этапе нуждается в серьезной модернизации существующая система физического воспитания различных групп населения. Так же отмечается </w:t>
      </w:r>
      <w:r w:rsidRPr="002A7F5F">
        <w:rPr>
          <w:color w:val="000000"/>
          <w:spacing w:val="2"/>
          <w:sz w:val="28"/>
          <w:szCs w:val="28"/>
        </w:rPr>
        <w:lastRenderedPageBreak/>
        <w:t>низкий уровень привлечения трудоспособного населения к регулярным занятиям физической культурой и спортом в трудовых коллективах, а также по месту жительства.</w:t>
      </w:r>
    </w:p>
    <w:p w:rsidR="00652454" w:rsidRPr="00652454" w:rsidRDefault="00652454" w:rsidP="00652454">
      <w:pPr>
        <w:ind w:firstLine="709"/>
        <w:jc w:val="both"/>
        <w:rPr>
          <w:sz w:val="28"/>
          <w:szCs w:val="28"/>
          <w:lang w:val="ru-RU" w:eastAsia="ru-RU"/>
        </w:rPr>
      </w:pPr>
    </w:p>
    <w:p w:rsidR="00652454" w:rsidRPr="00652454" w:rsidRDefault="00652454" w:rsidP="00652454">
      <w:pPr>
        <w:ind w:firstLine="709"/>
        <w:jc w:val="both"/>
        <w:rPr>
          <w:b/>
          <w:sz w:val="28"/>
          <w:szCs w:val="28"/>
          <w:lang w:val="ru-RU"/>
        </w:rPr>
      </w:pPr>
      <w:r w:rsidRPr="00652454">
        <w:rPr>
          <w:b/>
          <w:sz w:val="28"/>
          <w:szCs w:val="28"/>
          <w:lang w:val="ru-RU"/>
        </w:rPr>
        <w:t>Предприятия торговли и общественного питания</w:t>
      </w:r>
    </w:p>
    <w:p w:rsidR="00652454" w:rsidRPr="00652454" w:rsidRDefault="00652454" w:rsidP="00652454">
      <w:pPr>
        <w:tabs>
          <w:tab w:val="left" w:pos="4453"/>
        </w:tabs>
        <w:ind w:firstLine="709"/>
        <w:jc w:val="both"/>
        <w:rPr>
          <w:sz w:val="28"/>
          <w:lang w:val="ru-RU" w:eastAsia="ru-RU"/>
        </w:rPr>
      </w:pPr>
      <w:r w:rsidRPr="00652454">
        <w:rPr>
          <w:sz w:val="28"/>
          <w:lang w:val="ru-RU" w:eastAsia="ru-RU"/>
        </w:rPr>
        <w:t xml:space="preserve">В населенных пунктах сельского поселения функционируют 2 объекта торговли. Данные объекты вполне удовлетворяют потребность населения в продовольственной продукции и товарах первой необходимости, ремонта и реконструкции не требуют.  </w:t>
      </w:r>
    </w:p>
    <w:p w:rsidR="00652454" w:rsidRPr="00652454" w:rsidRDefault="00652454" w:rsidP="00652454">
      <w:pPr>
        <w:tabs>
          <w:tab w:val="left" w:pos="4453"/>
        </w:tabs>
        <w:ind w:firstLine="709"/>
        <w:jc w:val="both"/>
        <w:rPr>
          <w:rFonts w:eastAsia="Arial Unicode MS" w:cs="Tahoma"/>
          <w:sz w:val="28"/>
          <w:szCs w:val="28"/>
          <w:highlight w:val="yellow"/>
          <w:lang w:val="ru-RU"/>
        </w:rPr>
      </w:pPr>
    </w:p>
    <w:p w:rsidR="00652454" w:rsidRPr="009413B3" w:rsidRDefault="00652454" w:rsidP="00652454">
      <w:pPr>
        <w:pStyle w:val="p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3B3">
        <w:rPr>
          <w:rStyle w:val="s2"/>
          <w:b/>
          <w:sz w:val="28"/>
          <w:szCs w:val="28"/>
        </w:rPr>
        <w:t>Жилищное строительство</w:t>
      </w:r>
    </w:p>
    <w:p w:rsidR="00652454" w:rsidRDefault="00652454" w:rsidP="00652454">
      <w:pPr>
        <w:pStyle w:val="p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3B3">
        <w:rPr>
          <w:sz w:val="28"/>
          <w:szCs w:val="28"/>
        </w:rPr>
        <w:t xml:space="preserve">В </w:t>
      </w:r>
      <w:r>
        <w:rPr>
          <w:sz w:val="28"/>
          <w:szCs w:val="28"/>
        </w:rPr>
        <w:t>сельском поселении</w:t>
      </w:r>
      <w:r w:rsidRPr="009413B3">
        <w:rPr>
          <w:sz w:val="28"/>
          <w:szCs w:val="28"/>
        </w:rPr>
        <w:t xml:space="preserve"> ведётся индивидуальное жилищное строительство. В 201</w:t>
      </w:r>
      <w:r>
        <w:rPr>
          <w:sz w:val="28"/>
          <w:szCs w:val="28"/>
        </w:rPr>
        <w:t>6</w:t>
      </w:r>
      <w:r w:rsidRPr="009413B3">
        <w:rPr>
          <w:sz w:val="28"/>
          <w:szCs w:val="28"/>
        </w:rPr>
        <w:t xml:space="preserve"> году введено в </w:t>
      </w:r>
      <w:r w:rsidRPr="000F1310">
        <w:rPr>
          <w:color w:val="000000" w:themeColor="text1"/>
          <w:sz w:val="28"/>
          <w:szCs w:val="28"/>
        </w:rPr>
        <w:t xml:space="preserve">строй </w:t>
      </w:r>
      <w:r>
        <w:rPr>
          <w:color w:val="000000" w:themeColor="text1"/>
          <w:sz w:val="28"/>
          <w:szCs w:val="28"/>
        </w:rPr>
        <w:t>373</w:t>
      </w:r>
      <w:r w:rsidRPr="000F1310">
        <w:rPr>
          <w:color w:val="000000" w:themeColor="text1"/>
          <w:sz w:val="28"/>
          <w:szCs w:val="28"/>
        </w:rPr>
        <w:t xml:space="preserve"> кв. м. жилья</w:t>
      </w:r>
      <w:r>
        <w:rPr>
          <w:sz w:val="28"/>
          <w:szCs w:val="28"/>
        </w:rPr>
        <w:t>. В ближайшие годы</w:t>
      </w:r>
      <w:r w:rsidRPr="009413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413B3">
        <w:rPr>
          <w:sz w:val="28"/>
          <w:szCs w:val="28"/>
        </w:rPr>
        <w:t xml:space="preserve">в связи с экономическим кризисом и </w:t>
      </w:r>
      <w:r>
        <w:rPr>
          <w:sz w:val="28"/>
          <w:szCs w:val="28"/>
        </w:rPr>
        <w:t>оттоком населения,</w:t>
      </w:r>
      <w:r w:rsidRPr="009413B3">
        <w:rPr>
          <w:sz w:val="28"/>
          <w:szCs w:val="28"/>
        </w:rPr>
        <w:t xml:space="preserve"> объём жилищного строительства сократится. </w:t>
      </w:r>
    </w:p>
    <w:p w:rsidR="00652454" w:rsidRPr="009413B3" w:rsidRDefault="00652454" w:rsidP="00652454">
      <w:pPr>
        <w:pStyle w:val="p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52454" w:rsidRPr="00652454" w:rsidRDefault="00652454" w:rsidP="00652454">
      <w:pPr>
        <w:tabs>
          <w:tab w:val="left" w:pos="4453"/>
        </w:tabs>
        <w:ind w:firstLine="709"/>
        <w:jc w:val="both"/>
        <w:rPr>
          <w:rFonts w:eastAsia="Arial Unicode MS" w:cs="Tahoma"/>
          <w:b/>
          <w:sz w:val="28"/>
          <w:szCs w:val="28"/>
          <w:lang w:val="ru-RU"/>
        </w:rPr>
      </w:pPr>
      <w:r w:rsidRPr="00652454">
        <w:rPr>
          <w:rFonts w:eastAsia="Arial Unicode MS" w:cs="Tahoma"/>
          <w:b/>
          <w:sz w:val="28"/>
          <w:szCs w:val="28"/>
          <w:lang w:val="ru-RU"/>
        </w:rPr>
        <w:t xml:space="preserve"> Объекты связи</w:t>
      </w:r>
    </w:p>
    <w:p w:rsidR="00652454" w:rsidRPr="00652454" w:rsidRDefault="00652454" w:rsidP="00652454">
      <w:pPr>
        <w:tabs>
          <w:tab w:val="left" w:pos="4453"/>
        </w:tabs>
        <w:ind w:firstLine="709"/>
        <w:jc w:val="both"/>
        <w:rPr>
          <w:sz w:val="28"/>
          <w:lang w:val="ru-RU" w:eastAsia="ru-RU"/>
        </w:rPr>
      </w:pPr>
      <w:r w:rsidRPr="00652454">
        <w:rPr>
          <w:rFonts w:eastAsia="Arial Unicode MS" w:cs="Tahoma"/>
          <w:sz w:val="28"/>
          <w:szCs w:val="28"/>
          <w:lang w:val="ru-RU"/>
        </w:rPr>
        <w:t xml:space="preserve">В </w:t>
      </w:r>
      <w:proofErr w:type="spellStart"/>
      <w:r w:rsidRPr="00652454">
        <w:rPr>
          <w:rFonts w:eastAsia="Arial Unicode MS" w:cs="Tahoma"/>
          <w:sz w:val="28"/>
          <w:szCs w:val="28"/>
          <w:lang w:val="ru-RU"/>
        </w:rPr>
        <w:t>с</w:t>
      </w:r>
      <w:proofErr w:type="gramStart"/>
      <w:r w:rsidRPr="00652454">
        <w:rPr>
          <w:rFonts w:eastAsia="Arial Unicode MS" w:cs="Tahoma"/>
          <w:sz w:val="28"/>
          <w:szCs w:val="28"/>
          <w:lang w:val="ru-RU"/>
        </w:rPr>
        <w:t>.С</w:t>
      </w:r>
      <w:proofErr w:type="gramEnd"/>
      <w:r w:rsidRPr="00652454">
        <w:rPr>
          <w:rFonts w:eastAsia="Arial Unicode MS" w:cs="Tahoma"/>
          <w:sz w:val="28"/>
          <w:szCs w:val="28"/>
          <w:lang w:val="ru-RU"/>
        </w:rPr>
        <w:t>олонцы</w:t>
      </w:r>
      <w:proofErr w:type="spellEnd"/>
      <w:r w:rsidRPr="00652454">
        <w:rPr>
          <w:rFonts w:eastAsia="Arial Unicode MS" w:cs="Tahoma"/>
          <w:sz w:val="28"/>
          <w:szCs w:val="28"/>
          <w:lang w:val="ru-RU"/>
        </w:rPr>
        <w:t xml:space="preserve">   расположено </w:t>
      </w:r>
      <w:r w:rsidRPr="00652454">
        <w:rPr>
          <w:sz w:val="28"/>
          <w:lang w:val="ru-RU" w:eastAsia="ru-RU"/>
        </w:rPr>
        <w:t>отделение почтовой связи, которое в полном объеме предоставляет населению, предприятиям  услуги почтовой связи, принимает подписку на периодическую печать, доставляют почту.</w:t>
      </w:r>
    </w:p>
    <w:p w:rsidR="00652454" w:rsidRPr="00652454" w:rsidRDefault="00652454" w:rsidP="00652454">
      <w:pPr>
        <w:ind w:firstLine="720"/>
        <w:jc w:val="both"/>
        <w:rPr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sz w:val="28"/>
          <w:szCs w:val="28"/>
          <w:lang w:val="ru-RU"/>
        </w:rPr>
      </w:pPr>
    </w:p>
    <w:p w:rsidR="005D6213" w:rsidRPr="006D7F2E" w:rsidRDefault="005D6213" w:rsidP="00135228">
      <w:pPr>
        <w:jc w:val="both"/>
        <w:rPr>
          <w:b/>
          <w:sz w:val="28"/>
          <w:szCs w:val="28"/>
          <w:lang w:val="ru-RU"/>
        </w:rPr>
      </w:pPr>
    </w:p>
    <w:p w:rsidR="00B95B63" w:rsidRPr="006D7F2E" w:rsidRDefault="00B95B63" w:rsidP="002A78C3">
      <w:pPr>
        <w:tabs>
          <w:tab w:val="center" w:pos="5670"/>
        </w:tabs>
        <w:spacing w:before="63"/>
        <w:ind w:left="4411" w:right="4730"/>
        <w:jc w:val="both"/>
        <w:rPr>
          <w:lang w:val="ru-RU"/>
        </w:rPr>
      </w:pPr>
      <w:r w:rsidRPr="006D7F2E">
        <w:rPr>
          <w:b/>
          <w:bCs/>
          <w:sz w:val="24"/>
          <w:szCs w:val="24"/>
          <w:lang w:val="ru-RU"/>
        </w:rPr>
        <w:tab/>
      </w:r>
    </w:p>
    <w:p w:rsidR="005D6213" w:rsidRPr="006D7F2E" w:rsidRDefault="005D6213" w:rsidP="008265C3">
      <w:pPr>
        <w:pStyle w:val="1"/>
        <w:rPr>
          <w:lang w:val="ru-RU"/>
        </w:rPr>
        <w:sectPr w:rsidR="005D6213" w:rsidRPr="006D7F2E">
          <w:footerReference w:type="default" r:id="rId14"/>
          <w:pgSz w:w="11900" w:h="16840"/>
          <w:pgMar w:top="860" w:right="500" w:bottom="1260" w:left="1200" w:header="0" w:footer="1000" w:gutter="0"/>
          <w:cols w:space="720"/>
        </w:sectPr>
      </w:pPr>
    </w:p>
    <w:p w:rsidR="008265C3" w:rsidRPr="006D7F2E" w:rsidRDefault="008265C3" w:rsidP="008265C3">
      <w:pPr>
        <w:pStyle w:val="1"/>
        <w:rPr>
          <w:lang w:val="ru-RU"/>
        </w:rPr>
      </w:pPr>
    </w:p>
    <w:p w:rsidR="003A7546" w:rsidRPr="006D7F2E" w:rsidRDefault="000D071E" w:rsidP="007E55D9">
      <w:pPr>
        <w:pStyle w:val="1"/>
        <w:numPr>
          <w:ilvl w:val="0"/>
          <w:numId w:val="5"/>
        </w:numPr>
        <w:tabs>
          <w:tab w:val="left" w:pos="966"/>
        </w:tabs>
        <w:ind w:right="114" w:firstLine="566"/>
        <w:jc w:val="both"/>
        <w:rPr>
          <w:lang w:val="ru-RU"/>
        </w:rPr>
      </w:pPr>
      <w:bookmarkStart w:id="5" w:name="_Toc100233576"/>
      <w:r w:rsidRPr="006D7F2E">
        <w:rPr>
          <w:lang w:val="ru-RU"/>
        </w:rPr>
        <w:t>Оценка возможного влияния планируемых для размещения объектов местного значения поселения на комплектное развитие этих территорий</w:t>
      </w:r>
      <w:r w:rsidR="003A7546" w:rsidRPr="006D7F2E">
        <w:rPr>
          <w:lang w:val="ru-RU"/>
        </w:rPr>
        <w:t>.</w:t>
      </w:r>
      <w:bookmarkEnd w:id="5"/>
    </w:p>
    <w:p w:rsidR="00861E16" w:rsidRDefault="00861E16" w:rsidP="00861E1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861E16" w:rsidRPr="00047E84" w:rsidRDefault="00861E16" w:rsidP="00861E1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047E84">
        <w:rPr>
          <w:sz w:val="28"/>
          <w:szCs w:val="28"/>
          <w:lang w:val="ru-RU"/>
        </w:rPr>
        <w:t xml:space="preserve">В соответствии с муниципальными Программами комплексного развития </w:t>
      </w:r>
      <w:proofErr w:type="spellStart"/>
      <w:r>
        <w:rPr>
          <w:sz w:val="28"/>
          <w:szCs w:val="28"/>
          <w:lang w:val="ru-RU"/>
        </w:rPr>
        <w:t>Солонцинского</w:t>
      </w:r>
      <w:proofErr w:type="spellEnd"/>
      <w:r w:rsidRPr="00047E84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047E84">
        <w:rPr>
          <w:sz w:val="28"/>
          <w:szCs w:val="28"/>
          <w:lang w:val="ru-RU"/>
        </w:rPr>
        <w:t>Вейделевский</w:t>
      </w:r>
      <w:proofErr w:type="spellEnd"/>
      <w:r w:rsidRPr="00047E84">
        <w:rPr>
          <w:sz w:val="28"/>
          <w:szCs w:val="28"/>
          <w:lang w:val="ru-RU"/>
        </w:rPr>
        <w:t xml:space="preserve"> район» Белгородской области на 201</w:t>
      </w:r>
      <w:r>
        <w:rPr>
          <w:sz w:val="28"/>
          <w:szCs w:val="28"/>
          <w:lang w:val="ru-RU"/>
        </w:rPr>
        <w:t>7</w:t>
      </w:r>
      <w:r w:rsidRPr="00047E84">
        <w:rPr>
          <w:sz w:val="28"/>
          <w:szCs w:val="28"/>
          <w:lang w:val="ru-RU"/>
        </w:rPr>
        <w:t>-202</w:t>
      </w:r>
      <w:r w:rsidR="00575F5B">
        <w:rPr>
          <w:sz w:val="28"/>
          <w:szCs w:val="28"/>
          <w:lang w:val="ru-RU"/>
        </w:rPr>
        <w:t>9</w:t>
      </w:r>
      <w:r w:rsidRPr="00047E84">
        <w:rPr>
          <w:sz w:val="28"/>
          <w:szCs w:val="28"/>
          <w:lang w:val="ru-RU"/>
        </w:rPr>
        <w:t xml:space="preserve"> </w:t>
      </w:r>
      <w:proofErr w:type="spellStart"/>
      <w:r w:rsidRPr="00047E84">
        <w:rPr>
          <w:sz w:val="28"/>
          <w:szCs w:val="28"/>
          <w:lang w:val="ru-RU"/>
        </w:rPr>
        <w:t>г.г</w:t>
      </w:r>
      <w:proofErr w:type="spellEnd"/>
      <w:r w:rsidRPr="00047E84">
        <w:rPr>
          <w:sz w:val="28"/>
          <w:szCs w:val="28"/>
          <w:lang w:val="ru-RU"/>
        </w:rPr>
        <w:t xml:space="preserve">. на территории </w:t>
      </w:r>
      <w:proofErr w:type="spellStart"/>
      <w:r w:rsidR="00885F02">
        <w:rPr>
          <w:sz w:val="28"/>
          <w:szCs w:val="28"/>
          <w:lang w:val="ru-RU"/>
        </w:rPr>
        <w:t>Солонцинского</w:t>
      </w:r>
      <w:proofErr w:type="spellEnd"/>
      <w:r w:rsidRPr="00047E84">
        <w:rPr>
          <w:sz w:val="28"/>
          <w:szCs w:val="28"/>
          <w:lang w:val="ru-RU"/>
        </w:rPr>
        <w:t xml:space="preserve"> сельского поселения размещение </w:t>
      </w:r>
      <w:r w:rsidRPr="00047E84">
        <w:rPr>
          <w:sz w:val="28"/>
          <w:lang w:val="ru-RU"/>
        </w:rPr>
        <w:t>новых</w:t>
      </w:r>
      <w:r w:rsidRPr="00047E84">
        <w:rPr>
          <w:sz w:val="28"/>
          <w:szCs w:val="28"/>
          <w:lang w:val="ru-RU"/>
        </w:rPr>
        <w:t xml:space="preserve"> объектов местного значения не предусмотрено.</w:t>
      </w:r>
    </w:p>
    <w:p w:rsidR="00A87A88" w:rsidRPr="00056E3A" w:rsidRDefault="00056E3A" w:rsidP="00056E3A">
      <w:pPr>
        <w:pStyle w:val="1"/>
        <w:tabs>
          <w:tab w:val="left" w:pos="966"/>
        </w:tabs>
        <w:spacing w:line="362" w:lineRule="auto"/>
        <w:ind w:right="114" w:firstLine="452"/>
        <w:jc w:val="both"/>
        <w:rPr>
          <w:b w:val="0"/>
          <w:bCs w:val="0"/>
          <w:szCs w:val="22"/>
          <w:lang w:val="ru-RU" w:eastAsia="ru-RU"/>
        </w:rPr>
      </w:pPr>
      <w:r w:rsidRPr="00056E3A">
        <w:rPr>
          <w:b w:val="0"/>
          <w:bCs w:val="0"/>
          <w:szCs w:val="22"/>
          <w:lang w:val="ru-RU" w:eastAsia="ru-RU"/>
        </w:rPr>
        <w:t xml:space="preserve"> </w:t>
      </w:r>
    </w:p>
    <w:p w:rsidR="00885F02" w:rsidRDefault="00885F02" w:rsidP="00B64550">
      <w:pPr>
        <w:pStyle w:val="1"/>
        <w:tabs>
          <w:tab w:val="left" w:pos="8355"/>
          <w:tab w:val="left" w:pos="11445"/>
        </w:tabs>
        <w:spacing w:line="362" w:lineRule="auto"/>
        <w:ind w:right="114"/>
        <w:jc w:val="both"/>
        <w:rPr>
          <w:lang w:val="ru-RU"/>
        </w:rPr>
      </w:pPr>
      <w:r>
        <w:rPr>
          <w:lang w:val="ru-RU"/>
        </w:rPr>
        <w:tab/>
      </w:r>
      <w:bookmarkStart w:id="6" w:name="_GoBack"/>
      <w:bookmarkEnd w:id="6"/>
      <w:r w:rsidR="00B64550">
        <w:rPr>
          <w:lang w:val="ru-RU"/>
        </w:rPr>
        <w:tab/>
      </w:r>
    </w:p>
    <w:p w:rsidR="00885F02" w:rsidRDefault="00885F02" w:rsidP="00885F02">
      <w:pPr>
        <w:rPr>
          <w:lang w:val="ru-RU"/>
        </w:rPr>
      </w:pPr>
    </w:p>
    <w:p w:rsidR="00A87A88" w:rsidRPr="00885F02" w:rsidRDefault="00A87A88" w:rsidP="00885F02">
      <w:pPr>
        <w:rPr>
          <w:lang w:val="ru-RU"/>
        </w:rPr>
        <w:sectPr w:rsidR="00A87A88" w:rsidRPr="00885F02" w:rsidSect="005D6213">
          <w:pgSz w:w="16840" w:h="11900" w:orient="landscape"/>
          <w:pgMar w:top="499" w:right="1259" w:bottom="1202" w:left="862" w:header="0" w:footer="1000" w:gutter="0"/>
          <w:cols w:space="720"/>
        </w:sectPr>
      </w:pPr>
    </w:p>
    <w:p w:rsidR="00E6155A" w:rsidRPr="006D7F2E" w:rsidRDefault="00E6155A" w:rsidP="00E6155A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7" w:name="_Toc100233577"/>
      <w:proofErr w:type="gramStart"/>
      <w:r w:rsidRPr="006D7F2E">
        <w:rPr>
          <w:lang w:val="ru-RU"/>
        </w:rPr>
        <w:lastRenderedPageBreak/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</w:t>
      </w:r>
      <w:proofErr w:type="gramEnd"/>
      <w:r w:rsidRPr="006D7F2E">
        <w:rPr>
          <w:lang w:val="ru-RU"/>
        </w:rPr>
        <w:t xml:space="preserve">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7"/>
    </w:p>
    <w:p w:rsidR="00A00946" w:rsidRPr="006D7F2E" w:rsidRDefault="00A87A88" w:rsidP="00A00946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6D7F2E">
        <w:rPr>
          <w:lang w:val="ru-RU"/>
        </w:rPr>
        <w:t>4.1 Планируемы</w:t>
      </w:r>
      <w:r w:rsidR="00A00946">
        <w:rPr>
          <w:lang w:val="ru-RU"/>
        </w:rPr>
        <w:t>е</w:t>
      </w:r>
      <w:r w:rsidRPr="006D7F2E">
        <w:rPr>
          <w:lang w:val="ru-RU"/>
        </w:rPr>
        <w:t xml:space="preserve"> </w:t>
      </w:r>
      <w:r w:rsidR="008C2C89" w:rsidRPr="006D7F2E">
        <w:rPr>
          <w:lang w:val="ru-RU"/>
        </w:rPr>
        <w:t xml:space="preserve">для размещения </w:t>
      </w:r>
      <w:r w:rsidR="00A00946" w:rsidRPr="006D7F2E">
        <w:rPr>
          <w:lang w:val="ru-RU"/>
        </w:rPr>
        <w:t xml:space="preserve">на территории </w:t>
      </w:r>
      <w:proofErr w:type="spellStart"/>
      <w:r w:rsidR="00A00946">
        <w:rPr>
          <w:lang w:val="ru-RU"/>
        </w:rPr>
        <w:t>Солонцинского</w:t>
      </w:r>
      <w:proofErr w:type="spellEnd"/>
      <w:r w:rsidR="00A00946" w:rsidRPr="006D7F2E">
        <w:rPr>
          <w:lang w:val="ru-RU"/>
        </w:rPr>
        <w:t xml:space="preserve"> сель</w:t>
      </w:r>
      <w:r w:rsidR="00A00946">
        <w:rPr>
          <w:lang w:val="ru-RU"/>
        </w:rPr>
        <w:t>ского поселения объекты федерального</w:t>
      </w:r>
      <w:r w:rsidR="00A00946" w:rsidRPr="006D7F2E">
        <w:rPr>
          <w:lang w:val="ru-RU"/>
        </w:rPr>
        <w:t xml:space="preserve"> значения отсутствуют.</w:t>
      </w:r>
    </w:p>
    <w:p w:rsidR="00A87A88" w:rsidRPr="006D7F2E" w:rsidRDefault="00A87A88" w:rsidP="00A87A88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6D7F2E">
        <w:rPr>
          <w:lang w:val="ru-RU"/>
        </w:rPr>
        <w:t xml:space="preserve">4.2 Планируемые для размещения на территории </w:t>
      </w:r>
      <w:proofErr w:type="spellStart"/>
      <w:r w:rsidR="00A00946">
        <w:rPr>
          <w:lang w:val="ru-RU"/>
        </w:rPr>
        <w:t>Солонцинского</w:t>
      </w:r>
      <w:proofErr w:type="spellEnd"/>
      <w:r w:rsidRPr="006D7F2E">
        <w:rPr>
          <w:lang w:val="ru-RU"/>
        </w:rPr>
        <w:t xml:space="preserve"> сельского поселения объекты регионального значения отсутствуют.</w:t>
      </w:r>
    </w:p>
    <w:p w:rsidR="00A87A88" w:rsidRPr="006D7F2E" w:rsidRDefault="00A87A88" w:rsidP="00E6155A">
      <w:pPr>
        <w:pStyle w:val="ab"/>
        <w:ind w:left="831" w:firstLine="0"/>
      </w:pPr>
    </w:p>
    <w:p w:rsidR="00866538" w:rsidRPr="006D7F2E" w:rsidRDefault="0086653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8" w:name="_Toc100233578"/>
      <w:proofErr w:type="gramStart"/>
      <w:r w:rsidRPr="006D7F2E">
        <w:rPr>
          <w:lang w:val="ru-RU"/>
        </w:rPr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</w:t>
      </w:r>
      <w:proofErr w:type="gramEnd"/>
      <w:r w:rsidRPr="006D7F2E">
        <w:rPr>
          <w:lang w:val="ru-RU"/>
        </w:rPr>
        <w:t xml:space="preserve">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8"/>
    </w:p>
    <w:p w:rsidR="00866538" w:rsidRPr="006D7F2E" w:rsidRDefault="00866538" w:rsidP="00866538">
      <w:pPr>
        <w:shd w:val="clear" w:color="auto" w:fill="FFFFFF"/>
        <w:spacing w:line="276" w:lineRule="auto"/>
        <w:ind w:firstLine="547"/>
        <w:jc w:val="both"/>
        <w:rPr>
          <w:sz w:val="28"/>
          <w:lang w:val="ru-RU"/>
        </w:rPr>
      </w:pPr>
      <w:r w:rsidRPr="006D7F2E">
        <w:rPr>
          <w:sz w:val="28"/>
          <w:lang w:val="ru-RU"/>
        </w:rPr>
        <w:t>Схема территориального планирования муниципального района «</w:t>
      </w:r>
      <w:proofErr w:type="spellStart"/>
      <w:r w:rsidR="005021CE" w:rsidRPr="006D7F2E">
        <w:rPr>
          <w:sz w:val="28"/>
          <w:lang w:val="ru-RU"/>
        </w:rPr>
        <w:t>Вейделевский</w:t>
      </w:r>
      <w:proofErr w:type="spellEnd"/>
      <w:r w:rsidRPr="006D7F2E">
        <w:rPr>
          <w:sz w:val="28"/>
          <w:lang w:val="ru-RU"/>
        </w:rPr>
        <w:t xml:space="preserve"> </w:t>
      </w:r>
      <w:r w:rsidRPr="006D7F2E">
        <w:rPr>
          <w:sz w:val="28"/>
          <w:lang w:val="ru-RU"/>
        </w:rPr>
        <w:lastRenderedPageBreak/>
        <w:t xml:space="preserve">район» утверждена Решением муниципального совета </w:t>
      </w:r>
      <w:proofErr w:type="spellStart"/>
      <w:r w:rsidR="005021CE" w:rsidRPr="006D7F2E">
        <w:rPr>
          <w:sz w:val="28"/>
          <w:lang w:val="ru-RU"/>
        </w:rPr>
        <w:t>Вейделевского</w:t>
      </w:r>
      <w:proofErr w:type="spellEnd"/>
      <w:r w:rsidRPr="006D7F2E">
        <w:rPr>
          <w:sz w:val="28"/>
          <w:lang w:val="ru-RU"/>
        </w:rPr>
        <w:t xml:space="preserve"> района от 2</w:t>
      </w:r>
      <w:r w:rsidR="005021CE" w:rsidRPr="006D7F2E">
        <w:rPr>
          <w:sz w:val="28"/>
          <w:lang w:val="ru-RU"/>
        </w:rPr>
        <w:t>4</w:t>
      </w:r>
      <w:r w:rsidRPr="006D7F2E">
        <w:rPr>
          <w:sz w:val="28"/>
          <w:lang w:val="ru-RU"/>
        </w:rPr>
        <w:t>.</w:t>
      </w:r>
      <w:r w:rsidR="005021CE" w:rsidRPr="006D7F2E">
        <w:rPr>
          <w:sz w:val="28"/>
          <w:lang w:val="ru-RU"/>
        </w:rPr>
        <w:t>04</w:t>
      </w:r>
      <w:r w:rsidRPr="006D7F2E">
        <w:rPr>
          <w:sz w:val="28"/>
          <w:lang w:val="ru-RU"/>
        </w:rPr>
        <w:t>.20</w:t>
      </w:r>
      <w:r w:rsidR="005021CE" w:rsidRPr="006D7F2E">
        <w:rPr>
          <w:sz w:val="28"/>
          <w:lang w:val="ru-RU"/>
        </w:rPr>
        <w:t>09</w:t>
      </w:r>
      <w:r w:rsidRPr="006D7F2E">
        <w:rPr>
          <w:sz w:val="28"/>
          <w:lang w:val="ru-RU"/>
        </w:rPr>
        <w:t xml:space="preserve"> г. №</w:t>
      </w:r>
      <w:r w:rsidR="005021CE" w:rsidRPr="006D7F2E">
        <w:rPr>
          <w:sz w:val="28"/>
          <w:lang w:val="ru-RU"/>
        </w:rPr>
        <w:t>4</w:t>
      </w:r>
      <w:r w:rsidRPr="006D7F2E">
        <w:rPr>
          <w:sz w:val="28"/>
          <w:lang w:val="ru-RU"/>
        </w:rPr>
        <w:t>.</w:t>
      </w:r>
    </w:p>
    <w:p w:rsidR="00866538" w:rsidRPr="00744C15" w:rsidRDefault="00866538" w:rsidP="00866538">
      <w:pPr>
        <w:shd w:val="clear" w:color="auto" w:fill="FFFFFF"/>
        <w:spacing w:line="276" w:lineRule="auto"/>
        <w:ind w:firstLine="547"/>
        <w:jc w:val="both"/>
        <w:rPr>
          <w:i/>
          <w:sz w:val="28"/>
          <w:lang w:val="ru-RU"/>
        </w:rPr>
      </w:pPr>
      <w:r w:rsidRPr="006D7F2E">
        <w:rPr>
          <w:sz w:val="28"/>
          <w:lang w:val="ru-RU"/>
        </w:rPr>
        <w:t xml:space="preserve">На территории </w:t>
      </w:r>
      <w:proofErr w:type="spellStart"/>
      <w:r w:rsidR="00A00946">
        <w:rPr>
          <w:sz w:val="28"/>
          <w:lang w:val="ru-RU"/>
        </w:rPr>
        <w:t>Солонцинского</w:t>
      </w:r>
      <w:proofErr w:type="spellEnd"/>
      <w:r w:rsidRPr="006D7F2E">
        <w:rPr>
          <w:sz w:val="28"/>
          <w:lang w:val="ru-RU"/>
        </w:rPr>
        <w:t xml:space="preserve"> сельского поселения размещение об</w:t>
      </w:r>
      <w:r w:rsidR="00A00946">
        <w:rPr>
          <w:sz w:val="28"/>
          <w:lang w:val="ru-RU"/>
        </w:rPr>
        <w:t xml:space="preserve">ъектов местного значения района </w:t>
      </w:r>
      <w:r w:rsidR="00A00946" w:rsidRPr="006D7F2E">
        <w:rPr>
          <w:sz w:val="28"/>
          <w:lang w:val="ru-RU"/>
        </w:rPr>
        <w:t>не предусмотрено</w:t>
      </w:r>
      <w:r w:rsidR="00744C15">
        <w:rPr>
          <w:sz w:val="28"/>
          <w:lang w:val="ru-RU"/>
        </w:rPr>
        <w:t>.</w:t>
      </w:r>
    </w:p>
    <w:p w:rsidR="007F18B8" w:rsidRPr="006D7F2E" w:rsidRDefault="007F18B8" w:rsidP="00E6155A">
      <w:pPr>
        <w:pStyle w:val="1"/>
        <w:tabs>
          <w:tab w:val="left" w:pos="966"/>
        </w:tabs>
        <w:spacing w:line="362" w:lineRule="auto"/>
        <w:ind w:left="831" w:right="114"/>
        <w:jc w:val="both"/>
        <w:rPr>
          <w:lang w:val="ru-RU"/>
        </w:rPr>
      </w:pPr>
    </w:p>
    <w:p w:rsidR="003A7546" w:rsidRPr="006D7F2E" w:rsidRDefault="003A7546" w:rsidP="00866538">
      <w:pPr>
        <w:pStyle w:val="1"/>
        <w:numPr>
          <w:ilvl w:val="0"/>
          <w:numId w:val="5"/>
        </w:numPr>
        <w:tabs>
          <w:tab w:val="left" w:pos="993"/>
        </w:tabs>
        <w:spacing w:line="362" w:lineRule="auto"/>
        <w:ind w:left="0" w:right="114" w:firstLine="567"/>
        <w:jc w:val="both"/>
        <w:rPr>
          <w:lang w:val="ru-RU"/>
        </w:rPr>
      </w:pPr>
      <w:bookmarkStart w:id="9" w:name="_Toc100233579"/>
      <w:r w:rsidRPr="006D7F2E">
        <w:rPr>
          <w:lang w:val="ru-RU"/>
        </w:rPr>
        <w:t xml:space="preserve">Перечень </w:t>
      </w:r>
      <w:r w:rsidR="007F18B8" w:rsidRPr="006D7F2E">
        <w:rPr>
          <w:lang w:val="ru-RU"/>
        </w:rPr>
        <w:t xml:space="preserve">и характеристика </w:t>
      </w:r>
      <w:r w:rsidRPr="006D7F2E">
        <w:rPr>
          <w:lang w:val="ru-RU"/>
        </w:rPr>
        <w:t>основных факторов риска возникновения чрезвычайных ситуаций природного и техногенного характера.</w:t>
      </w:r>
      <w:bookmarkEnd w:id="9"/>
    </w:p>
    <w:p w:rsidR="003A7546" w:rsidRPr="006D7F2E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Согласно ГОСТ </w:t>
      </w:r>
      <w:proofErr w:type="gramStart"/>
      <w:r w:rsidRPr="006D7F2E">
        <w:rPr>
          <w:lang w:val="ru-RU"/>
        </w:rPr>
        <w:t>Р</w:t>
      </w:r>
      <w:proofErr w:type="gramEnd"/>
      <w:r w:rsidRPr="006D7F2E">
        <w:rPr>
          <w:lang w:val="ru-RU"/>
        </w:rPr>
        <w:t xml:space="preserve"> 22.0.02-2016 «Безопасность в чрезвычайных ситуациях. Термины и определения», чрезвычайная ситуация (ЧС) - это обстановка на определенной территории, сложившаяся в  результате аварии, опасного  природного явления, </w:t>
      </w:r>
      <w:r w:rsidR="00A6313A" w:rsidRPr="006D7F2E">
        <w:rPr>
          <w:lang w:val="ru-RU"/>
        </w:rPr>
        <w:t xml:space="preserve">катастрофы, </w:t>
      </w:r>
      <w:r w:rsidRPr="006D7F2E">
        <w:rPr>
          <w:lang w:val="ru-RU"/>
        </w:rPr>
        <w:t>стихийного или иного бедствия, которые могут повлечь или повлекли за собой человеческие жертвы, ущерб здоровью людей или окружающей  среде,  значительные  материальные  потери  и  нарушение  условий  жизнедеятельности людей.</w:t>
      </w:r>
    </w:p>
    <w:p w:rsidR="003A7546" w:rsidRPr="006D7F2E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Источниками ЧС являются: опасное техногенное происшествие, авария, катастрофа, опасное природное явление, стихийное бедствие, широко распространенная инфекционная болезнь людей, сельскохозяйственных животных и растений, в результате чего произошла или может возникнуть чрезвычайная ситуация.</w:t>
      </w:r>
    </w:p>
    <w:p w:rsidR="003A7546" w:rsidRPr="006D7F2E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6D7F2E">
        <w:rPr>
          <w:lang w:val="ru-RU"/>
        </w:rPr>
        <w:t>Различают ЧС по характеру источника (природные, техногенные, биолого-социальные) и по масштабам (локальные, местные, территориальные, региональные, федеральные и трансграничные).</w:t>
      </w:r>
      <w:proofErr w:type="gramEnd"/>
    </w:p>
    <w:p w:rsidR="003A7546" w:rsidRPr="006D7F2E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мероприятия, направленные на предупреждение ЧС, а также на максимально возможное снижение размеров ущерба и потерь в случае их возникновения, проводятся заблаговременно.</w:t>
      </w:r>
    </w:p>
    <w:p w:rsidR="003A7546" w:rsidRPr="006D7F2E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Планирование и осуществление мероприятий по защите населения и территорий от ЧС, в том числе по обеспечению безопасности людей на водных объектах, проводятся с учетом экономических, природных и иных характеристик, особенностей территорий и степени реальной опасности возникновения ЧС.</w:t>
      </w:r>
    </w:p>
    <w:p w:rsidR="00793EF0" w:rsidRPr="006D7F2E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bookmarkStart w:id="10" w:name="_Toc500840019"/>
      <w:r w:rsidRPr="006D7F2E">
        <w:rPr>
          <w:b/>
          <w:i/>
          <w:lang w:val="ru-RU"/>
        </w:rPr>
        <w:lastRenderedPageBreak/>
        <w:t xml:space="preserve">6.1 </w:t>
      </w:r>
      <w:r w:rsidR="00793EF0" w:rsidRPr="006D7F2E">
        <w:rPr>
          <w:b/>
          <w:i/>
          <w:lang w:val="ru-RU"/>
        </w:rPr>
        <w:t xml:space="preserve">   </w:t>
      </w:r>
      <w:r w:rsidRPr="006D7F2E">
        <w:rPr>
          <w:b/>
          <w:i/>
          <w:lang w:val="ru-RU"/>
        </w:rPr>
        <w:t xml:space="preserve">Перечень возможных источников чрезвычайных ситуаций </w:t>
      </w:r>
    </w:p>
    <w:p w:rsidR="003361CF" w:rsidRPr="006D7F2E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r w:rsidRPr="006D7F2E">
        <w:rPr>
          <w:b/>
          <w:i/>
          <w:lang w:val="ru-RU"/>
        </w:rPr>
        <w:t>природного характера</w:t>
      </w:r>
      <w:bookmarkEnd w:id="10"/>
    </w:p>
    <w:p w:rsidR="006850C1" w:rsidRPr="006D7F2E" w:rsidRDefault="007A4F92" w:rsidP="007A4F92">
      <w:pPr>
        <w:pStyle w:val="ab"/>
        <w:ind w:left="360" w:firstLine="633"/>
      </w:pPr>
      <w:r w:rsidRPr="006D7F2E">
        <w:t xml:space="preserve">В соответствии с ГОСТ </w:t>
      </w:r>
      <w:proofErr w:type="gramStart"/>
      <w:r w:rsidRPr="006D7F2E">
        <w:t>Р</w:t>
      </w:r>
      <w:proofErr w:type="gramEnd"/>
      <w:r w:rsidRPr="006D7F2E">
        <w:t xml:space="preserve"> 22.0.06-95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воздействий» </w:t>
      </w:r>
      <w:r w:rsidR="006850C1" w:rsidRPr="006D7F2E">
        <w:t>существуют следующие источники природных чрезвычайных ситуаций:</w:t>
      </w:r>
    </w:p>
    <w:p w:rsidR="006850C1" w:rsidRPr="006D7F2E" w:rsidRDefault="006850C1" w:rsidP="006850C1">
      <w:pPr>
        <w:pStyle w:val="ab"/>
        <w:numPr>
          <w:ilvl w:val="0"/>
          <w:numId w:val="36"/>
        </w:numPr>
      </w:pPr>
      <w:proofErr w:type="gramStart"/>
      <w:r w:rsidRPr="006D7F2E">
        <w:t>Опасные геологические процессы (землетрясение, вулканическое извержение, оползень, обвал, карст (карстово-</w:t>
      </w:r>
      <w:proofErr w:type="spellStart"/>
      <w:r w:rsidRPr="006D7F2E">
        <w:t>суффозный</w:t>
      </w:r>
      <w:proofErr w:type="spellEnd"/>
      <w:r w:rsidRPr="006D7F2E">
        <w:t xml:space="preserve"> процесс), просадка в </w:t>
      </w:r>
      <w:proofErr w:type="spellStart"/>
      <w:r w:rsidRPr="006D7F2E">
        <w:t>лесовых</w:t>
      </w:r>
      <w:proofErr w:type="spellEnd"/>
      <w:r w:rsidRPr="006D7F2E">
        <w:t xml:space="preserve"> грунтах, переработка берегов).</w:t>
      </w:r>
      <w:proofErr w:type="gramEnd"/>
    </w:p>
    <w:p w:rsidR="006850C1" w:rsidRPr="006D7F2E" w:rsidRDefault="006850C1" w:rsidP="006850C1">
      <w:pPr>
        <w:pStyle w:val="ab"/>
        <w:numPr>
          <w:ilvl w:val="0"/>
          <w:numId w:val="36"/>
        </w:numPr>
      </w:pPr>
      <w:proofErr w:type="gramStart"/>
      <w:r w:rsidRPr="006D7F2E">
        <w:t>Опасные гидрологические явления и процессы (подтопления, русловая эрозия, цунами, штормовой нагон воды, сель, наводнение, половодье, паводок, катастрофический паводок, затор, зажор, лавина снежная).</w:t>
      </w:r>
      <w:proofErr w:type="gramEnd"/>
    </w:p>
    <w:p w:rsidR="006850C1" w:rsidRPr="006D7F2E" w:rsidRDefault="006850C1" w:rsidP="006850C1">
      <w:pPr>
        <w:pStyle w:val="ab"/>
        <w:numPr>
          <w:ilvl w:val="0"/>
          <w:numId w:val="36"/>
        </w:numPr>
      </w:pPr>
      <w:proofErr w:type="gramStart"/>
      <w:r w:rsidRPr="006D7F2E">
        <w:t>Опасные метеорологические явления и процессы (сильный ветер, шторм, шквал, ураган, смерч, вихрь, пыльная буря, сильные осадки, продолжительные дожди (ливень), сильный снегопад, сильная метель, гололед, град, туман, заморозок, засуха, суховей, гроза).</w:t>
      </w:r>
      <w:proofErr w:type="gramEnd"/>
    </w:p>
    <w:p w:rsidR="006850C1" w:rsidRPr="006D7F2E" w:rsidRDefault="006850C1" w:rsidP="006850C1">
      <w:pPr>
        <w:pStyle w:val="ab"/>
        <w:numPr>
          <w:ilvl w:val="0"/>
          <w:numId w:val="36"/>
        </w:numPr>
      </w:pPr>
      <w:r w:rsidRPr="006D7F2E">
        <w:t>Природные пожары (пожар ландшафтный, степной, лесной).</w:t>
      </w:r>
    </w:p>
    <w:p w:rsidR="006850C1" w:rsidRPr="006D7F2E" w:rsidRDefault="006850C1" w:rsidP="007A4F92">
      <w:pPr>
        <w:pStyle w:val="ab"/>
        <w:ind w:left="360" w:firstLine="633"/>
      </w:pPr>
    </w:p>
    <w:p w:rsidR="006850C1" w:rsidRPr="006D7F2E" w:rsidRDefault="006850C1" w:rsidP="007A4F92">
      <w:pPr>
        <w:pStyle w:val="ab"/>
        <w:ind w:left="360" w:firstLine="633"/>
      </w:pPr>
    </w:p>
    <w:p w:rsidR="00316EC9" w:rsidRPr="006D7F2E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6118E" w:rsidRPr="006D7F2E" w:rsidRDefault="0036118E" w:rsidP="0036118E">
      <w:pPr>
        <w:tabs>
          <w:tab w:val="left" w:pos="3570"/>
        </w:tabs>
        <w:ind w:left="360"/>
        <w:jc w:val="center"/>
        <w:rPr>
          <w:b/>
          <w:sz w:val="28"/>
          <w:szCs w:val="28"/>
          <w:lang w:val="ru-RU"/>
        </w:rPr>
      </w:pPr>
      <w:r w:rsidRPr="006D7F2E">
        <w:rPr>
          <w:b/>
          <w:sz w:val="28"/>
          <w:szCs w:val="28"/>
          <w:lang w:val="ru-RU"/>
        </w:rPr>
        <w:t xml:space="preserve">Сведения о степени опасности ЧС природного характера на территории </w:t>
      </w:r>
      <w:proofErr w:type="spellStart"/>
      <w:r w:rsidR="00EF5B45">
        <w:rPr>
          <w:b/>
          <w:sz w:val="28"/>
          <w:szCs w:val="28"/>
          <w:lang w:val="ru-RU"/>
        </w:rPr>
        <w:t>Солонцинского</w:t>
      </w:r>
      <w:proofErr w:type="spellEnd"/>
      <w:r w:rsidRPr="006D7F2E">
        <w:rPr>
          <w:b/>
          <w:sz w:val="28"/>
          <w:szCs w:val="28"/>
          <w:lang w:val="ru-RU"/>
        </w:rPr>
        <w:t xml:space="preserve"> СП.</w:t>
      </w:r>
    </w:p>
    <w:p w:rsidR="00316EC9" w:rsidRPr="006D7F2E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Pr="006D7F2E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Pr="006D7F2E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Pr="006D7F2E" w:rsidRDefault="00744C15" w:rsidP="00744C15">
      <w:pPr>
        <w:tabs>
          <w:tab w:val="left" w:pos="1725"/>
          <w:tab w:val="left" w:pos="3570"/>
        </w:tabs>
        <w:ind w:left="36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</w:p>
    <w:p w:rsidR="00316EC9" w:rsidRPr="006D7F2E" w:rsidRDefault="00316EC9" w:rsidP="00316EC9">
      <w:pPr>
        <w:pStyle w:val="ab"/>
        <w:ind w:left="360" w:firstLine="633"/>
      </w:pPr>
      <w:r w:rsidRPr="006D7F2E">
        <w:t xml:space="preserve">На территории </w:t>
      </w:r>
      <w:proofErr w:type="spellStart"/>
      <w:r w:rsidR="00744C15">
        <w:t>Солонцинского</w:t>
      </w:r>
      <w:proofErr w:type="spellEnd"/>
      <w:r w:rsidRPr="006D7F2E">
        <w:t xml:space="preserve"> сельского поселения возможны следующие чрезвычайные ситуации природного характера (</w:t>
      </w:r>
      <w:r w:rsidRPr="006D7F2E">
        <w:fldChar w:fldCharType="begin"/>
      </w:r>
      <w:r w:rsidRPr="006D7F2E">
        <w:instrText xml:space="preserve"> REF _Ref429920543 \h  \* MERGEFORMAT </w:instrText>
      </w:r>
      <w:r w:rsidRPr="006D7F2E">
        <w:fldChar w:fldCharType="separate"/>
      </w:r>
      <w:r w:rsidRPr="006D7F2E">
        <w:t xml:space="preserve">Таблица </w:t>
      </w:r>
      <w:r w:rsidRPr="006D7F2E">
        <w:rPr>
          <w:noProof/>
        </w:rPr>
        <w:t>6</w:t>
      </w:r>
      <w:r w:rsidRPr="006D7F2E">
        <w:fldChar w:fldCharType="end"/>
      </w:r>
      <w:r w:rsidRPr="006D7F2E">
        <w:t>).</w:t>
      </w:r>
    </w:p>
    <w:p w:rsidR="00E90275" w:rsidRPr="006D7F2E" w:rsidRDefault="00EF5B4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Таблица 16</w:t>
      </w: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6D7F2E" w:rsidRDefault="00E90275" w:rsidP="00C13493">
            <w:pPr>
              <w:pStyle w:val="aff4"/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lastRenderedPageBreak/>
              <w:tab/>
            </w:r>
            <w:r w:rsidR="007A4F92" w:rsidRPr="006D7F2E">
              <w:rPr>
                <w:rStyle w:val="aff"/>
                <w:b/>
              </w:rPr>
              <w:t xml:space="preserve"> </w:t>
            </w:r>
            <w:proofErr w:type="gramStart"/>
            <w:r w:rsidR="007A4F92" w:rsidRPr="006D7F2E">
              <w:rPr>
                <w:rStyle w:val="aff"/>
                <w:b/>
              </w:rPr>
              <w:t>п</w:t>
            </w:r>
            <w:proofErr w:type="gramEnd"/>
            <w:r w:rsidR="007A4F92" w:rsidRPr="006D7F2E">
              <w:rPr>
                <w:rStyle w:val="aff"/>
                <w:b/>
              </w:rPr>
              <w:t>/п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6D7F2E" w:rsidRDefault="007A4F92" w:rsidP="00C13493">
            <w:pPr>
              <w:pStyle w:val="aff4"/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Источник природной ЧС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6D7F2E" w:rsidRDefault="006850C1" w:rsidP="00C13493">
            <w:pPr>
              <w:pStyle w:val="aff4"/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Степень опасности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6D7F2E" w:rsidRDefault="007A4F92" w:rsidP="00C13493">
            <w:pPr>
              <w:pStyle w:val="aff4"/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Характер действия, проявления поражающего фактора источника природной ЧС</w:t>
            </w:r>
          </w:p>
        </w:tc>
      </w:tr>
      <w:tr w:rsidR="00C13493" w:rsidRPr="006D7F2E" w:rsidTr="0036118E">
        <w:trPr>
          <w:cantSplit/>
          <w:trHeight w:val="20"/>
          <w:tblHeader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Опасные геологические процессы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Землетрясение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Сейсмический:</w:t>
            </w:r>
          </w:p>
          <w:p w:rsidR="00C13493" w:rsidRPr="006D7F2E" w:rsidRDefault="00E90275" w:rsidP="00E90275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Д</w:t>
            </w:r>
            <w:r w:rsidR="00C13493" w:rsidRPr="006D7F2E">
              <w:rPr>
                <w:rStyle w:val="aff"/>
              </w:rPr>
              <w:t>еформация горных пород,</w:t>
            </w:r>
            <w:r w:rsidR="00C13493" w:rsidRPr="006D7F2E">
              <w:rPr>
                <w:rStyle w:val="aff"/>
              </w:rPr>
              <w:br/>
            </w:r>
            <w:r w:rsidRPr="006D7F2E">
              <w:rPr>
                <w:rStyle w:val="aff"/>
              </w:rPr>
              <w:t>В</w:t>
            </w:r>
            <w:r w:rsidR="00C13493" w:rsidRPr="006D7F2E">
              <w:rPr>
                <w:rStyle w:val="aff"/>
              </w:rPr>
              <w:t>зрывная волна.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Вулканическое извержение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 xml:space="preserve">Динамический: </w:t>
            </w:r>
          </w:p>
          <w:p w:rsidR="00C13493" w:rsidRPr="006D7F2E" w:rsidRDefault="00E90275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В</w:t>
            </w:r>
            <w:r w:rsidR="00C13493" w:rsidRPr="006D7F2E">
              <w:rPr>
                <w:rStyle w:val="aff"/>
              </w:rPr>
              <w:t>ыброс, выпадение продуктов извержения.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Оползень, обвал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 xml:space="preserve">Динамический: </w:t>
            </w:r>
          </w:p>
          <w:p w:rsidR="00C13493" w:rsidRPr="006D7F2E" w:rsidRDefault="00E90275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С</w:t>
            </w:r>
            <w:r w:rsidR="00C13493" w:rsidRPr="006D7F2E">
              <w:rPr>
                <w:rStyle w:val="aff"/>
              </w:rPr>
              <w:t>мещение (движение) горных пород.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Карст (карстово-</w:t>
            </w:r>
            <w:proofErr w:type="spellStart"/>
            <w:r w:rsidRPr="006D7F2E">
              <w:rPr>
                <w:rStyle w:val="aff"/>
              </w:rPr>
              <w:t>суффозный</w:t>
            </w:r>
            <w:proofErr w:type="spellEnd"/>
            <w:r w:rsidRPr="006D7F2E">
              <w:rPr>
                <w:rStyle w:val="aff"/>
              </w:rPr>
              <w:t xml:space="preserve"> процесс)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Химический:</w:t>
            </w:r>
            <w:r w:rsidRPr="006D7F2E">
              <w:rPr>
                <w:rStyle w:val="aff"/>
              </w:rPr>
              <w:br/>
            </w:r>
            <w:r w:rsidR="00E90275" w:rsidRPr="006D7F2E">
              <w:rPr>
                <w:rStyle w:val="aff"/>
              </w:rPr>
              <w:t>Р</w:t>
            </w:r>
            <w:r w:rsidRPr="006D7F2E">
              <w:rPr>
                <w:rStyle w:val="aff"/>
              </w:rPr>
              <w:t>астворение горных пород.</w:t>
            </w:r>
            <w:r w:rsidRPr="006D7F2E">
              <w:rPr>
                <w:rStyle w:val="aff"/>
              </w:rPr>
              <w:br/>
            </w:r>
            <w:proofErr w:type="gramStart"/>
            <w:r w:rsidRPr="006D7F2E">
              <w:rPr>
                <w:rStyle w:val="aff"/>
              </w:rPr>
              <w:t>Гидродинамический</w:t>
            </w:r>
            <w:proofErr w:type="gramEnd"/>
            <w:r w:rsidRPr="006D7F2E">
              <w:rPr>
                <w:rStyle w:val="aff"/>
              </w:rPr>
              <w:t>: смещение (обрушение) пород.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 xml:space="preserve">Просадка в </w:t>
            </w:r>
            <w:proofErr w:type="spellStart"/>
            <w:r w:rsidRPr="006D7F2E">
              <w:rPr>
                <w:rStyle w:val="aff"/>
              </w:rPr>
              <w:t>лесовых</w:t>
            </w:r>
            <w:proofErr w:type="spellEnd"/>
            <w:r w:rsidRPr="006D7F2E">
              <w:rPr>
                <w:rStyle w:val="aff"/>
              </w:rPr>
              <w:t xml:space="preserve"> грунтах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Гравитационный:</w:t>
            </w:r>
          </w:p>
          <w:p w:rsidR="00C13493" w:rsidRPr="006D7F2E" w:rsidRDefault="00E90275" w:rsidP="00E90275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Д</w:t>
            </w:r>
            <w:r w:rsidR="00C13493" w:rsidRPr="006D7F2E">
              <w:rPr>
                <w:rStyle w:val="aff"/>
              </w:rPr>
              <w:t>еформация земной поверхности,</w:t>
            </w:r>
            <w:r w:rsidR="00C13493" w:rsidRPr="006D7F2E">
              <w:rPr>
                <w:rStyle w:val="aff"/>
              </w:rPr>
              <w:br/>
            </w:r>
            <w:r w:rsidRPr="006D7F2E">
              <w:rPr>
                <w:rStyle w:val="aff"/>
              </w:rPr>
              <w:t>Д</w:t>
            </w:r>
            <w:r w:rsidR="00C13493" w:rsidRPr="006D7F2E">
              <w:rPr>
                <w:rStyle w:val="aff"/>
              </w:rPr>
              <w:t>еформация грунтов</w:t>
            </w:r>
          </w:p>
        </w:tc>
      </w:tr>
      <w:tr w:rsidR="00C13493" w:rsidRPr="00885F02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1.6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Переработка берегов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Гидродинамический:</w:t>
            </w:r>
          </w:p>
          <w:p w:rsidR="00C13493" w:rsidRPr="006D7F2E" w:rsidRDefault="00E90275" w:rsidP="00E90275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У</w:t>
            </w:r>
            <w:r w:rsidR="00C13493" w:rsidRPr="006D7F2E">
              <w:rPr>
                <w:rStyle w:val="aff"/>
              </w:rPr>
              <w:t>дар волны,</w:t>
            </w:r>
            <w:r w:rsidR="00C13493" w:rsidRPr="006D7F2E">
              <w:rPr>
                <w:rStyle w:val="aff"/>
              </w:rPr>
              <w:br/>
            </w:r>
            <w:r w:rsidRPr="006D7F2E">
              <w:rPr>
                <w:rStyle w:val="aff"/>
              </w:rPr>
              <w:t>Р</w:t>
            </w:r>
            <w:r w:rsidR="00C13493" w:rsidRPr="006D7F2E">
              <w:rPr>
                <w:rStyle w:val="aff"/>
              </w:rPr>
              <w:t>азмывание (разрушение) грунтов.</w:t>
            </w:r>
          </w:p>
        </w:tc>
      </w:tr>
    </w:tbl>
    <w:p w:rsidR="00E90275" w:rsidRPr="006D7F2E" w:rsidRDefault="00E90275">
      <w:pPr>
        <w:rPr>
          <w:lang w:val="ru-RU"/>
        </w:rPr>
      </w:pP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885F02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6D7F2E" w:rsidRDefault="007A4F92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Опасные гидрологические явления и процессы</w:t>
            </w:r>
          </w:p>
        </w:tc>
      </w:tr>
      <w:tr w:rsidR="007A4F92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6D7F2E" w:rsidRDefault="007A4F92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Подтопление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  <w:rPr>
                <w:rStyle w:val="aff"/>
                <w:rFonts w:eastAsia="Calibri"/>
                <w:szCs w:val="24"/>
              </w:rPr>
            </w:pPr>
            <w:r w:rsidRPr="006D7F2E">
              <w:rPr>
                <w:rStyle w:val="aff"/>
                <w:rFonts w:eastAsia="Calibri"/>
                <w:szCs w:val="24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  <w:szCs w:val="24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  <w:szCs w:val="24"/>
              </w:rPr>
              <w:t>изкая</w:t>
            </w:r>
          </w:p>
          <w:p w:rsidR="007A4F92" w:rsidRPr="006D7F2E" w:rsidRDefault="001D6F70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  <w:rFonts w:eastAsia="Times New Roman"/>
                <w:szCs w:val="22"/>
              </w:rPr>
              <w:t>(</w:t>
            </w:r>
            <w:r w:rsidR="004B618F" w:rsidRPr="006D7F2E">
              <w:rPr>
                <w:rStyle w:val="aff"/>
                <w:rFonts w:eastAsia="Times New Roman"/>
                <w:szCs w:val="22"/>
              </w:rPr>
              <w:t xml:space="preserve">возможно </w:t>
            </w:r>
            <w:r w:rsidR="00316EC9" w:rsidRPr="006D7F2E">
              <w:rPr>
                <w:rStyle w:val="aff"/>
                <w:rFonts w:eastAsia="Times New Roman"/>
                <w:szCs w:val="22"/>
              </w:rPr>
              <w:t>подтопление незначительного количества индивидуальных строений</w:t>
            </w:r>
            <w:r w:rsidRPr="006D7F2E">
              <w:rPr>
                <w:rStyle w:val="aff"/>
                <w:rFonts w:eastAsia="Times New Roman"/>
                <w:szCs w:val="22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Гидростатический</w:t>
            </w:r>
            <w:r w:rsidRPr="006D7F2E">
              <w:rPr>
                <w:rStyle w:val="aff"/>
                <w:rFonts w:eastAsia="Calibri"/>
              </w:rPr>
              <w:t>:</w:t>
            </w:r>
          </w:p>
          <w:p w:rsidR="007A4F92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п</w:t>
            </w:r>
            <w:r w:rsidR="007A4F92" w:rsidRPr="006D7F2E">
              <w:rPr>
                <w:rStyle w:val="aff"/>
                <w:rFonts w:eastAsia="Calibri"/>
              </w:rPr>
              <w:t>овышение уровня грунтовых вод</w:t>
            </w:r>
          </w:p>
          <w:p w:rsidR="00E90275" w:rsidRPr="006D7F2E" w:rsidRDefault="00E90275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Гидрохимический:</w:t>
            </w:r>
          </w:p>
          <w:p w:rsidR="00E90275" w:rsidRPr="006D7F2E" w:rsidRDefault="00E90275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Коррозия подземных металлических конструкций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Наводнение, половодье, паводок, катастрофический паводок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Гидродинамический: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поток (течение) воды</w:t>
            </w:r>
          </w:p>
          <w:p w:rsidR="00C13493" w:rsidRPr="006D7F2E" w:rsidRDefault="00E90275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Загрязнение гидросферы, почв, грунтов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Русловая эрозия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Гидродинамическое давление потока воды,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деформация речного русла</w:t>
            </w:r>
          </w:p>
        </w:tc>
      </w:tr>
      <w:tr w:rsidR="00C13493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Цунами, штормовой нагон воды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D7F2E" w:rsidRDefault="00C13493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Гидродинамический</w:t>
            </w:r>
            <w:r w:rsidR="00E90275" w:rsidRPr="006D7F2E">
              <w:rPr>
                <w:rStyle w:val="aff"/>
              </w:rPr>
              <w:t xml:space="preserve">: </w:t>
            </w:r>
          </w:p>
          <w:p w:rsidR="00C13493" w:rsidRPr="006D7F2E" w:rsidRDefault="00E90275" w:rsidP="00E90275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удар волны,</w:t>
            </w:r>
            <w:r w:rsidRPr="006D7F2E">
              <w:rPr>
                <w:rStyle w:val="aff"/>
              </w:rPr>
              <w:br/>
              <w:t>гидродинамическое давление потока воды.</w:t>
            </w:r>
            <w:r w:rsidRPr="006D7F2E">
              <w:rPr>
                <w:rStyle w:val="aff"/>
              </w:rPr>
              <w:br/>
              <w:t>Размывание грунтов.</w:t>
            </w:r>
            <w:r w:rsidRPr="006D7F2E">
              <w:rPr>
                <w:rStyle w:val="aff"/>
              </w:rPr>
              <w:br/>
              <w:t>Затопление территории.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lastRenderedPageBreak/>
              <w:t>2.5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Сель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D7F2E" w:rsidRDefault="00E90275" w:rsidP="00E90275">
            <w:pPr>
              <w:pStyle w:val="aff4"/>
              <w:rPr>
                <w:rStyle w:val="aff"/>
              </w:rPr>
            </w:pPr>
            <w:r w:rsidRPr="006D7F2E">
              <w:rPr>
                <w:rStyle w:val="aff"/>
              </w:rPr>
              <w:t xml:space="preserve">Динамический: </w:t>
            </w:r>
          </w:p>
          <w:p w:rsidR="00C13493" w:rsidRPr="006D7F2E" w:rsidRDefault="00E90275" w:rsidP="00E90275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 xml:space="preserve">Смещение (движение) горных </w:t>
            </w:r>
            <w:proofErr w:type="spellStart"/>
            <w:r w:rsidRPr="006D7F2E">
              <w:rPr>
                <w:rStyle w:val="aff"/>
              </w:rPr>
              <w:t>пород</w:t>
            </w:r>
            <w:proofErr w:type="gramStart"/>
            <w:r w:rsidRPr="006D7F2E">
              <w:rPr>
                <w:rStyle w:val="aff"/>
              </w:rPr>
              <w:t>.У</w:t>
            </w:r>
            <w:proofErr w:type="gramEnd"/>
            <w:r w:rsidRPr="006D7F2E">
              <w:rPr>
                <w:rStyle w:val="aff"/>
              </w:rPr>
              <w:t>дар</w:t>
            </w:r>
            <w:proofErr w:type="spellEnd"/>
            <w:r w:rsidRPr="006D7F2E">
              <w:rPr>
                <w:rStyle w:val="aff"/>
              </w:rPr>
              <w:t>.</w:t>
            </w:r>
            <w:r w:rsidRPr="006D7F2E">
              <w:rPr>
                <w:rStyle w:val="aff"/>
              </w:rPr>
              <w:br/>
              <w:t>Механическое давление селевой массы</w:t>
            </w:r>
            <w:r w:rsidRPr="006D7F2E">
              <w:rPr>
                <w:rStyle w:val="aff"/>
              </w:rPr>
              <w:br/>
              <w:t>Гидродинамическое давление селевого потока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Затор, зажор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D7F2E" w:rsidRDefault="00E90275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 xml:space="preserve">Гидродинамический: </w:t>
            </w:r>
          </w:p>
          <w:p w:rsidR="00C13493" w:rsidRPr="006D7F2E" w:rsidRDefault="00E90275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Подъем уровня воды.</w:t>
            </w:r>
            <w:r w:rsidRPr="006D7F2E">
              <w:rPr>
                <w:rStyle w:val="aff"/>
              </w:rPr>
              <w:br/>
              <w:t>Гидродинамическое давление воды</w:t>
            </w:r>
          </w:p>
        </w:tc>
      </w:tr>
      <w:tr w:rsidR="00C13493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Лавина снежная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E90275" w:rsidP="00E90275">
            <w:pPr>
              <w:pStyle w:val="ad"/>
              <w:spacing w:after="150"/>
              <w:jc w:val="center"/>
              <w:rPr>
                <w:rStyle w:val="aff"/>
                <w:szCs w:val="22"/>
              </w:rPr>
            </w:pPr>
            <w:r w:rsidRPr="006D7F2E">
              <w:rPr>
                <w:rStyle w:val="aff"/>
                <w:szCs w:val="22"/>
              </w:rPr>
              <w:t>Гравитационный.</w:t>
            </w:r>
            <w:r w:rsidRPr="006D7F2E">
              <w:rPr>
                <w:rStyle w:val="aff"/>
                <w:szCs w:val="22"/>
              </w:rPr>
              <w:br/>
              <w:t>Динамический</w:t>
            </w:r>
            <w:r w:rsidR="00316EC9" w:rsidRPr="006D7F2E">
              <w:rPr>
                <w:rStyle w:val="aff"/>
                <w:szCs w:val="22"/>
              </w:rPr>
              <w:t>:</w:t>
            </w:r>
            <w:r w:rsidRPr="006D7F2E">
              <w:rPr>
                <w:rStyle w:val="aff"/>
                <w:szCs w:val="22"/>
              </w:rPr>
              <w:t xml:space="preserve"> Смещение (движение) снежных масс.</w:t>
            </w:r>
            <w:r w:rsidRPr="006D7F2E">
              <w:rPr>
                <w:rStyle w:val="aff"/>
                <w:szCs w:val="22"/>
              </w:rPr>
              <w:br/>
              <w:t>Удар.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Опасные метеорологические явления и процессы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</w:t>
            </w:r>
            <w:r w:rsidR="00C13493" w:rsidRPr="006D7F2E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</w:rPr>
              <w:t>Сильный ветер (шторм, шквал, ураган)</w:t>
            </w:r>
          </w:p>
          <w:p w:rsidR="00FE34C3" w:rsidRPr="006D7F2E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FE34C3" w:rsidRPr="006D7F2E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C13493" w:rsidRPr="006D7F2E" w:rsidRDefault="00C13493" w:rsidP="00FE34C3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</w:t>
            </w:r>
            <w:r w:rsidR="004263DD" w:rsidRPr="006D7F2E">
              <w:rPr>
                <w:rStyle w:val="aff"/>
                <w:rFonts w:eastAsia="Calibri"/>
              </w:rPr>
              <w:t>н</w:t>
            </w:r>
            <w:proofErr w:type="gramEnd"/>
            <w:r w:rsidR="004263DD" w:rsidRPr="006D7F2E">
              <w:rPr>
                <w:rStyle w:val="aff"/>
                <w:rFonts w:eastAsia="Calibri"/>
              </w:rPr>
              <w:t>изкая</w:t>
            </w:r>
          </w:p>
          <w:p w:rsidR="00C13493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(возможно </w:t>
            </w:r>
            <w:r w:rsidR="00316EC9" w:rsidRPr="006D7F2E">
              <w:rPr>
                <w:rStyle w:val="aff"/>
                <w:rFonts w:eastAsia="Calibri"/>
              </w:rPr>
              <w:t>ЧС локального масштаба</w:t>
            </w:r>
            <w:r w:rsidRPr="006D7F2E">
              <w:rPr>
                <w:rStyle w:val="aff"/>
                <w:rFonts w:eastAsia="Calibri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Аэродинамический: </w:t>
            </w:r>
            <w:r w:rsidR="00C13493" w:rsidRPr="006D7F2E">
              <w:rPr>
                <w:rStyle w:val="aff"/>
                <w:rFonts w:eastAsia="Calibri"/>
              </w:rPr>
              <w:t>Ветровой поток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Ветровая нагрузка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Аэродинамическое давление Вибрация</w:t>
            </w:r>
          </w:p>
        </w:tc>
      </w:tr>
      <w:tr w:rsidR="00FE34C3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103FE1">
            <w:pPr>
              <w:pStyle w:val="aff5"/>
              <w:rPr>
                <w:rStyle w:val="aff"/>
              </w:rPr>
            </w:pPr>
            <w:proofErr w:type="spellStart"/>
            <w:r w:rsidRPr="006D7F2E">
              <w:rPr>
                <w:rStyle w:val="aff"/>
              </w:rPr>
              <w:t>Смерчь</w:t>
            </w:r>
            <w:proofErr w:type="spellEnd"/>
            <w:r w:rsidRPr="006D7F2E">
              <w:rPr>
                <w:rStyle w:val="aff"/>
              </w:rPr>
              <w:t>. Вихрь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  <w:p w:rsidR="00FE34C3" w:rsidRPr="006D7F2E" w:rsidRDefault="00FE34C3" w:rsidP="00FE34C3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Аэродинамический: Сильное разряжение воздуха.</w:t>
            </w:r>
            <w:r w:rsidRPr="006D7F2E">
              <w:rPr>
                <w:rStyle w:val="aff"/>
                <w:rFonts w:eastAsia="Calibri"/>
              </w:rPr>
              <w:br/>
              <w:t>Вихревой восходящий поток.</w:t>
            </w:r>
            <w:r w:rsidRPr="006D7F2E">
              <w:rPr>
                <w:rStyle w:val="aff"/>
                <w:rFonts w:eastAsia="Calibri"/>
              </w:rPr>
              <w:br/>
              <w:t>Ветровая нагрузка</w:t>
            </w:r>
          </w:p>
        </w:tc>
      </w:tr>
      <w:tr w:rsidR="00FE34C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103FE1">
            <w:pPr>
              <w:pStyle w:val="aff5"/>
              <w:rPr>
                <w:rStyle w:val="aff"/>
              </w:rPr>
            </w:pPr>
            <w:r w:rsidRPr="006D7F2E">
              <w:rPr>
                <w:rFonts w:ascii="Helvetica" w:hAnsi="Helvetica"/>
                <w:sz w:val="21"/>
                <w:szCs w:val="21"/>
                <w:shd w:val="clear" w:color="auto" w:fill="FFFFFF"/>
              </w:rPr>
              <w:t> </w:t>
            </w:r>
            <w:r w:rsidRPr="006D7F2E">
              <w:rPr>
                <w:rStyle w:val="aff"/>
              </w:rPr>
              <w:t>Пыльная буря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6D7F2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D7F2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Аэродинамический: Выдувание и засыпание верхнего покрова почвы, посевов</w:t>
            </w:r>
          </w:p>
        </w:tc>
      </w:tr>
      <w:tr w:rsidR="00C13493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Сильные осадки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</w:t>
            </w:r>
            <w:r w:rsidR="00C13493" w:rsidRPr="006D7F2E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</w:rPr>
            </w:pPr>
            <w:r w:rsidRPr="006D7F2E">
              <w:rPr>
                <w:rStyle w:val="aff"/>
              </w:rPr>
              <w:t>Продолжительный дождь (ливень)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</w:t>
            </w:r>
            <w:r w:rsidR="00FC1D4C" w:rsidRPr="006D7F2E">
              <w:rPr>
                <w:rStyle w:val="aff"/>
                <w:rFonts w:eastAsia="Calibri"/>
              </w:rPr>
              <w:t>н</w:t>
            </w:r>
            <w:proofErr w:type="gramEnd"/>
            <w:r w:rsidR="00FC1D4C" w:rsidRPr="006D7F2E">
              <w:rPr>
                <w:rStyle w:val="aff"/>
                <w:rFonts w:eastAsia="Calibri"/>
              </w:rPr>
              <w:t>изкая</w:t>
            </w:r>
          </w:p>
          <w:p w:rsidR="00C13493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Гидродинамический: </w:t>
            </w:r>
            <w:r w:rsidR="00C13493" w:rsidRPr="006D7F2E">
              <w:rPr>
                <w:rStyle w:val="aff"/>
                <w:rFonts w:eastAsia="Calibri"/>
              </w:rPr>
              <w:t>Поток (течение) воды</w:t>
            </w:r>
          </w:p>
        </w:tc>
      </w:tr>
      <w:tr w:rsidR="00C13493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</w:t>
            </w:r>
            <w:r w:rsidR="00C13493" w:rsidRPr="006D7F2E">
              <w:rPr>
                <w:rStyle w:val="aff"/>
                <w:rFonts w:eastAsia="Calibri"/>
              </w:rPr>
              <w:t>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Сильный снегопад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–с</w:t>
            </w:r>
            <w:proofErr w:type="gramEnd"/>
            <w:r w:rsidRPr="006D7F2E">
              <w:rPr>
                <w:rStyle w:val="aff"/>
                <w:rFonts w:eastAsia="Calibri"/>
              </w:rPr>
              <w:t>редняя</w:t>
            </w:r>
          </w:p>
          <w:p w:rsidR="00C13493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EC9" w:rsidRPr="006D7F2E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Гидродинамический: 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Снеговая нагрузка </w:t>
            </w:r>
          </w:p>
          <w:p w:rsidR="00C13493" w:rsidRPr="006D7F2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Снежные заносы</w:t>
            </w:r>
          </w:p>
        </w:tc>
      </w:tr>
      <w:tr w:rsidR="00E90275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</w:t>
            </w:r>
            <w:r w:rsidR="005D2E2E" w:rsidRPr="006D7F2E">
              <w:rPr>
                <w:rStyle w:val="aff"/>
                <w:rFonts w:eastAsia="Calibri"/>
              </w:rPr>
              <w:t>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Сильная метель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–с</w:t>
            </w:r>
            <w:proofErr w:type="gramEnd"/>
            <w:r w:rsidRPr="006D7F2E">
              <w:rPr>
                <w:rStyle w:val="aff"/>
                <w:rFonts w:eastAsia="Calibri"/>
              </w:rPr>
              <w:t>редняя</w:t>
            </w:r>
          </w:p>
          <w:p w:rsidR="00E90275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Гидродинамический: Снеговая нагрузка.</w:t>
            </w:r>
            <w:r w:rsidRPr="006D7F2E">
              <w:rPr>
                <w:rStyle w:val="aff"/>
                <w:rFonts w:eastAsia="Calibri"/>
              </w:rPr>
              <w:br/>
              <w:t>Ветровая нагрузка.</w:t>
            </w:r>
            <w:r w:rsidRPr="006D7F2E">
              <w:rPr>
                <w:rStyle w:val="aff"/>
                <w:rFonts w:eastAsia="Calibri"/>
              </w:rPr>
              <w:br/>
              <w:t>Снежные заносы</w:t>
            </w:r>
          </w:p>
        </w:tc>
      </w:tr>
      <w:tr w:rsidR="00E90275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3.4.</w:t>
            </w:r>
            <w:r w:rsidR="005D2E2E" w:rsidRPr="006D7F2E">
              <w:rPr>
                <w:rStyle w:val="aff"/>
                <w:rFonts w:eastAsia="Calibri"/>
              </w:rPr>
              <w:t>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5D2E2E" w:rsidP="005D2E2E">
            <w:pPr>
              <w:pStyle w:val="aff5"/>
              <w:rPr>
                <w:rStyle w:val="aff"/>
                <w:rFonts w:eastAsia="Calibri"/>
              </w:rPr>
            </w:pPr>
            <w:r w:rsidRPr="006D7F2E">
              <w:t>Гололед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–с</w:t>
            </w:r>
            <w:proofErr w:type="gramEnd"/>
            <w:r w:rsidRPr="006D7F2E">
              <w:rPr>
                <w:rStyle w:val="aff"/>
                <w:rFonts w:eastAsia="Calibri"/>
              </w:rPr>
              <w:t>редняя</w:t>
            </w:r>
          </w:p>
          <w:p w:rsidR="00E90275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2E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Гравитационный: </w:t>
            </w:r>
          </w:p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Гололедная нагрузка </w:t>
            </w:r>
            <w:proofErr w:type="gramStart"/>
            <w:r w:rsidRPr="006D7F2E">
              <w:rPr>
                <w:rStyle w:val="aff"/>
                <w:rFonts w:eastAsia="Calibri"/>
              </w:rPr>
              <w:t>Динамический</w:t>
            </w:r>
            <w:proofErr w:type="gramEnd"/>
            <w:r w:rsidRPr="006D7F2E">
              <w:rPr>
                <w:rStyle w:val="aff"/>
                <w:rFonts w:eastAsia="Calibri"/>
              </w:rPr>
              <w:t>: Вибрация</w:t>
            </w:r>
          </w:p>
        </w:tc>
      </w:tr>
      <w:tr w:rsidR="00E90275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3.4</w:t>
            </w:r>
            <w:r w:rsidR="005D2E2E" w:rsidRPr="006D7F2E">
              <w:rPr>
                <w:rStyle w:val="aff"/>
                <w:rFonts w:eastAsia="Calibri"/>
              </w:rPr>
              <w:t>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5D2E2E" w:rsidP="005D2E2E">
            <w:pPr>
              <w:pStyle w:val="aff5"/>
              <w:rPr>
                <w:rStyle w:val="aff"/>
                <w:rFonts w:eastAsia="Calibri"/>
              </w:rPr>
            </w:pPr>
            <w:r w:rsidRPr="006D7F2E">
              <w:t xml:space="preserve">Град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  <w:p w:rsidR="00E90275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proofErr w:type="spellStart"/>
            <w:r w:rsidRPr="006D7F2E">
              <w:rPr>
                <w:rStyle w:val="aff"/>
                <w:rFonts w:eastAsia="Calibri"/>
              </w:rPr>
              <w:t>Динамический</w:t>
            </w:r>
            <w:proofErr w:type="gramStart"/>
            <w:r w:rsidRPr="006D7F2E">
              <w:rPr>
                <w:rStyle w:val="aff"/>
                <w:rFonts w:eastAsia="Calibri"/>
              </w:rPr>
              <w:t>:У</w:t>
            </w:r>
            <w:proofErr w:type="gramEnd"/>
            <w:r w:rsidRPr="006D7F2E">
              <w:rPr>
                <w:rStyle w:val="aff"/>
                <w:rFonts w:eastAsia="Calibri"/>
              </w:rPr>
              <w:t>дар</w:t>
            </w:r>
            <w:proofErr w:type="spellEnd"/>
          </w:p>
        </w:tc>
      </w:tr>
      <w:tr w:rsidR="00E90275" w:rsidRPr="00885F02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lastRenderedPageBreak/>
              <w:t>3.4</w:t>
            </w:r>
            <w:r w:rsidR="005D2E2E" w:rsidRPr="006D7F2E">
              <w:rPr>
                <w:rStyle w:val="aff"/>
                <w:rFonts w:eastAsia="Calibri"/>
              </w:rPr>
              <w:t>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5D2E2E" w:rsidP="005D2E2E">
            <w:pPr>
              <w:pStyle w:val="aff5"/>
              <w:rPr>
                <w:rStyle w:val="aff"/>
                <w:rFonts w:eastAsia="Calibri"/>
              </w:rPr>
            </w:pPr>
            <w:r w:rsidRPr="006D7F2E">
              <w:t xml:space="preserve">Туман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  <w:p w:rsidR="00E90275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Теплофизический: Снижение видимости (помутнение воздуха)</w:t>
            </w:r>
          </w:p>
        </w:tc>
      </w:tr>
      <w:tr w:rsidR="00E90275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D7F2E">
              <w:t>Заморозок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6D7F2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Тепловой</w:t>
            </w:r>
            <w:r w:rsidR="00B265B2" w:rsidRPr="006D7F2E">
              <w:rPr>
                <w:rStyle w:val="aff"/>
                <w:rFonts w:eastAsia="Calibri"/>
              </w:rPr>
              <w:t>: Охлаждение почвы, воздуха</w:t>
            </w:r>
          </w:p>
        </w:tc>
      </w:tr>
      <w:tr w:rsidR="001D6F70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2.2.8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</w:pPr>
            <w:r w:rsidRPr="006D7F2E">
              <w:t xml:space="preserve">Засуха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4263DD" w:rsidP="00B265B2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–в</w:t>
            </w:r>
            <w:proofErr w:type="gramEnd"/>
            <w:r w:rsidRPr="006D7F2E">
              <w:rPr>
                <w:rStyle w:val="aff"/>
                <w:rFonts w:eastAsia="Calibri"/>
              </w:rPr>
              <w:t>ыше средней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Тепловой</w:t>
            </w:r>
            <w:r w:rsidR="00B265B2" w:rsidRPr="006D7F2E">
              <w:rPr>
                <w:rStyle w:val="aff"/>
                <w:rFonts w:eastAsia="Calibri"/>
              </w:rPr>
              <w:t>: Нагревание почвы, воздуха</w:t>
            </w:r>
          </w:p>
        </w:tc>
      </w:tr>
      <w:tr w:rsidR="001D6F70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2.2.9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D6F70">
            <w:pPr>
              <w:pStyle w:val="aff5"/>
            </w:pPr>
            <w:r w:rsidRPr="006D7F2E">
              <w:t>Суховей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–с</w:t>
            </w:r>
            <w:proofErr w:type="gramEnd"/>
            <w:r w:rsidRPr="006D7F2E">
              <w:rPr>
                <w:rStyle w:val="aff"/>
                <w:rFonts w:eastAsia="Calibri"/>
              </w:rPr>
              <w:t>редняя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D7F2E" w:rsidRDefault="00B265B2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Аэродинамический.</w:t>
            </w:r>
            <w:r w:rsidRPr="006D7F2E">
              <w:rPr>
                <w:rStyle w:val="aff"/>
                <w:rFonts w:eastAsia="Calibri"/>
              </w:rPr>
              <w:br/>
              <w:t>Тепловой: Иссушение почвы</w:t>
            </w:r>
          </w:p>
        </w:tc>
      </w:tr>
      <w:tr w:rsidR="001D6F70" w:rsidRPr="006D7F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2.2.10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D7F2E" w:rsidRDefault="001D6F70" w:rsidP="00103FE1">
            <w:pPr>
              <w:pStyle w:val="aff5"/>
            </w:pPr>
            <w:r w:rsidRPr="006D7F2E">
              <w:t>Гроза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65B2" w:rsidRPr="006D7F2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–н</w:t>
            </w:r>
            <w:proofErr w:type="gramEnd"/>
            <w:r w:rsidRPr="006D7F2E">
              <w:rPr>
                <w:rStyle w:val="aff"/>
                <w:rFonts w:eastAsia="Calibri"/>
              </w:rPr>
              <w:t>изкая</w:t>
            </w:r>
          </w:p>
          <w:p w:rsidR="001D6F70" w:rsidRPr="006D7F2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B2" w:rsidRPr="006D7F2E" w:rsidRDefault="00B265B2" w:rsidP="00B265B2">
            <w:pPr>
              <w:pStyle w:val="ad"/>
              <w:spacing w:after="150"/>
              <w:jc w:val="center"/>
              <w:rPr>
                <w:rStyle w:val="aff"/>
                <w:rFonts w:eastAsia="Calibri"/>
                <w:szCs w:val="22"/>
              </w:rPr>
            </w:pPr>
            <w:r w:rsidRPr="006D7F2E">
              <w:rPr>
                <w:rStyle w:val="aff"/>
                <w:rFonts w:eastAsia="Calibri"/>
                <w:szCs w:val="22"/>
              </w:rPr>
              <w:br/>
              <w:t>Электрофизический: Электрические разряды</w:t>
            </w:r>
          </w:p>
          <w:p w:rsidR="001D6F70" w:rsidRPr="006D7F2E" w:rsidRDefault="001D6F70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6D7F2E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D7F2E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D7F2E">
              <w:rPr>
                <w:rStyle w:val="aff"/>
                <w:b/>
              </w:rPr>
              <w:t>Природные пожары</w:t>
            </w:r>
          </w:p>
        </w:tc>
      </w:tr>
      <w:tr w:rsidR="004263DD" w:rsidRPr="006D7F2E" w:rsidTr="0036118E">
        <w:trPr>
          <w:cantSplit/>
          <w:trHeight w:val="20"/>
          <w:jc w:val="center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3.1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Пожар (ландшафтный, степной, лесной)</w:t>
            </w:r>
          </w:p>
        </w:tc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263DD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6D7F2E">
              <w:rPr>
                <w:rStyle w:val="aff"/>
                <w:rFonts w:eastAsia="Calibri"/>
              </w:rPr>
              <w:t>–</w:t>
            </w:r>
            <w:r w:rsidR="005D423E" w:rsidRPr="006D7F2E">
              <w:rPr>
                <w:rStyle w:val="aff"/>
                <w:rFonts w:eastAsia="Calibri"/>
              </w:rPr>
              <w:t>н</w:t>
            </w:r>
            <w:proofErr w:type="gramEnd"/>
            <w:r w:rsidR="005D423E" w:rsidRPr="006D7F2E">
              <w:rPr>
                <w:rStyle w:val="aff"/>
                <w:rFonts w:eastAsia="Calibri"/>
              </w:rPr>
              <w:t>изкая</w:t>
            </w:r>
          </w:p>
          <w:p w:rsidR="004263DD" w:rsidRPr="006D7F2E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Теплофизический: 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Пламя 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Нагрев тепловым потоком 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Тепловой удар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Помутнение воздуха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Опасные дымы</w:t>
            </w:r>
          </w:p>
        </w:tc>
      </w:tr>
      <w:tr w:rsidR="004263DD" w:rsidRPr="00885F02" w:rsidTr="0036118E">
        <w:trPr>
          <w:cantSplit/>
          <w:trHeight w:val="20"/>
          <w:jc w:val="center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6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>Химический:</w:t>
            </w:r>
          </w:p>
          <w:p w:rsidR="004263DD" w:rsidRPr="006D7F2E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D7F2E">
              <w:rPr>
                <w:rStyle w:val="aff"/>
                <w:rFonts w:eastAsia="Calibri"/>
              </w:rPr>
              <w:t xml:space="preserve">  Загрязнение атмосферы, почвы, грунтов, гидросферы</w:t>
            </w:r>
          </w:p>
        </w:tc>
      </w:tr>
    </w:tbl>
    <w:p w:rsidR="005D423E" w:rsidRPr="006D7F2E" w:rsidRDefault="005D423E" w:rsidP="005D423E">
      <w:pPr>
        <w:tabs>
          <w:tab w:val="left" w:pos="3570"/>
        </w:tabs>
        <w:ind w:left="360"/>
        <w:rPr>
          <w:sz w:val="28"/>
          <w:szCs w:val="28"/>
          <w:highlight w:val="red"/>
          <w:lang w:val="ru-RU"/>
        </w:rPr>
      </w:pPr>
    </w:p>
    <w:p w:rsidR="004B618F" w:rsidRPr="006D7F2E" w:rsidRDefault="007A4F92" w:rsidP="007A4F92">
      <w:pPr>
        <w:pStyle w:val="ab"/>
        <w:jc w:val="center"/>
        <w:rPr>
          <w:bCs/>
          <w:iCs/>
          <w:u w:val="single"/>
        </w:rPr>
      </w:pPr>
      <w:r w:rsidRPr="006D7F2E">
        <w:tab/>
      </w:r>
      <w:r w:rsidR="004B618F" w:rsidRPr="006D7F2E">
        <w:rPr>
          <w:bCs/>
          <w:iCs/>
          <w:u w:val="single"/>
        </w:rPr>
        <w:t>Опасные геологические процессы.</w:t>
      </w:r>
    </w:p>
    <w:p w:rsidR="004B618F" w:rsidRPr="006D7F2E" w:rsidRDefault="004B618F" w:rsidP="004B618F">
      <w:pPr>
        <w:pStyle w:val="ab"/>
        <w:rPr>
          <w:bCs/>
          <w:iCs/>
          <w:u w:val="single"/>
        </w:rPr>
      </w:pPr>
      <w:r w:rsidRPr="006D7F2E">
        <w:t xml:space="preserve">На территории </w:t>
      </w:r>
      <w:proofErr w:type="spellStart"/>
      <w:r w:rsidR="00744C15">
        <w:t>Солонцинского</w:t>
      </w:r>
      <w:proofErr w:type="spellEnd"/>
      <w:r w:rsidR="00744C15" w:rsidRPr="006D7F2E">
        <w:t xml:space="preserve"> </w:t>
      </w:r>
      <w:r w:rsidRPr="006D7F2E">
        <w:t>сельского поселения опасные геологические процессы не выявлены.</w:t>
      </w:r>
    </w:p>
    <w:p w:rsidR="00FD3A2E" w:rsidRPr="006D7F2E" w:rsidRDefault="00FD3A2E" w:rsidP="004B618F">
      <w:pPr>
        <w:pStyle w:val="ab"/>
        <w:jc w:val="center"/>
        <w:rPr>
          <w:bCs/>
          <w:iCs/>
          <w:u w:val="single"/>
        </w:rPr>
      </w:pPr>
    </w:p>
    <w:p w:rsidR="004B618F" w:rsidRPr="006D7F2E" w:rsidRDefault="004B618F" w:rsidP="00FD3A2E">
      <w:pPr>
        <w:pStyle w:val="ab"/>
        <w:spacing w:line="360" w:lineRule="auto"/>
        <w:jc w:val="center"/>
        <w:rPr>
          <w:bCs/>
          <w:iCs/>
          <w:u w:val="single"/>
        </w:rPr>
      </w:pPr>
      <w:r w:rsidRPr="006D7F2E">
        <w:rPr>
          <w:bCs/>
          <w:iCs/>
          <w:u w:val="single"/>
        </w:rPr>
        <w:t>Опасные гидрологические явления и процессы.</w:t>
      </w:r>
    </w:p>
    <w:p w:rsidR="004B618F" w:rsidRPr="006D7F2E" w:rsidRDefault="004B618F" w:rsidP="00FD3A2E">
      <w:pPr>
        <w:pStyle w:val="4"/>
        <w:shd w:val="clear" w:color="auto" w:fill="FFFFFF"/>
        <w:tabs>
          <w:tab w:val="left" w:pos="720"/>
        </w:tabs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proofErr w:type="spellStart"/>
      <w:r w:rsidRPr="006D7F2E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Вейделевский</w:t>
      </w:r>
      <w:proofErr w:type="spellEnd"/>
      <w:r w:rsidRPr="006D7F2E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район принадлежит к числу маловодных регионов области. </w:t>
      </w:r>
    </w:p>
    <w:p w:rsidR="004B618F" w:rsidRPr="006D7F2E" w:rsidRDefault="004B618F" w:rsidP="00FD3A2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Риск возникновения подтоплений для территории </w:t>
      </w:r>
      <w:proofErr w:type="spellStart"/>
      <w:r w:rsidRPr="006D7F2E">
        <w:rPr>
          <w:sz w:val="28"/>
          <w:szCs w:val="28"/>
          <w:lang w:val="ru-RU"/>
        </w:rPr>
        <w:t>Вейделевского</w:t>
      </w:r>
      <w:proofErr w:type="spellEnd"/>
      <w:r w:rsidRPr="006D7F2E">
        <w:rPr>
          <w:sz w:val="28"/>
          <w:szCs w:val="28"/>
          <w:lang w:val="ru-RU"/>
        </w:rPr>
        <w:t xml:space="preserve"> района не характерен, в связи с чем, порядок действий </w:t>
      </w:r>
      <w:r w:rsidRPr="006D7F2E">
        <w:rPr>
          <w:bCs/>
          <w:spacing w:val="-1"/>
          <w:sz w:val="28"/>
          <w:szCs w:val="28"/>
          <w:lang w:val="ru-RU"/>
        </w:rPr>
        <w:t>органов управления и сил РСЧС при ликвидации ЧС обусловленных паводком не разрабатывается.</w:t>
      </w:r>
    </w:p>
    <w:p w:rsidR="004B618F" w:rsidRPr="006D7F2E" w:rsidRDefault="004B618F" w:rsidP="004B618F">
      <w:pPr>
        <w:pStyle w:val="a4"/>
        <w:spacing w:before="7" w:line="360" w:lineRule="auto"/>
        <w:ind w:left="115" w:right="174" w:firstLine="567"/>
        <w:jc w:val="both"/>
        <w:rPr>
          <w:lang w:val="ru-RU"/>
        </w:rPr>
      </w:pPr>
      <w:r w:rsidRPr="006D7F2E">
        <w:rPr>
          <w:lang w:val="ru-RU"/>
        </w:rPr>
        <w:t xml:space="preserve">В настоящее время границы зон затопления, подтопления на территории </w:t>
      </w:r>
      <w:proofErr w:type="spellStart"/>
      <w:r w:rsidR="00744C15">
        <w:rPr>
          <w:lang w:val="ru-RU"/>
        </w:rPr>
        <w:t>Солонцинского</w:t>
      </w:r>
      <w:proofErr w:type="spellEnd"/>
      <w:r w:rsidRPr="006D7F2E">
        <w:rPr>
          <w:lang w:val="ru-RU"/>
        </w:rPr>
        <w:t xml:space="preserve"> сельского поселения в соответствии с Правилами определения зон затопления, подтопления, утвержденными Постановлением Правительства Российской Федерации от 18.04.2014 № 360 не установлены. </w:t>
      </w:r>
    </w:p>
    <w:p w:rsidR="004B618F" w:rsidRPr="006D7F2E" w:rsidRDefault="004B618F" w:rsidP="004B618F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proofErr w:type="gramStart"/>
      <w:r w:rsidRPr="006D7F2E">
        <w:rPr>
          <w:lang w:val="ru-RU"/>
        </w:rPr>
        <w:t xml:space="preserve">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</w:t>
      </w:r>
      <w:r w:rsidRPr="006D7F2E">
        <w:rPr>
          <w:lang w:val="ru-RU"/>
        </w:rPr>
        <w:lastRenderedPageBreak/>
        <w:t>местного самоуправления, об определении границ зон затопления, подтопления и 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единого</w:t>
      </w:r>
      <w:proofErr w:type="gramEnd"/>
      <w:r w:rsidRPr="006D7F2E">
        <w:rPr>
          <w:lang w:val="ru-RU"/>
        </w:rPr>
        <w:t xml:space="preserve"> государственного реестра недвижимости. Требования к точности </w:t>
      </w:r>
      <w:proofErr w:type="gramStart"/>
      <w:r w:rsidRPr="006D7F2E">
        <w:rPr>
          <w:lang w:val="ru-RU"/>
        </w:rPr>
        <w:t>определения координат характерных точек границ зон</w:t>
      </w:r>
      <w:proofErr w:type="gramEnd"/>
      <w:r w:rsidRPr="006D7F2E">
        <w:rPr>
          <w:lang w:val="ru-RU"/>
        </w:rPr>
        <w:t xml:space="preserve"> затопления, подтопления устанавливаются Министерством экономического развития Российской Федерации.</w:t>
      </w:r>
    </w:p>
    <w:p w:rsidR="004B618F" w:rsidRPr="006D7F2E" w:rsidRDefault="004B618F" w:rsidP="007A4F92">
      <w:pPr>
        <w:pStyle w:val="ab"/>
        <w:jc w:val="center"/>
        <w:rPr>
          <w:bCs/>
          <w:iCs/>
          <w:u w:val="single"/>
        </w:rPr>
      </w:pPr>
    </w:p>
    <w:p w:rsidR="007A4F92" w:rsidRPr="006D7F2E" w:rsidRDefault="007A4F92" w:rsidP="007A4F92">
      <w:pPr>
        <w:pStyle w:val="ab"/>
        <w:jc w:val="center"/>
        <w:rPr>
          <w:bCs/>
          <w:iCs/>
          <w:u w:val="single"/>
        </w:rPr>
      </w:pPr>
      <w:r w:rsidRPr="006D7F2E">
        <w:rPr>
          <w:bCs/>
          <w:iCs/>
          <w:u w:val="single"/>
        </w:rPr>
        <w:t xml:space="preserve">Опасные метеорологические </w:t>
      </w:r>
      <w:r w:rsidR="004B618F" w:rsidRPr="006D7F2E">
        <w:rPr>
          <w:bCs/>
          <w:iCs/>
          <w:u w:val="single"/>
        </w:rPr>
        <w:t>явления и процессы</w:t>
      </w:r>
      <w:r w:rsidRPr="006D7F2E">
        <w:rPr>
          <w:bCs/>
          <w:iCs/>
          <w:u w:val="single"/>
        </w:rPr>
        <w:t>.</w:t>
      </w:r>
    </w:p>
    <w:p w:rsidR="007A4F92" w:rsidRPr="006D7F2E" w:rsidRDefault="00B265B2" w:rsidP="007A4F92">
      <w:pPr>
        <w:pStyle w:val="ab"/>
      </w:pPr>
      <w:r w:rsidRPr="006D7F2E">
        <w:t xml:space="preserve">На территории </w:t>
      </w:r>
      <w:proofErr w:type="spellStart"/>
      <w:r w:rsidR="00744C15">
        <w:t>Солонцинского</w:t>
      </w:r>
      <w:proofErr w:type="spellEnd"/>
      <w:r w:rsidR="00744C15" w:rsidRPr="006D7F2E">
        <w:t xml:space="preserve"> </w:t>
      </w:r>
      <w:r w:rsidRPr="006D7F2E">
        <w:t>сельского поселения в</w:t>
      </w:r>
      <w:r w:rsidR="007A4F92" w:rsidRPr="006D7F2E">
        <w:t xml:space="preserve"> зимнее время  могут иметь место,  сильные ураганы,  снежные заносы, обледенение дорог,  обледенение  линий электропередач и связи.</w:t>
      </w:r>
    </w:p>
    <w:p w:rsidR="007A4F92" w:rsidRPr="006D7F2E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При сильном ветре существует вероятность повреждения воздушных линий связи, воздушных линий электропередачи, выхода из строя объектов жизнеобеспечения, разрушения легких построек. Порывы ураганного ветра 20 м/сек и более.</w:t>
      </w:r>
    </w:p>
    <w:p w:rsidR="007A4F92" w:rsidRPr="006D7F2E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При выпадении крупного града существует вероятность возникновения ЧС, связанных с повреждением автотранспорта и разрушением крыш строений, уничтожением растительности.</w:t>
      </w:r>
    </w:p>
    <w:p w:rsidR="007A4F92" w:rsidRPr="006D7F2E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При установлении жаркой погоды существует вероятность возникновения ЧС, связанных с прекращением подачи электроэнергии по причине пожаров и аварий, возникающих на электроподстанциях и электросетях, и вызывающих нарушения функционирования объектов жизнеобеспечения, тепловые удары и заболевания людей, пожароопасную обстановку.</w:t>
      </w:r>
    </w:p>
    <w:p w:rsidR="00C13493" w:rsidRPr="006D7F2E" w:rsidRDefault="00C13493" w:rsidP="00C13493">
      <w:pPr>
        <w:pStyle w:val="ab"/>
        <w:ind w:firstLine="633"/>
      </w:pPr>
      <w:r w:rsidRPr="006D7F2E">
        <w:t>Климатические воздействия не представляют непосредственной опасности для жизни и здоровья населения. Однако они могут нанести ущерб зданиям, сооружениям и оборудованию, затруднить или приостановить технологические процессы, поэтому необходимо предусмотреть технические решения, направленные на максимальное снижение негативных воздействий природных явлений.</w:t>
      </w:r>
    </w:p>
    <w:p w:rsidR="007A4F92" w:rsidRPr="006D7F2E" w:rsidRDefault="007A4F92" w:rsidP="007A4F92">
      <w:pPr>
        <w:pStyle w:val="a4"/>
        <w:rPr>
          <w:lang w:val="ru-RU"/>
        </w:rPr>
      </w:pPr>
      <w:r w:rsidRPr="006D7F2E">
        <w:rPr>
          <w:lang w:val="ru-RU"/>
        </w:rPr>
        <w:tab/>
      </w:r>
    </w:p>
    <w:p w:rsidR="007A4F92" w:rsidRPr="006D7F2E" w:rsidRDefault="007A4F92" w:rsidP="007A4F92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1" w:name="_Toc361825948"/>
      <w:r w:rsidRPr="006D7F2E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t>Риски возникновения природных пожаров (лесных, торфяных, ландшафтных).</w:t>
      </w:r>
      <w:bookmarkEnd w:id="11"/>
    </w:p>
    <w:p w:rsidR="007A4F92" w:rsidRPr="006D7F2E" w:rsidRDefault="007A4F92" w:rsidP="007A4F92">
      <w:pPr>
        <w:shd w:val="clear" w:color="auto" w:fill="FFFFFF"/>
        <w:tabs>
          <w:tab w:val="left" w:pos="1554"/>
        </w:tabs>
        <w:adjustRightInd w:val="0"/>
        <w:jc w:val="both"/>
        <w:rPr>
          <w:sz w:val="28"/>
          <w:szCs w:val="28"/>
          <w:lang w:val="ru-RU"/>
        </w:rPr>
      </w:pPr>
    </w:p>
    <w:p w:rsidR="004B618F" w:rsidRPr="006D7F2E" w:rsidRDefault="004B618F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На территории </w:t>
      </w:r>
      <w:proofErr w:type="spellStart"/>
      <w:r w:rsidR="00744C15" w:rsidRPr="00744C15">
        <w:rPr>
          <w:sz w:val="28"/>
          <w:szCs w:val="28"/>
          <w:lang w:val="ru-RU"/>
        </w:rPr>
        <w:t>Солонцинского</w:t>
      </w:r>
      <w:proofErr w:type="spellEnd"/>
      <w:r w:rsidR="00744C15" w:rsidRPr="006D7F2E">
        <w:rPr>
          <w:sz w:val="28"/>
          <w:szCs w:val="28"/>
          <w:lang w:val="ru-RU"/>
        </w:rPr>
        <w:t xml:space="preserve"> </w:t>
      </w:r>
      <w:r w:rsidRPr="006D7F2E">
        <w:rPr>
          <w:sz w:val="28"/>
          <w:szCs w:val="28"/>
          <w:lang w:val="ru-RU"/>
        </w:rPr>
        <w:t xml:space="preserve">сельского поселения имеются земли лесного </w:t>
      </w:r>
      <w:r w:rsidRPr="006D7F2E">
        <w:rPr>
          <w:sz w:val="28"/>
          <w:szCs w:val="28"/>
          <w:lang w:val="ru-RU"/>
        </w:rPr>
        <w:lastRenderedPageBreak/>
        <w:t>фонда ОКУ «</w:t>
      </w:r>
      <w:proofErr w:type="spellStart"/>
      <w:r w:rsidRPr="006D7F2E">
        <w:rPr>
          <w:sz w:val="28"/>
          <w:szCs w:val="28"/>
          <w:lang w:val="ru-RU"/>
        </w:rPr>
        <w:t>Вейделевское</w:t>
      </w:r>
      <w:proofErr w:type="spellEnd"/>
      <w:r w:rsidRPr="006D7F2E">
        <w:rPr>
          <w:sz w:val="28"/>
          <w:szCs w:val="28"/>
          <w:lang w:val="ru-RU"/>
        </w:rPr>
        <w:t xml:space="preserve"> лесничество» </w:t>
      </w:r>
      <w:r w:rsidRPr="00EF5B45">
        <w:rPr>
          <w:sz w:val="28"/>
          <w:szCs w:val="28"/>
          <w:lang w:val="ru-RU"/>
        </w:rPr>
        <w:t xml:space="preserve">площадью </w:t>
      </w:r>
      <w:r w:rsidR="00EF5B45" w:rsidRPr="00EF5B45">
        <w:rPr>
          <w:sz w:val="28"/>
          <w:szCs w:val="28"/>
          <w:lang w:val="ru-RU"/>
        </w:rPr>
        <w:t>56,39</w:t>
      </w:r>
      <w:r w:rsidRPr="00EF5B45">
        <w:rPr>
          <w:sz w:val="28"/>
          <w:szCs w:val="28"/>
          <w:lang w:val="ru-RU"/>
        </w:rPr>
        <w:t xml:space="preserve"> га</w:t>
      </w:r>
      <w:r w:rsidR="007A4F92" w:rsidRPr="006D7F2E">
        <w:rPr>
          <w:sz w:val="28"/>
          <w:szCs w:val="28"/>
          <w:lang w:val="ru-RU"/>
        </w:rPr>
        <w:t xml:space="preserve"> (</w:t>
      </w:r>
      <w:r w:rsidR="00EF5B45">
        <w:rPr>
          <w:sz w:val="28"/>
          <w:szCs w:val="28"/>
          <w:lang w:val="ru-RU"/>
        </w:rPr>
        <w:t>0,7</w:t>
      </w:r>
      <w:r w:rsidR="007A4F92" w:rsidRPr="006D7F2E">
        <w:rPr>
          <w:sz w:val="28"/>
          <w:szCs w:val="28"/>
          <w:lang w:val="ru-RU"/>
        </w:rPr>
        <w:t xml:space="preserve"> %</w:t>
      </w:r>
      <w:r w:rsidRPr="006D7F2E">
        <w:rPr>
          <w:sz w:val="28"/>
          <w:szCs w:val="28"/>
          <w:lang w:val="ru-RU"/>
        </w:rPr>
        <w:t xml:space="preserve"> площади территории поселения</w:t>
      </w:r>
      <w:r w:rsidR="007A4F92" w:rsidRPr="006D7F2E">
        <w:rPr>
          <w:sz w:val="28"/>
          <w:szCs w:val="28"/>
          <w:lang w:val="ru-RU"/>
        </w:rPr>
        <w:t>). Эти леса выпол</w:t>
      </w:r>
      <w:r w:rsidRPr="006D7F2E">
        <w:rPr>
          <w:sz w:val="28"/>
          <w:szCs w:val="28"/>
          <w:lang w:val="ru-RU"/>
        </w:rPr>
        <w:softHyphen/>
        <w:t xml:space="preserve">няют преимущественно защитные </w:t>
      </w:r>
      <w:r w:rsidR="007A4F92" w:rsidRPr="006D7F2E">
        <w:rPr>
          <w:sz w:val="28"/>
          <w:szCs w:val="28"/>
          <w:lang w:val="ru-RU"/>
        </w:rPr>
        <w:t xml:space="preserve">функции. Степень пожарной опасности лесного фонда в целом характеризуется 3 классом, что обусловлено наличием лиственных насаждений. </w:t>
      </w:r>
    </w:p>
    <w:p w:rsidR="007A4F92" w:rsidRPr="006D7F2E" w:rsidRDefault="004B618F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На территории </w:t>
      </w:r>
      <w:proofErr w:type="spellStart"/>
      <w:r w:rsidR="00A13599" w:rsidRPr="00A13599">
        <w:rPr>
          <w:sz w:val="28"/>
          <w:szCs w:val="28"/>
          <w:lang w:val="ru-RU"/>
        </w:rPr>
        <w:t>Солонцинского</w:t>
      </w:r>
      <w:proofErr w:type="spellEnd"/>
      <w:r w:rsidR="00A13599" w:rsidRPr="006D7F2E">
        <w:rPr>
          <w:sz w:val="28"/>
          <w:szCs w:val="28"/>
          <w:lang w:val="ru-RU"/>
        </w:rPr>
        <w:t xml:space="preserve"> </w:t>
      </w:r>
      <w:r w:rsidRPr="006D7F2E">
        <w:rPr>
          <w:sz w:val="28"/>
          <w:szCs w:val="28"/>
          <w:lang w:val="ru-RU"/>
        </w:rPr>
        <w:t>сельского поселения масштабных лесных  пожаров не прогнозируется, однако имеется опасность возгорания  посевов зерновых в период их созревания, что может  привести к задымлению территории. В летнее время рельеф не  затрудняет маневр  силами и средствами при ведении АС и ДНР, а также  проведение эвакуационных мероприятий.</w:t>
      </w:r>
      <w:r w:rsidR="007A4F92" w:rsidRPr="006D7F2E">
        <w:rPr>
          <w:sz w:val="28"/>
          <w:szCs w:val="28"/>
          <w:lang w:val="ru-RU"/>
        </w:rPr>
        <w:t xml:space="preserve"> </w:t>
      </w:r>
    </w:p>
    <w:p w:rsidR="007A4F92" w:rsidRPr="006D7F2E" w:rsidRDefault="007A4F92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</w:r>
      <w:bookmarkStart w:id="12" w:name="_Toc361825950"/>
      <w:proofErr w:type="gramStart"/>
      <w:r w:rsidRPr="006D7F2E">
        <w:rPr>
          <w:sz w:val="28"/>
          <w:szCs w:val="28"/>
          <w:lang w:val="ru-RU"/>
        </w:rPr>
        <w:t xml:space="preserve">Перечень населенных пунктов, подверженных угрозе распространения лесных пожаров и непосредственно граничащих с лесными участками, на территории Белгородской области приведен в соответствии с Постановлением Правительства Белгородской области от 22.03.2021 г. № 88-пп «Об утверждении перечня населенных пунктов, территорий организаций отдыха детей и их оздоровления, территорий садоводства или огородничества, подверженных угрозе лесных пожаров, на территории Белгородской области». </w:t>
      </w:r>
      <w:proofErr w:type="gramEnd"/>
    </w:p>
    <w:p w:rsidR="004B618F" w:rsidRPr="006D7F2E" w:rsidRDefault="007A4F92" w:rsidP="007A4F92">
      <w:pPr>
        <w:spacing w:line="276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6D7F2E">
        <w:rPr>
          <w:sz w:val="28"/>
          <w:szCs w:val="28"/>
          <w:lang w:val="ru-RU"/>
        </w:rPr>
        <w:t xml:space="preserve">На территории </w:t>
      </w:r>
      <w:proofErr w:type="spellStart"/>
      <w:r w:rsidR="00A13599" w:rsidRPr="00A13599">
        <w:rPr>
          <w:sz w:val="28"/>
          <w:szCs w:val="28"/>
          <w:lang w:val="ru-RU"/>
        </w:rPr>
        <w:t>Солонцинского</w:t>
      </w:r>
      <w:proofErr w:type="spellEnd"/>
      <w:r w:rsidR="00A13599" w:rsidRPr="006D7F2E">
        <w:rPr>
          <w:sz w:val="28"/>
          <w:szCs w:val="28"/>
          <w:lang w:val="ru-RU"/>
        </w:rPr>
        <w:t xml:space="preserve"> </w:t>
      </w:r>
      <w:r w:rsidR="004F42A7" w:rsidRPr="006D7F2E">
        <w:rPr>
          <w:sz w:val="28"/>
          <w:szCs w:val="28"/>
          <w:lang w:val="ru-RU"/>
        </w:rPr>
        <w:t>сельского</w:t>
      </w:r>
      <w:r w:rsidRPr="006D7F2E">
        <w:rPr>
          <w:sz w:val="28"/>
          <w:szCs w:val="28"/>
          <w:lang w:val="ru-RU"/>
        </w:rPr>
        <w:t xml:space="preserve"> поселения населенные пункты подверженные угрозе распространения лесных пожаров и непосредственно граничащих с лесными участками не установлены.</w:t>
      </w:r>
    </w:p>
    <w:bookmarkEnd w:id="12"/>
    <w:p w:rsidR="00F621A3" w:rsidRPr="006D7F2E" w:rsidRDefault="00F621A3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6A4266" w:rsidRPr="006D7F2E" w:rsidRDefault="006A4266" w:rsidP="00F621A3">
      <w:pPr>
        <w:pStyle w:val="a4"/>
        <w:ind w:firstLine="567"/>
        <w:jc w:val="both"/>
        <w:rPr>
          <w:b/>
          <w:i/>
          <w:lang w:val="ru-RU"/>
        </w:rPr>
      </w:pPr>
      <w:bookmarkStart w:id="13" w:name="_Toc500840020"/>
      <w:r w:rsidRPr="006D7F2E">
        <w:rPr>
          <w:b/>
          <w:i/>
          <w:lang w:val="ru-RU"/>
        </w:rPr>
        <w:t>6.2 Перечень источников чрезвычайных ситуаций техногенного характера</w:t>
      </w:r>
      <w:bookmarkEnd w:id="13"/>
    </w:p>
    <w:p w:rsidR="00F621A3" w:rsidRPr="006D7F2E" w:rsidRDefault="00F621A3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Чрезвычайные ситуации техногенного характера на территории муниципального образования классифицируются в соответствии с ГОСТ 22.0.07-97/ГОСТ </w:t>
      </w:r>
      <w:proofErr w:type="gramStart"/>
      <w:r w:rsidRPr="006D7F2E">
        <w:rPr>
          <w:lang w:val="ru-RU"/>
        </w:rPr>
        <w:t>Р</w:t>
      </w:r>
      <w:proofErr w:type="gramEnd"/>
      <w:r w:rsidRPr="006D7F2E">
        <w:rPr>
          <w:lang w:val="ru-RU"/>
        </w:rPr>
        <w:t xml:space="preserve">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Поражающие факторы источников техногенных ЧС классифицируют по генезису (происхождению) и механизму воздействия.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Поражающие факторы источников техногенных ЧС по генезису подразделяют на факторы: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6D7F2E">
        <w:rPr>
          <w:lang w:val="ru-RU"/>
        </w:rPr>
        <w:t>– прямого действия или первичные;</w:t>
      </w:r>
      <w:proofErr w:type="gramEnd"/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6D7F2E">
        <w:rPr>
          <w:lang w:val="ru-RU"/>
        </w:rPr>
        <w:t>– побочного действия или вторичные.</w:t>
      </w:r>
      <w:proofErr w:type="gramEnd"/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Первичные поражающие факторы непосредственно вызываются возникновением источника техногенной ЧС.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lastRenderedPageBreak/>
        <w:t>Вторичные поражающие факторы вызываются изменением объектов окружающей среды первичными поражающими факторами.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Поражающие факторы источников техногенных ЧС по механизму действия подразделяют на факторы: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физического действия;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химического действия.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К поражающим факторам физического действия относят: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воздушную ударную волну;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волну сжатия в грунте;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сейсмовзрывную волну;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волну прорыва гидротехнических сооружений;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обломки или осколки;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экстремальный нагрев среды;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тепловое излучение;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ионизирующее излучение.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К поражающим факторам химического действия относят токсическое действие опасных химических веществ.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На территории поселения возможны ЧС техногенного характера, связанные с авариями </w:t>
      </w:r>
      <w:proofErr w:type="gramStart"/>
      <w:r w:rsidRPr="006D7F2E">
        <w:rPr>
          <w:lang w:val="ru-RU"/>
        </w:rPr>
        <w:t>на</w:t>
      </w:r>
      <w:proofErr w:type="gramEnd"/>
      <w:r w:rsidRPr="006D7F2E">
        <w:rPr>
          <w:lang w:val="ru-RU"/>
        </w:rPr>
        <w:t>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– электроэнергетических </w:t>
      </w:r>
      <w:proofErr w:type="gramStart"/>
      <w:r w:rsidRPr="006D7F2E">
        <w:rPr>
          <w:lang w:val="ru-RU"/>
        </w:rPr>
        <w:t>системах</w:t>
      </w:r>
      <w:proofErr w:type="gramEnd"/>
      <w:r w:rsidRPr="006D7F2E">
        <w:rPr>
          <w:lang w:val="ru-RU"/>
        </w:rPr>
        <w:t>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– коммунальных </w:t>
      </w:r>
      <w:proofErr w:type="gramStart"/>
      <w:r w:rsidRPr="006D7F2E">
        <w:rPr>
          <w:lang w:val="ru-RU"/>
        </w:rPr>
        <w:t>системах</w:t>
      </w:r>
      <w:proofErr w:type="gramEnd"/>
      <w:r w:rsidRPr="006D7F2E">
        <w:rPr>
          <w:lang w:val="ru-RU"/>
        </w:rPr>
        <w:t xml:space="preserve"> жизнеобеспечения;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– автомобильном и железнодорожном </w:t>
      </w:r>
      <w:proofErr w:type="gramStart"/>
      <w:r w:rsidRPr="006D7F2E">
        <w:rPr>
          <w:lang w:val="ru-RU"/>
        </w:rPr>
        <w:t>транспорте</w:t>
      </w:r>
      <w:proofErr w:type="gramEnd"/>
      <w:r w:rsidRPr="006D7F2E">
        <w:rPr>
          <w:lang w:val="ru-RU"/>
        </w:rPr>
        <w:t>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D7F2E">
        <w:rPr>
          <w:i/>
          <w:u w:val="single"/>
          <w:lang w:val="ru-RU"/>
        </w:rPr>
        <w:t>Аварии на электроэнергетических системах</w:t>
      </w:r>
    </w:p>
    <w:p w:rsidR="006A5A40" w:rsidRPr="006D7F2E" w:rsidRDefault="006A5A40" w:rsidP="006A5A40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Обеспечение населения </w:t>
      </w:r>
      <w:proofErr w:type="spellStart"/>
      <w:r w:rsidRPr="006D7F2E">
        <w:rPr>
          <w:sz w:val="28"/>
          <w:szCs w:val="28"/>
          <w:lang w:val="ru-RU"/>
        </w:rPr>
        <w:t>Вейделевского</w:t>
      </w:r>
      <w:proofErr w:type="spellEnd"/>
      <w:r w:rsidRPr="006D7F2E">
        <w:rPr>
          <w:sz w:val="28"/>
          <w:szCs w:val="28"/>
          <w:lang w:val="ru-RU"/>
        </w:rPr>
        <w:t xml:space="preserve"> района  электроэнергией осуществляется </w:t>
      </w:r>
      <w:proofErr w:type="spellStart"/>
      <w:r w:rsidRPr="006D7F2E">
        <w:rPr>
          <w:sz w:val="28"/>
          <w:szCs w:val="28"/>
          <w:lang w:val="ru-RU"/>
        </w:rPr>
        <w:t>Вейделевским</w:t>
      </w:r>
      <w:proofErr w:type="spellEnd"/>
      <w:r w:rsidRPr="006D7F2E">
        <w:rPr>
          <w:sz w:val="28"/>
          <w:szCs w:val="28"/>
          <w:lang w:val="ru-RU"/>
        </w:rPr>
        <w:t xml:space="preserve">  РЭС филиала ПАО «МРСК Центра» - «Белгородэнерго» </w:t>
      </w:r>
    </w:p>
    <w:p w:rsidR="006A5A40" w:rsidRPr="006D7F2E" w:rsidRDefault="006A5A40" w:rsidP="006A5A40">
      <w:pPr>
        <w:pStyle w:val="a4"/>
        <w:spacing w:line="276" w:lineRule="auto"/>
        <w:ind w:firstLine="851"/>
        <w:jc w:val="both"/>
        <w:rPr>
          <w:lang w:val="ru-RU"/>
        </w:rPr>
      </w:pPr>
      <w:r w:rsidRPr="006D7F2E">
        <w:rPr>
          <w:lang w:val="ru-RU"/>
        </w:rPr>
        <w:t>На объектах энергоснабжения могут произойти производственные аварии, которые могут привести к возникновению чрезвычайных ситуаций, связанных с нарушением жизнеобеспечения населения. Причинами возникновения аварий могут быть:</w:t>
      </w:r>
    </w:p>
    <w:p w:rsidR="006A5A40" w:rsidRPr="006D7F2E" w:rsidRDefault="006A5A40" w:rsidP="006A5A40">
      <w:pPr>
        <w:pStyle w:val="29"/>
        <w:spacing w:after="0" w:line="276" w:lineRule="auto"/>
        <w:ind w:firstLine="567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  <w:t xml:space="preserve">-интенсивное образование обледенения на воздушных линиях электропередачи может привести к обрыву проводов и падению опор. На участках </w:t>
      </w:r>
      <w:r w:rsidRPr="006D7F2E">
        <w:rPr>
          <w:sz w:val="28"/>
          <w:szCs w:val="28"/>
          <w:lang w:val="ru-RU"/>
        </w:rPr>
        <w:lastRenderedPageBreak/>
        <w:t>воздушных линий электропередачи, на проводах возможно нарастание льда, диаметром до 79-</w:t>
      </w:r>
      <w:smartTag w:uri="urn:schemas-microsoft-com:office:smarttags" w:element="metricconverter">
        <w:smartTagPr>
          <w:attr w:name="ProductID" w:val="90 мм"/>
        </w:smartTagPr>
        <w:r w:rsidRPr="006D7F2E">
          <w:rPr>
            <w:sz w:val="28"/>
            <w:szCs w:val="28"/>
            <w:lang w:val="ru-RU"/>
          </w:rPr>
          <w:t>90 мм</w:t>
        </w:r>
      </w:smartTag>
      <w:r w:rsidRPr="006D7F2E">
        <w:rPr>
          <w:sz w:val="28"/>
          <w:szCs w:val="28"/>
          <w:lang w:val="ru-RU"/>
        </w:rPr>
        <w:t xml:space="preserve"> и весом погонного метра льда – до </w:t>
      </w:r>
      <w:smartTag w:uri="urn:schemas-microsoft-com:office:smarttags" w:element="metricconverter">
        <w:smartTagPr>
          <w:attr w:name="ProductID" w:val="7 кг"/>
        </w:smartTagPr>
        <w:r w:rsidRPr="006D7F2E">
          <w:rPr>
            <w:sz w:val="28"/>
            <w:szCs w:val="28"/>
            <w:lang w:val="ru-RU"/>
          </w:rPr>
          <w:t>7 кг</w:t>
        </w:r>
      </w:smartTag>
      <w:r w:rsidRPr="006D7F2E">
        <w:rPr>
          <w:sz w:val="28"/>
          <w:szCs w:val="28"/>
          <w:lang w:val="ru-RU"/>
        </w:rPr>
        <w:t>. В результате обрыва линий электропередачи возможно нарушение электроснабжения;</w:t>
      </w:r>
    </w:p>
    <w:p w:rsidR="006A5A40" w:rsidRPr="006D7F2E" w:rsidRDefault="006A5A40" w:rsidP="006A5A40">
      <w:pPr>
        <w:spacing w:line="276" w:lineRule="auto"/>
        <w:ind w:firstLine="567"/>
        <w:jc w:val="both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ab/>
        <w:t>-короткие замыкания на подстанциях могут привести к пожарам и выходу их из строя оборудования.</w:t>
      </w:r>
    </w:p>
    <w:p w:rsidR="006A5A40" w:rsidRPr="006D7F2E" w:rsidRDefault="006A5A40" w:rsidP="006A5A40">
      <w:pPr>
        <w:spacing w:line="276" w:lineRule="auto"/>
        <w:ind w:firstLine="851"/>
        <w:jc w:val="both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 xml:space="preserve">В результате неблагоприятных погодных условий, связанных с  повреждением (обрывом)  линий электропередач, нарушением электроснабжения  в населенных пунктах (в </w:t>
      </w:r>
      <w:proofErr w:type="spellStart"/>
      <w:r w:rsidRPr="006D7F2E">
        <w:rPr>
          <w:bCs/>
          <w:sz w:val="28"/>
          <w:szCs w:val="28"/>
          <w:lang w:val="ru-RU"/>
        </w:rPr>
        <w:t>т.ч</w:t>
      </w:r>
      <w:proofErr w:type="spellEnd"/>
      <w:r w:rsidRPr="006D7F2E">
        <w:rPr>
          <w:bCs/>
          <w:sz w:val="28"/>
          <w:szCs w:val="28"/>
          <w:lang w:val="ru-RU"/>
        </w:rPr>
        <w:t xml:space="preserve">. при падении веток от деревьев на провода воздушных линий) могут возникнуть аварийные ситуации. </w:t>
      </w:r>
    </w:p>
    <w:p w:rsidR="006A5A40" w:rsidRPr="006D7F2E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При снегопадах, сильных ветрах, обледенении и несанкционированных действиях организаций и физических лиц могут произойти тяжелые аварии из-за выхода из строя понизительных подстанций.</w:t>
      </w:r>
      <w:r w:rsidR="00C13493" w:rsidRPr="006D7F2E">
        <w:rPr>
          <w:lang w:val="ru-RU"/>
        </w:rPr>
        <w:t xml:space="preserve"> На территории </w:t>
      </w:r>
      <w:proofErr w:type="spellStart"/>
      <w:r w:rsidR="00A13599">
        <w:rPr>
          <w:lang w:val="ru-RU"/>
        </w:rPr>
        <w:t>Солонцинского</w:t>
      </w:r>
      <w:proofErr w:type="spellEnd"/>
      <w:r w:rsidR="00A13599" w:rsidRPr="006D7F2E">
        <w:rPr>
          <w:lang w:val="ru-RU"/>
        </w:rPr>
        <w:t xml:space="preserve"> </w:t>
      </w:r>
      <w:r w:rsidR="00C13493" w:rsidRPr="006D7F2E">
        <w:rPr>
          <w:lang w:val="ru-RU"/>
        </w:rPr>
        <w:t xml:space="preserve">сельского поселения находятся </w:t>
      </w:r>
      <w:r w:rsidR="00B265B2" w:rsidRPr="006D7F2E">
        <w:rPr>
          <w:lang w:val="ru-RU"/>
        </w:rPr>
        <w:t>объекты энергет</w:t>
      </w:r>
      <w:r w:rsidR="00A13599">
        <w:rPr>
          <w:lang w:val="ru-RU"/>
        </w:rPr>
        <w:t xml:space="preserve">ики: линии электропередач </w:t>
      </w:r>
      <w:r w:rsidR="00B265B2" w:rsidRPr="006D7F2E">
        <w:rPr>
          <w:lang w:val="ru-RU"/>
        </w:rPr>
        <w:t xml:space="preserve">10 </w:t>
      </w:r>
      <w:proofErr w:type="spellStart"/>
      <w:r w:rsidR="00B265B2" w:rsidRPr="006D7F2E">
        <w:rPr>
          <w:lang w:val="ru-RU"/>
        </w:rPr>
        <w:t>кВ</w:t>
      </w:r>
      <w:proofErr w:type="spellEnd"/>
      <w:r w:rsidR="00B265B2" w:rsidRPr="006D7F2E">
        <w:rPr>
          <w:lang w:val="ru-RU"/>
        </w:rPr>
        <w:t xml:space="preserve">, </w:t>
      </w:r>
      <w:r w:rsidR="00A13599">
        <w:rPr>
          <w:lang w:val="ru-RU"/>
        </w:rPr>
        <w:t>линия электропередач 500</w:t>
      </w:r>
      <w:r w:rsidR="00A13599" w:rsidRPr="006D7F2E">
        <w:rPr>
          <w:lang w:val="ru-RU"/>
        </w:rPr>
        <w:t xml:space="preserve"> </w:t>
      </w:r>
      <w:proofErr w:type="spellStart"/>
      <w:r w:rsidR="00A13599" w:rsidRPr="006D7F2E">
        <w:rPr>
          <w:lang w:val="ru-RU"/>
        </w:rPr>
        <w:t>к</w:t>
      </w:r>
      <w:proofErr w:type="gramStart"/>
      <w:r w:rsidR="00A13599" w:rsidRPr="006D7F2E">
        <w:rPr>
          <w:lang w:val="ru-RU"/>
        </w:rPr>
        <w:t>В</w:t>
      </w:r>
      <w:proofErr w:type="spellEnd"/>
      <w:r w:rsidR="00A13599">
        <w:rPr>
          <w:lang w:val="ru-RU"/>
        </w:rPr>
        <w:t>(</w:t>
      </w:r>
      <w:proofErr w:type="gramEnd"/>
      <w:r w:rsidR="00A13599">
        <w:rPr>
          <w:lang w:val="ru-RU"/>
        </w:rPr>
        <w:t>не действующая)</w:t>
      </w:r>
      <w:r w:rsidR="00B265B2" w:rsidRPr="006D7F2E">
        <w:rPr>
          <w:lang w:val="ru-RU"/>
        </w:rPr>
        <w:t>.</w:t>
      </w:r>
    </w:p>
    <w:p w:rsidR="00B265B2" w:rsidRPr="006D7F2E" w:rsidRDefault="00B265B2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D7F2E">
        <w:rPr>
          <w:i/>
          <w:u w:val="single"/>
          <w:lang w:val="ru-RU"/>
        </w:rPr>
        <w:t>Аварии на коммунальных системах жизнеобеспечения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6D7F2E">
        <w:rPr>
          <w:lang w:val="ru-RU"/>
        </w:rPr>
        <w:t>Объекты, на которых возможно возникновение аварий: котельные, водопроводные сети, тепловые сети, канализационные сети, линии связи, канализационные насосные станции, канализационные очистные сооружения, понизительные подстанции.</w:t>
      </w:r>
      <w:proofErr w:type="gramEnd"/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Аварии на коммунальных системах жизнеобеспечения возможны по причине: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износа основного и вспомогательного оборудования коммунальных систем жизнеобеспечения;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халатности персонала, обслуживающего коммунальные системы жизнеобеспечения;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– </w:t>
      </w:r>
      <w:proofErr w:type="gramStart"/>
      <w:r w:rsidRPr="006D7F2E">
        <w:rPr>
          <w:lang w:val="ru-RU"/>
        </w:rPr>
        <w:t>низкого</w:t>
      </w:r>
      <w:proofErr w:type="gramEnd"/>
      <w:r w:rsidRPr="006D7F2E">
        <w:rPr>
          <w:lang w:val="ru-RU"/>
        </w:rPr>
        <w:t xml:space="preserve"> качество ремонтных работ.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Выход из строя коммунальных систем может привести к сбою в системах, что значительно ухудшает условия жизнедеятельности, особенно в зимний период.</w:t>
      </w:r>
    </w:p>
    <w:p w:rsidR="006A5A40" w:rsidRPr="006D7F2E" w:rsidRDefault="006A5A40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Теплоснабжение в </w:t>
      </w:r>
      <w:proofErr w:type="spellStart"/>
      <w:r w:rsidRPr="006D7F2E">
        <w:rPr>
          <w:sz w:val="28"/>
          <w:szCs w:val="28"/>
          <w:lang w:val="ru-RU"/>
        </w:rPr>
        <w:t>Вейделевском</w:t>
      </w:r>
      <w:proofErr w:type="spellEnd"/>
      <w:r w:rsidRPr="006D7F2E">
        <w:rPr>
          <w:sz w:val="28"/>
          <w:szCs w:val="28"/>
          <w:lang w:val="ru-RU"/>
        </w:rPr>
        <w:t xml:space="preserve"> районе осуществляется, централизовано от 26 котельных. Организацией, предоставляющей услуги теплоснабжения и горячего водоснабжения на территории района, является МУП «</w:t>
      </w:r>
      <w:proofErr w:type="spellStart"/>
      <w:r w:rsidRPr="006D7F2E">
        <w:rPr>
          <w:sz w:val="28"/>
          <w:szCs w:val="28"/>
          <w:lang w:val="ru-RU"/>
        </w:rPr>
        <w:t>Вейделевские</w:t>
      </w:r>
      <w:proofErr w:type="spellEnd"/>
      <w:r w:rsidRPr="006D7F2E">
        <w:rPr>
          <w:sz w:val="28"/>
          <w:szCs w:val="28"/>
          <w:lang w:val="ru-RU"/>
        </w:rPr>
        <w:t xml:space="preserve"> тепловые сети». </w:t>
      </w:r>
    </w:p>
    <w:p w:rsidR="0082738F" w:rsidRPr="006D7F2E" w:rsidRDefault="0082738F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На территории </w:t>
      </w:r>
      <w:proofErr w:type="spellStart"/>
      <w:r w:rsidR="00A13599">
        <w:rPr>
          <w:sz w:val="28"/>
          <w:szCs w:val="28"/>
          <w:lang w:val="ru-RU"/>
        </w:rPr>
        <w:t>Солонцинского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сельского поселения у</w:t>
      </w:r>
      <w:r w:rsidR="006A5A40" w:rsidRPr="006D7F2E">
        <w:rPr>
          <w:sz w:val="28"/>
          <w:szCs w:val="28"/>
          <w:lang w:val="ru-RU"/>
        </w:rPr>
        <w:t xml:space="preserve">слуги теплоснабжения </w:t>
      </w:r>
      <w:r w:rsidR="006A5A40" w:rsidRPr="006D7F2E">
        <w:rPr>
          <w:sz w:val="28"/>
          <w:szCs w:val="28"/>
          <w:lang w:val="ru-RU"/>
        </w:rPr>
        <w:lastRenderedPageBreak/>
        <w:t xml:space="preserve">предоставляются </w:t>
      </w:r>
      <w:r w:rsidR="00A13599">
        <w:rPr>
          <w:sz w:val="28"/>
          <w:szCs w:val="28"/>
          <w:lang w:val="ru-RU"/>
        </w:rPr>
        <w:t>двумя</w:t>
      </w:r>
      <w:r w:rsidRPr="006D7F2E">
        <w:rPr>
          <w:sz w:val="28"/>
          <w:szCs w:val="28"/>
          <w:lang w:val="ru-RU"/>
        </w:rPr>
        <w:t xml:space="preserve"> </w:t>
      </w:r>
      <w:r w:rsidR="00A13599">
        <w:rPr>
          <w:sz w:val="28"/>
          <w:szCs w:val="28"/>
          <w:lang w:val="ru-RU"/>
        </w:rPr>
        <w:t>котельными</w:t>
      </w:r>
      <w:r w:rsidRPr="006D7F2E">
        <w:rPr>
          <w:sz w:val="28"/>
          <w:szCs w:val="28"/>
          <w:lang w:val="ru-RU"/>
        </w:rPr>
        <w:t xml:space="preserve"> </w:t>
      </w:r>
      <w:proofErr w:type="gramStart"/>
      <w:r w:rsidRPr="006D7F2E">
        <w:rPr>
          <w:sz w:val="28"/>
          <w:szCs w:val="28"/>
          <w:lang w:val="ru-RU"/>
        </w:rPr>
        <w:t>в</w:t>
      </w:r>
      <w:proofErr w:type="gramEnd"/>
      <w:r w:rsidRPr="006D7F2E">
        <w:rPr>
          <w:sz w:val="28"/>
          <w:szCs w:val="28"/>
          <w:lang w:val="ru-RU"/>
        </w:rPr>
        <w:t xml:space="preserve"> с. </w:t>
      </w:r>
      <w:r w:rsidR="00A13599">
        <w:rPr>
          <w:sz w:val="28"/>
          <w:szCs w:val="28"/>
          <w:lang w:val="ru-RU"/>
        </w:rPr>
        <w:t>Солонцы</w:t>
      </w:r>
      <w:r w:rsidR="006A5A40" w:rsidRPr="006D7F2E">
        <w:rPr>
          <w:sz w:val="28"/>
          <w:szCs w:val="28"/>
          <w:lang w:val="ru-RU"/>
        </w:rPr>
        <w:t xml:space="preserve">.   </w:t>
      </w:r>
    </w:p>
    <w:p w:rsidR="006A5A40" w:rsidRPr="006D7F2E" w:rsidRDefault="006A5A40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pacing w:val="-1"/>
          <w:sz w:val="28"/>
          <w:szCs w:val="28"/>
          <w:lang w:val="ru-RU"/>
        </w:rPr>
        <w:t>Риски возникновения ЧС на системах теплоснабжения:</w:t>
      </w:r>
    </w:p>
    <w:p w:rsidR="006A5A40" w:rsidRPr="006D7F2E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ограничение или прекращение выдачи тепловой мощности с отопительных котельных из-за выхода из строя оборудования котельной.</w:t>
      </w:r>
    </w:p>
    <w:p w:rsidR="006A5A40" w:rsidRPr="006D7F2E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разрыв магистральных или внутриквартальных тепловых сетей.</w:t>
      </w:r>
    </w:p>
    <w:p w:rsidR="006A5A40" w:rsidRPr="006D7F2E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разрыв трубопровода холодного водоснабжения, питающего котельные, или выход из строя источника водоснабжения.</w:t>
      </w:r>
    </w:p>
    <w:p w:rsidR="006A5A40" w:rsidRPr="006D7F2E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аварийное отключение подачи электроэнергии  на объекты предприятия.</w:t>
      </w:r>
    </w:p>
    <w:p w:rsidR="006A5A40" w:rsidRPr="006D7F2E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разрыв подводящего газопровода к котельным или аварийное отключение газа.</w:t>
      </w:r>
    </w:p>
    <w:p w:rsidR="006A5A40" w:rsidRPr="006D7F2E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       - пожар на объектах предприятия.</w:t>
      </w:r>
    </w:p>
    <w:p w:rsidR="00B265B2" w:rsidRPr="006D7F2E" w:rsidRDefault="00B265B2" w:rsidP="006A5A40">
      <w:pPr>
        <w:spacing w:line="276" w:lineRule="auto"/>
        <w:rPr>
          <w:sz w:val="28"/>
          <w:szCs w:val="28"/>
          <w:lang w:val="ru-RU"/>
        </w:rPr>
      </w:pPr>
    </w:p>
    <w:p w:rsidR="009961BC" w:rsidRPr="006D7F2E" w:rsidRDefault="009961BC" w:rsidP="009961BC">
      <w:pPr>
        <w:ind w:firstLine="709"/>
        <w:rPr>
          <w:bCs/>
          <w:sz w:val="28"/>
          <w:szCs w:val="28"/>
          <w:lang w:val="ru-RU"/>
        </w:rPr>
      </w:pPr>
      <w:r w:rsidRPr="006D7F2E">
        <w:rPr>
          <w:bCs/>
          <w:i/>
          <w:iCs/>
          <w:sz w:val="28"/>
          <w:szCs w:val="28"/>
          <w:u w:val="single"/>
          <w:lang w:val="ru-RU"/>
        </w:rPr>
        <w:t>Система газоснабжения</w:t>
      </w:r>
    </w:p>
    <w:p w:rsidR="009961BC" w:rsidRPr="006D7F2E" w:rsidRDefault="009961BC" w:rsidP="0082738F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</w:r>
      <w:proofErr w:type="gramStart"/>
      <w:r w:rsidRPr="006D7F2E">
        <w:rPr>
          <w:sz w:val="28"/>
          <w:szCs w:val="28"/>
          <w:lang w:val="ru-RU"/>
        </w:rPr>
        <w:t xml:space="preserve">Газоснабжение </w:t>
      </w:r>
      <w:proofErr w:type="spellStart"/>
      <w:r w:rsidRPr="006D7F2E">
        <w:rPr>
          <w:sz w:val="28"/>
          <w:szCs w:val="28"/>
          <w:lang w:val="ru-RU"/>
        </w:rPr>
        <w:t>Вейделевского</w:t>
      </w:r>
      <w:proofErr w:type="spellEnd"/>
      <w:r w:rsidRPr="006D7F2E">
        <w:rPr>
          <w:sz w:val="28"/>
          <w:szCs w:val="28"/>
          <w:lang w:val="ru-RU"/>
        </w:rPr>
        <w:t xml:space="preserve"> района в основном осуществляется по магистральному газопроводу «Острогожск-</w:t>
      </w:r>
      <w:proofErr w:type="spellStart"/>
      <w:r w:rsidRPr="006D7F2E">
        <w:rPr>
          <w:sz w:val="28"/>
          <w:szCs w:val="28"/>
          <w:lang w:val="ru-RU"/>
        </w:rPr>
        <w:t>Шебелинка</w:t>
      </w:r>
      <w:proofErr w:type="spellEnd"/>
      <w:r w:rsidRPr="006D7F2E">
        <w:rPr>
          <w:sz w:val="28"/>
          <w:szCs w:val="28"/>
          <w:lang w:val="ru-RU"/>
        </w:rPr>
        <w:t xml:space="preserve">» со стороны ГРС-1 «Валуйки» </w:t>
      </w:r>
      <w:proofErr w:type="spellStart"/>
      <w:r w:rsidRPr="006D7F2E">
        <w:rPr>
          <w:sz w:val="28"/>
          <w:szCs w:val="28"/>
          <w:lang w:val="ru-RU"/>
        </w:rPr>
        <w:t>Валуйского</w:t>
      </w:r>
      <w:proofErr w:type="spellEnd"/>
      <w:r w:rsidRPr="006D7F2E">
        <w:rPr>
          <w:sz w:val="28"/>
          <w:szCs w:val="28"/>
          <w:lang w:val="ru-RU"/>
        </w:rPr>
        <w:t xml:space="preserve"> района и дополнительно - со стороны ГРС «Никитовка» Красногвардейского района того же магистрального газопровода и по магистральному газопроводу «Северный Кавказ-Центр» со стороны ГРС «</w:t>
      </w:r>
      <w:proofErr w:type="spellStart"/>
      <w:r w:rsidRPr="006D7F2E">
        <w:rPr>
          <w:sz w:val="28"/>
          <w:szCs w:val="28"/>
          <w:lang w:val="ru-RU"/>
        </w:rPr>
        <w:t>Калиниченково</w:t>
      </w:r>
      <w:proofErr w:type="spellEnd"/>
      <w:r w:rsidRPr="006D7F2E">
        <w:rPr>
          <w:sz w:val="28"/>
          <w:szCs w:val="28"/>
          <w:lang w:val="ru-RU"/>
        </w:rPr>
        <w:t xml:space="preserve">» Алексеевского района и со стороны ГРС «Лозная» </w:t>
      </w:r>
      <w:proofErr w:type="spellStart"/>
      <w:r w:rsidRPr="006D7F2E">
        <w:rPr>
          <w:sz w:val="28"/>
          <w:szCs w:val="28"/>
          <w:lang w:val="ru-RU"/>
        </w:rPr>
        <w:t>Ровеньского</w:t>
      </w:r>
      <w:proofErr w:type="spellEnd"/>
      <w:r w:rsidRPr="006D7F2E">
        <w:rPr>
          <w:sz w:val="28"/>
          <w:szCs w:val="28"/>
          <w:lang w:val="ru-RU"/>
        </w:rPr>
        <w:t xml:space="preserve"> района через существующую газораспределительную сеть газопроводов высокого и среднего давления. </w:t>
      </w:r>
      <w:proofErr w:type="gramEnd"/>
    </w:p>
    <w:p w:rsidR="0082738F" w:rsidRPr="006D7F2E" w:rsidRDefault="0082738F" w:rsidP="009961BC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На территории </w:t>
      </w:r>
      <w:proofErr w:type="spellStart"/>
      <w:r w:rsidR="00A13599">
        <w:rPr>
          <w:sz w:val="28"/>
          <w:szCs w:val="28"/>
          <w:lang w:val="ru-RU"/>
        </w:rPr>
        <w:t>С</w:t>
      </w:r>
      <w:r w:rsidR="00CB7721">
        <w:rPr>
          <w:sz w:val="28"/>
          <w:szCs w:val="28"/>
          <w:lang w:val="ru-RU"/>
        </w:rPr>
        <w:t>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сельского поселения проходит распределительный газопровод высокого, среднего и низкого давления.</w:t>
      </w:r>
    </w:p>
    <w:p w:rsidR="009961BC" w:rsidRPr="006D7F2E" w:rsidRDefault="009961BC" w:rsidP="009961BC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Аварии на системах газораспределения могут носить техногенный, антропогенный и природный характер. </w:t>
      </w:r>
    </w:p>
    <w:p w:rsidR="009961BC" w:rsidRPr="006D7F2E" w:rsidRDefault="009961BC" w:rsidP="009961BC">
      <w:pPr>
        <w:tabs>
          <w:tab w:val="left" w:pos="280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Возможные причины возникновения и развития аварийных ситуаций:</w:t>
      </w:r>
    </w:p>
    <w:p w:rsidR="009961BC" w:rsidRPr="006D7F2E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- разрушение газопровода при производстве земляных работ без уведомления эксплуатирующей организации в охранных зонах газопроводов.</w:t>
      </w:r>
    </w:p>
    <w:p w:rsidR="009961BC" w:rsidRPr="006D7F2E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- разрушение газопровода вследствие воздействий связанных с рельефом местности, геологическим строением грунта.</w:t>
      </w:r>
    </w:p>
    <w:p w:rsidR="009961BC" w:rsidRPr="006D7F2E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- разрыв газопровода вследствие воздействия внешних разрушающих  факторов или внутренних дефектов. </w:t>
      </w:r>
    </w:p>
    <w:p w:rsidR="0082738F" w:rsidRPr="006D7F2E" w:rsidRDefault="009961BC" w:rsidP="009961BC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</w:r>
    </w:p>
    <w:p w:rsidR="009961BC" w:rsidRPr="006D7F2E" w:rsidRDefault="009961BC" w:rsidP="009961BC">
      <w:pPr>
        <w:rPr>
          <w:bCs/>
          <w:i/>
          <w:iCs/>
          <w:sz w:val="28"/>
          <w:szCs w:val="28"/>
          <w:u w:val="single"/>
          <w:lang w:val="ru-RU"/>
        </w:rPr>
      </w:pPr>
      <w:r w:rsidRPr="006D7F2E">
        <w:rPr>
          <w:bCs/>
          <w:i/>
          <w:iCs/>
          <w:sz w:val="28"/>
          <w:szCs w:val="28"/>
          <w:u w:val="single"/>
          <w:lang w:val="ru-RU"/>
        </w:rPr>
        <w:t>Химически опасные объекты</w:t>
      </w:r>
    </w:p>
    <w:p w:rsidR="009961BC" w:rsidRPr="006D7F2E" w:rsidRDefault="009961BC" w:rsidP="009961BC">
      <w:pPr>
        <w:jc w:val="center"/>
        <w:rPr>
          <w:b/>
          <w:sz w:val="24"/>
          <w:szCs w:val="24"/>
          <w:lang w:val="ru-RU"/>
        </w:rPr>
      </w:pPr>
    </w:p>
    <w:p w:rsidR="009961BC" w:rsidRPr="006D7F2E" w:rsidRDefault="009961BC" w:rsidP="009961BC">
      <w:pPr>
        <w:pStyle w:val="ab"/>
      </w:pPr>
      <w:r w:rsidRPr="006D7F2E">
        <w:t>Аварии с выбросом (угрозой выброса) химически опасных веществ возможны при их производстве, переработке, хранении (захоронении), транспортировке и влекут за собой химическое поражение людей, продовольствия, пищевого сырья и кормов, сельскохозяйственных животных и растений, а также химическое заражение территории (атмосферы, грунта, воды).</w:t>
      </w:r>
    </w:p>
    <w:p w:rsidR="009961BC" w:rsidRPr="006D7F2E" w:rsidRDefault="009961BC" w:rsidP="009961BC">
      <w:pPr>
        <w:pStyle w:val="ab"/>
      </w:pPr>
      <w:r w:rsidRPr="006D7F2E">
        <w:lastRenderedPageBreak/>
        <w:t xml:space="preserve">При аварии на ХОО или при его разрушении </w:t>
      </w:r>
      <w:proofErr w:type="gramStart"/>
      <w:r w:rsidRPr="006D7F2E">
        <w:t>аварийно-химически</w:t>
      </w:r>
      <w:proofErr w:type="gramEnd"/>
      <w:r w:rsidRPr="006D7F2E">
        <w:t xml:space="preserve"> опасные вещества (далее – АХОВ) выбрасываются в окружающую среду в количествах, достаточных для массового поражения людей и животных, образуя зоны и очаги химического заражения.</w:t>
      </w:r>
    </w:p>
    <w:p w:rsidR="009961BC" w:rsidRPr="006D7F2E" w:rsidRDefault="009961BC" w:rsidP="009961BC">
      <w:pPr>
        <w:pStyle w:val="ab"/>
      </w:pPr>
      <w:r w:rsidRPr="006D7F2E">
        <w:t>Основными источниками аварий на химически опасных объектах могут быть:</w:t>
      </w:r>
    </w:p>
    <w:p w:rsidR="009961BC" w:rsidRPr="006D7F2E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6D7F2E">
        <w:rPr>
          <w:snapToGrid/>
          <w:sz w:val="28"/>
          <w:szCs w:val="28"/>
          <w:lang w:val="ru-RU" w:eastAsia="ru-RU"/>
        </w:rPr>
        <w:t>неисправность технологического оборудования, емкостей и специальных цистерн (до 50%);</w:t>
      </w:r>
    </w:p>
    <w:p w:rsidR="009961BC" w:rsidRPr="006D7F2E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6D7F2E">
        <w:rPr>
          <w:snapToGrid/>
          <w:sz w:val="28"/>
          <w:szCs w:val="28"/>
          <w:lang w:val="ru-RU" w:eastAsia="ru-RU"/>
        </w:rPr>
        <w:t>недостаточная профессиональная подготовка обслуживающего персонала;</w:t>
      </w:r>
    </w:p>
    <w:p w:rsidR="009961BC" w:rsidRPr="006D7F2E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6D7F2E">
        <w:rPr>
          <w:snapToGrid/>
          <w:sz w:val="28"/>
          <w:szCs w:val="28"/>
          <w:lang w:val="ru-RU" w:eastAsia="ru-RU"/>
        </w:rPr>
        <w:t>несоблюдение правил обращения с АХОВ (заправка, транспортировка, хранение - до 40%);</w:t>
      </w:r>
    </w:p>
    <w:p w:rsidR="009961BC" w:rsidRPr="006D7F2E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6D7F2E">
        <w:rPr>
          <w:snapToGrid/>
          <w:sz w:val="28"/>
          <w:szCs w:val="28"/>
          <w:lang w:val="ru-RU" w:eastAsia="ru-RU"/>
        </w:rPr>
        <w:t>недостаточная охрана объектов с АХОВ.</w:t>
      </w:r>
    </w:p>
    <w:p w:rsidR="009961BC" w:rsidRPr="006D7F2E" w:rsidRDefault="009961BC" w:rsidP="009961BC">
      <w:pPr>
        <w:jc w:val="center"/>
        <w:rPr>
          <w:b/>
          <w:sz w:val="24"/>
          <w:szCs w:val="24"/>
          <w:lang w:val="x-none"/>
        </w:rPr>
      </w:pPr>
    </w:p>
    <w:p w:rsidR="009961BC" w:rsidRPr="006D7F2E" w:rsidRDefault="009961BC" w:rsidP="009961BC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  <w:r w:rsidRPr="006D7F2E">
        <w:rPr>
          <w:sz w:val="28"/>
          <w:szCs w:val="28"/>
          <w:lang w:val="ru-RU"/>
        </w:rPr>
        <w:tab/>
      </w:r>
      <w:r w:rsidRPr="006D7F2E">
        <w:rPr>
          <w:bCs/>
          <w:iCs/>
          <w:sz w:val="28"/>
          <w:szCs w:val="28"/>
          <w:u w:val="single"/>
          <w:lang w:val="ru-RU"/>
        </w:rPr>
        <w:t xml:space="preserve"> </w:t>
      </w:r>
      <w:r w:rsidRPr="006D7F2E">
        <w:rPr>
          <w:bCs/>
          <w:i/>
          <w:iCs/>
          <w:sz w:val="28"/>
          <w:szCs w:val="28"/>
          <w:u w:val="single"/>
          <w:lang w:val="ru-RU"/>
        </w:rPr>
        <w:t xml:space="preserve">Риски возникновения аварий на </w:t>
      </w:r>
      <w:proofErr w:type="spellStart"/>
      <w:r w:rsidRPr="006D7F2E">
        <w:rPr>
          <w:bCs/>
          <w:i/>
          <w:iCs/>
          <w:sz w:val="28"/>
          <w:szCs w:val="28"/>
          <w:u w:val="single"/>
          <w:lang w:val="ru-RU"/>
        </w:rPr>
        <w:t>аммиакопроводе</w:t>
      </w:r>
      <w:proofErr w:type="spellEnd"/>
    </w:p>
    <w:p w:rsidR="009961BC" w:rsidRPr="006D7F2E" w:rsidRDefault="009961BC" w:rsidP="009961BC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</w:p>
    <w:p w:rsidR="009961BC" w:rsidRPr="006D7F2E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По территории </w:t>
      </w:r>
      <w:proofErr w:type="spellStart"/>
      <w:r w:rsidR="0082738F" w:rsidRPr="006D7F2E">
        <w:rPr>
          <w:sz w:val="28"/>
          <w:szCs w:val="28"/>
          <w:lang w:val="ru-RU"/>
        </w:rPr>
        <w:t>Вейделевского</w:t>
      </w:r>
      <w:proofErr w:type="spellEnd"/>
      <w:r w:rsidR="0082738F" w:rsidRPr="006D7F2E">
        <w:rPr>
          <w:sz w:val="28"/>
          <w:szCs w:val="28"/>
          <w:lang w:val="ru-RU"/>
        </w:rPr>
        <w:t xml:space="preserve"> </w:t>
      </w:r>
      <w:r w:rsidRPr="006D7F2E">
        <w:rPr>
          <w:sz w:val="28"/>
          <w:szCs w:val="28"/>
          <w:lang w:val="ru-RU"/>
        </w:rPr>
        <w:t xml:space="preserve">района проходит участок </w:t>
      </w:r>
      <w:proofErr w:type="spellStart"/>
      <w:r w:rsidRPr="006D7F2E">
        <w:rPr>
          <w:sz w:val="28"/>
          <w:szCs w:val="28"/>
          <w:lang w:val="ru-RU"/>
        </w:rPr>
        <w:t>аммиакопровода</w:t>
      </w:r>
      <w:proofErr w:type="spellEnd"/>
      <w:r w:rsidRPr="006D7F2E">
        <w:rPr>
          <w:sz w:val="28"/>
          <w:szCs w:val="28"/>
          <w:lang w:val="ru-RU"/>
        </w:rPr>
        <w:t xml:space="preserve"> «Тольятти-Одесса». </w:t>
      </w:r>
    </w:p>
    <w:p w:rsidR="009961BC" w:rsidRPr="006D7F2E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proofErr w:type="spellStart"/>
      <w:r w:rsidRPr="006D7F2E">
        <w:rPr>
          <w:sz w:val="28"/>
          <w:szCs w:val="28"/>
          <w:lang w:val="ru-RU"/>
        </w:rPr>
        <w:t>Аммиакопровод</w:t>
      </w:r>
      <w:proofErr w:type="spellEnd"/>
      <w:r w:rsidRPr="006D7F2E">
        <w:rPr>
          <w:sz w:val="28"/>
          <w:szCs w:val="28"/>
          <w:lang w:val="ru-RU"/>
        </w:rPr>
        <w:t xml:space="preserve"> проходит по территории четырех  сельских администраций района (</w:t>
      </w:r>
      <w:proofErr w:type="spellStart"/>
      <w:r w:rsidRPr="006D7F2E">
        <w:rPr>
          <w:sz w:val="28"/>
          <w:szCs w:val="28"/>
          <w:lang w:val="ru-RU"/>
        </w:rPr>
        <w:t>Клименковское</w:t>
      </w:r>
      <w:proofErr w:type="spellEnd"/>
      <w:r w:rsidRPr="006D7F2E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6D7F2E">
        <w:rPr>
          <w:sz w:val="28"/>
          <w:szCs w:val="28"/>
          <w:lang w:val="ru-RU"/>
        </w:rPr>
        <w:t>Солонцинское</w:t>
      </w:r>
      <w:proofErr w:type="spellEnd"/>
      <w:r w:rsidRPr="006D7F2E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6D7F2E">
        <w:rPr>
          <w:sz w:val="28"/>
          <w:szCs w:val="28"/>
          <w:lang w:val="ru-RU"/>
        </w:rPr>
        <w:t>Белоколодезское</w:t>
      </w:r>
      <w:proofErr w:type="spellEnd"/>
      <w:r w:rsidRPr="006D7F2E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6D7F2E">
        <w:rPr>
          <w:sz w:val="28"/>
          <w:szCs w:val="28"/>
          <w:lang w:val="ru-RU"/>
        </w:rPr>
        <w:t>Кубраковское</w:t>
      </w:r>
      <w:proofErr w:type="spellEnd"/>
      <w:r w:rsidRPr="006D7F2E">
        <w:rPr>
          <w:sz w:val="28"/>
          <w:szCs w:val="28"/>
          <w:lang w:val="ru-RU"/>
        </w:rPr>
        <w:t xml:space="preserve"> сельское поселение).</w:t>
      </w:r>
    </w:p>
    <w:p w:rsidR="009961BC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При аварии  на </w:t>
      </w:r>
      <w:proofErr w:type="spellStart"/>
      <w:r w:rsidRPr="006D7F2E">
        <w:rPr>
          <w:sz w:val="28"/>
          <w:szCs w:val="28"/>
          <w:lang w:val="ru-RU"/>
        </w:rPr>
        <w:t>Вейделевском</w:t>
      </w:r>
      <w:proofErr w:type="spellEnd"/>
      <w:r w:rsidRPr="006D7F2E">
        <w:rPr>
          <w:sz w:val="28"/>
          <w:szCs w:val="28"/>
          <w:lang w:val="ru-RU"/>
        </w:rPr>
        <w:t xml:space="preserve"> участке </w:t>
      </w:r>
      <w:proofErr w:type="spellStart"/>
      <w:r w:rsidRPr="006D7F2E">
        <w:rPr>
          <w:sz w:val="28"/>
          <w:szCs w:val="28"/>
          <w:lang w:val="ru-RU"/>
        </w:rPr>
        <w:t>аммиакопровода</w:t>
      </w:r>
      <w:proofErr w:type="spellEnd"/>
      <w:r w:rsidRPr="006D7F2E">
        <w:rPr>
          <w:sz w:val="28"/>
          <w:szCs w:val="28"/>
          <w:lang w:val="ru-RU"/>
        </w:rPr>
        <w:t xml:space="preserve"> в зону возможного заражения попадают территории </w:t>
      </w:r>
      <w:proofErr w:type="spellStart"/>
      <w:r w:rsidRPr="006D7F2E">
        <w:rPr>
          <w:sz w:val="28"/>
          <w:szCs w:val="28"/>
          <w:lang w:val="ru-RU"/>
        </w:rPr>
        <w:t>Белоколодезского</w:t>
      </w:r>
      <w:proofErr w:type="spellEnd"/>
      <w:r w:rsidRPr="006D7F2E">
        <w:rPr>
          <w:sz w:val="28"/>
          <w:szCs w:val="28"/>
          <w:lang w:val="ru-RU"/>
        </w:rPr>
        <w:t xml:space="preserve">, </w:t>
      </w:r>
      <w:proofErr w:type="spellStart"/>
      <w:r w:rsidRPr="006D7F2E">
        <w:rPr>
          <w:sz w:val="28"/>
          <w:szCs w:val="28"/>
          <w:lang w:val="ru-RU"/>
        </w:rPr>
        <w:t>Викторопольского</w:t>
      </w:r>
      <w:proofErr w:type="spellEnd"/>
      <w:r w:rsidRPr="006D7F2E">
        <w:rPr>
          <w:sz w:val="28"/>
          <w:szCs w:val="28"/>
          <w:lang w:val="ru-RU"/>
        </w:rPr>
        <w:t xml:space="preserve">, </w:t>
      </w:r>
      <w:proofErr w:type="spellStart"/>
      <w:r w:rsidRPr="006D7F2E">
        <w:rPr>
          <w:sz w:val="28"/>
          <w:szCs w:val="28"/>
          <w:lang w:val="ru-RU"/>
        </w:rPr>
        <w:t>Зенинского</w:t>
      </w:r>
      <w:proofErr w:type="spellEnd"/>
      <w:r w:rsidRPr="006D7F2E">
        <w:rPr>
          <w:sz w:val="28"/>
          <w:szCs w:val="28"/>
          <w:lang w:val="ru-RU"/>
        </w:rPr>
        <w:t xml:space="preserve">, </w:t>
      </w:r>
      <w:proofErr w:type="spellStart"/>
      <w:r w:rsidRPr="006D7F2E">
        <w:rPr>
          <w:sz w:val="28"/>
          <w:szCs w:val="28"/>
          <w:lang w:val="ru-RU"/>
        </w:rPr>
        <w:t>Закутчанского</w:t>
      </w:r>
      <w:proofErr w:type="spellEnd"/>
      <w:r w:rsidRPr="006D7F2E">
        <w:rPr>
          <w:sz w:val="28"/>
          <w:szCs w:val="28"/>
          <w:lang w:val="ru-RU"/>
        </w:rPr>
        <w:t xml:space="preserve">, </w:t>
      </w:r>
      <w:proofErr w:type="spellStart"/>
      <w:r w:rsidRPr="006D7F2E">
        <w:rPr>
          <w:sz w:val="28"/>
          <w:szCs w:val="28"/>
          <w:lang w:val="ru-RU"/>
        </w:rPr>
        <w:t>Клименковского</w:t>
      </w:r>
      <w:proofErr w:type="spellEnd"/>
      <w:r w:rsidRPr="006D7F2E">
        <w:rPr>
          <w:sz w:val="28"/>
          <w:szCs w:val="28"/>
          <w:lang w:val="ru-RU"/>
        </w:rPr>
        <w:t xml:space="preserve">, </w:t>
      </w:r>
      <w:proofErr w:type="spellStart"/>
      <w:r w:rsidRPr="006D7F2E">
        <w:rPr>
          <w:sz w:val="28"/>
          <w:szCs w:val="28"/>
          <w:lang w:val="ru-RU"/>
        </w:rPr>
        <w:t>Кубраковского</w:t>
      </w:r>
      <w:proofErr w:type="spellEnd"/>
      <w:r w:rsidRPr="006D7F2E">
        <w:rPr>
          <w:sz w:val="28"/>
          <w:szCs w:val="28"/>
          <w:lang w:val="ru-RU"/>
        </w:rPr>
        <w:t xml:space="preserve">, Николаевского и </w:t>
      </w:r>
      <w:proofErr w:type="spellStart"/>
      <w:r w:rsidRPr="006D7F2E">
        <w:rPr>
          <w:sz w:val="28"/>
          <w:szCs w:val="28"/>
          <w:lang w:val="ru-RU"/>
        </w:rPr>
        <w:t>Солонцинского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сельских поселений. </w:t>
      </w:r>
    </w:p>
    <w:p w:rsidR="009C2E59" w:rsidRDefault="009C2E59" w:rsidP="009C2E59">
      <w:pPr>
        <w:ind w:firstLine="708"/>
        <w:jc w:val="both"/>
        <w:rPr>
          <w:sz w:val="28"/>
          <w:szCs w:val="28"/>
          <w:lang w:val="ru-RU"/>
        </w:rPr>
      </w:pPr>
      <w:r w:rsidRPr="009C2E59">
        <w:rPr>
          <w:sz w:val="28"/>
          <w:szCs w:val="28"/>
          <w:lang w:val="ru-RU"/>
        </w:rPr>
        <w:t xml:space="preserve">При неблагоприятных условиях количество пролитого аммиака составит до 500 тонн, 3,2 тонны аммиака окажется в испарившемся облаке, глубина заражения может составить до 11,5 км, площадь зоны заражения – до 156,9 км. </w:t>
      </w:r>
    </w:p>
    <w:p w:rsidR="009C2E59" w:rsidRPr="009C2E59" w:rsidRDefault="009C2E59" w:rsidP="009C2E59">
      <w:pPr>
        <w:ind w:firstLine="708"/>
        <w:jc w:val="both"/>
        <w:rPr>
          <w:sz w:val="28"/>
          <w:szCs w:val="28"/>
          <w:lang w:val="ru-RU"/>
        </w:rPr>
      </w:pPr>
      <w:r w:rsidRPr="009C2E59">
        <w:rPr>
          <w:sz w:val="28"/>
          <w:szCs w:val="28"/>
          <w:lang w:val="ru-RU"/>
        </w:rPr>
        <w:t xml:space="preserve">В 2,5 км зону поражения при аварии на </w:t>
      </w:r>
      <w:proofErr w:type="spellStart"/>
      <w:r w:rsidRPr="009C2E59">
        <w:rPr>
          <w:sz w:val="28"/>
          <w:szCs w:val="28"/>
          <w:lang w:val="ru-RU"/>
        </w:rPr>
        <w:t>аммиакопроводе</w:t>
      </w:r>
      <w:proofErr w:type="spellEnd"/>
      <w:r w:rsidRPr="009C2E59">
        <w:rPr>
          <w:sz w:val="28"/>
          <w:szCs w:val="28"/>
          <w:lang w:val="ru-RU"/>
        </w:rPr>
        <w:t xml:space="preserve"> «Тольятти-Одесса»   в </w:t>
      </w:r>
      <w:proofErr w:type="spellStart"/>
      <w:r w:rsidRPr="009C2E59">
        <w:rPr>
          <w:sz w:val="28"/>
          <w:szCs w:val="28"/>
          <w:lang w:val="ru-RU"/>
        </w:rPr>
        <w:t>Вейделевском</w:t>
      </w:r>
      <w:proofErr w:type="spellEnd"/>
      <w:r w:rsidRPr="009C2E59">
        <w:rPr>
          <w:sz w:val="28"/>
          <w:szCs w:val="28"/>
          <w:lang w:val="ru-RU"/>
        </w:rPr>
        <w:t xml:space="preserve"> районе попадает 9населенных пунктов с населением 2934человека.</w:t>
      </w:r>
    </w:p>
    <w:p w:rsidR="00353028" w:rsidRDefault="00353028" w:rsidP="009C2E59">
      <w:pPr>
        <w:pStyle w:val="3"/>
        <w:spacing w:before="0"/>
        <w:ind w:firstLine="72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</w:pPr>
    </w:p>
    <w:p w:rsidR="009C2E59" w:rsidRPr="009C2E59" w:rsidRDefault="009C2E59" w:rsidP="009C2E59">
      <w:pPr>
        <w:pStyle w:val="3"/>
        <w:spacing w:before="0"/>
        <w:ind w:firstLine="72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</w:pPr>
      <w:r w:rsidRPr="009C2E5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  <w:t xml:space="preserve">Характеристика зоны заражения населенных пунктов, расположенных в радиусе </w:t>
      </w:r>
      <w:smartTag w:uri="urn:schemas-microsoft-com:office:smarttags" w:element="metricconverter">
        <w:smartTagPr>
          <w:attr w:name="ProductID" w:val="2,5 км"/>
        </w:smartTagPr>
        <w:r w:rsidRPr="009C2E59">
          <w:rPr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single"/>
            <w:lang w:val="ru-RU"/>
          </w:rPr>
          <w:t>2,5 км</w:t>
        </w:r>
      </w:smartTag>
      <w:r w:rsidRPr="009C2E5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  <w:t xml:space="preserve"> от оси </w:t>
      </w:r>
      <w:proofErr w:type="spellStart"/>
      <w:r w:rsidRPr="009C2E5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  <w:t>аммиакопровода</w:t>
      </w:r>
      <w:proofErr w:type="spellEnd"/>
      <w:r w:rsidRPr="009C2E5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lang w:val="ru-RU"/>
        </w:rPr>
        <w:t xml:space="preserve"> (опасная концентрация):</w:t>
      </w:r>
    </w:p>
    <w:p w:rsidR="009C2E59" w:rsidRPr="009C2E59" w:rsidRDefault="009C2E59" w:rsidP="009C2E59">
      <w:pPr>
        <w:pStyle w:val="ae"/>
        <w:tabs>
          <w:tab w:val="clear" w:pos="4677"/>
          <w:tab w:val="clear" w:pos="9355"/>
          <w:tab w:val="left" w:pos="1402"/>
          <w:tab w:val="left" w:pos="9405"/>
        </w:tabs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2E59">
        <w:rPr>
          <w:i/>
          <w:sz w:val="28"/>
          <w:szCs w:val="28"/>
          <w:lang w:val="ru-RU"/>
        </w:rPr>
        <w:tab/>
      </w:r>
      <w:r>
        <w:rPr>
          <w:i/>
          <w:sz w:val="28"/>
          <w:szCs w:val="28"/>
          <w:lang w:val="ru-RU"/>
        </w:rPr>
        <w:tab/>
      </w:r>
      <w:r w:rsidRPr="009C2E59"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"/>
        <w:gridCol w:w="2252"/>
        <w:gridCol w:w="1792"/>
        <w:gridCol w:w="1927"/>
        <w:gridCol w:w="1757"/>
        <w:gridCol w:w="2043"/>
      </w:tblGrid>
      <w:tr w:rsidR="009C2E59" w:rsidRPr="005F717D" w:rsidTr="009C2E59">
        <w:trPr>
          <w:cantSplit/>
          <w:trHeight w:val="720"/>
          <w:jc w:val="center"/>
        </w:trPr>
        <w:tc>
          <w:tcPr>
            <w:tcW w:w="530" w:type="pct"/>
            <w:vMerge w:val="restart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№</w:t>
            </w:r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п/п.</w:t>
            </w:r>
          </w:p>
        </w:tc>
        <w:tc>
          <w:tcPr>
            <w:tcW w:w="1390" w:type="pct"/>
            <w:vMerge w:val="restart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Населенный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 xml:space="preserve"> </w:t>
            </w:r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пункт</w:t>
            </w:r>
            <w:proofErr w:type="spellEnd"/>
          </w:p>
        </w:tc>
        <w:tc>
          <w:tcPr>
            <w:tcW w:w="732" w:type="pct"/>
            <w:vMerge w:val="restart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Численность</w:t>
            </w:r>
            <w:proofErr w:type="spellEnd"/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населения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>,</w:t>
            </w:r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(</w:t>
            </w:r>
            <w:proofErr w:type="spellStart"/>
            <w:proofErr w:type="gramStart"/>
            <w:r w:rsidRPr="005F717D">
              <w:rPr>
                <w:bCs/>
                <w:i/>
                <w:sz w:val="28"/>
                <w:szCs w:val="28"/>
              </w:rPr>
              <w:t>тыс</w:t>
            </w:r>
            <w:proofErr w:type="spellEnd"/>
            <w:proofErr w:type="gramEnd"/>
            <w:r w:rsidRPr="005F717D">
              <w:rPr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5F717D">
              <w:rPr>
                <w:bCs/>
                <w:i/>
                <w:sz w:val="28"/>
                <w:szCs w:val="28"/>
              </w:rPr>
              <w:t>чел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>.)</w:t>
            </w:r>
          </w:p>
        </w:tc>
        <w:tc>
          <w:tcPr>
            <w:tcW w:w="787" w:type="pct"/>
            <w:vMerge w:val="restart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Расстояние</w:t>
            </w:r>
            <w:proofErr w:type="spellEnd"/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до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5F717D">
              <w:rPr>
                <w:bCs/>
                <w:i/>
                <w:sz w:val="28"/>
                <w:szCs w:val="28"/>
              </w:rPr>
              <w:t>трубопровода</w:t>
            </w:r>
            <w:proofErr w:type="spellEnd"/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(</w:t>
            </w:r>
            <w:proofErr w:type="spellStart"/>
            <w:r w:rsidRPr="005F717D">
              <w:rPr>
                <w:bCs/>
                <w:i/>
                <w:sz w:val="28"/>
                <w:szCs w:val="28"/>
              </w:rPr>
              <w:t>км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561" w:type="pct"/>
            <w:gridSpan w:val="2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Возможные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 xml:space="preserve"> </w:t>
            </w:r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потери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 xml:space="preserve"> </w:t>
            </w:r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(</w:t>
            </w:r>
            <w:proofErr w:type="spellStart"/>
            <w:proofErr w:type="gramStart"/>
            <w:r w:rsidRPr="005F717D">
              <w:rPr>
                <w:bCs/>
                <w:i/>
                <w:sz w:val="28"/>
                <w:szCs w:val="28"/>
              </w:rPr>
              <w:t>тыс</w:t>
            </w:r>
            <w:proofErr w:type="spellEnd"/>
            <w:proofErr w:type="gramEnd"/>
            <w:r w:rsidRPr="005F717D">
              <w:rPr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5F717D">
              <w:rPr>
                <w:bCs/>
                <w:i/>
                <w:sz w:val="28"/>
                <w:szCs w:val="28"/>
              </w:rPr>
              <w:t>чел</w:t>
            </w:r>
            <w:proofErr w:type="spellEnd"/>
            <w:r w:rsidRPr="005F717D">
              <w:rPr>
                <w:bCs/>
                <w:i/>
                <w:sz w:val="28"/>
                <w:szCs w:val="28"/>
              </w:rPr>
              <w:t>.)</w:t>
            </w:r>
          </w:p>
        </w:tc>
      </w:tr>
      <w:tr w:rsidR="009C2E59" w:rsidRPr="005F717D" w:rsidTr="009C2E59">
        <w:trPr>
          <w:cantSplit/>
          <w:trHeight w:val="485"/>
          <w:jc w:val="center"/>
        </w:trPr>
        <w:tc>
          <w:tcPr>
            <w:tcW w:w="530" w:type="pct"/>
            <w:vMerge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90" w:type="pct"/>
            <w:vMerge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732" w:type="pct"/>
            <w:vMerge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787" w:type="pct"/>
            <w:vMerge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718" w:type="pct"/>
            <w:vAlign w:val="center"/>
          </w:tcPr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Санитарные</w:t>
            </w:r>
            <w:proofErr w:type="spellEnd"/>
          </w:p>
          <w:p w:rsidR="009C2E59" w:rsidRPr="005F717D" w:rsidRDefault="009C2E59" w:rsidP="005C579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843" w:type="pct"/>
            <w:vAlign w:val="center"/>
          </w:tcPr>
          <w:p w:rsidR="009C2E59" w:rsidRPr="005F717D" w:rsidRDefault="009C2E59" w:rsidP="005C5798">
            <w:pPr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 xml:space="preserve">  </w:t>
            </w:r>
            <w:proofErr w:type="spellStart"/>
            <w:r w:rsidRPr="005F717D">
              <w:rPr>
                <w:bCs/>
                <w:i/>
                <w:sz w:val="28"/>
                <w:szCs w:val="28"/>
              </w:rPr>
              <w:t>Безвозвратные</w:t>
            </w:r>
            <w:proofErr w:type="spellEnd"/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с.Галушки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0,166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1.2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0,022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i/>
                <w:sz w:val="28"/>
                <w:szCs w:val="28"/>
              </w:rPr>
            </w:pPr>
            <w:proofErr w:type="spellStart"/>
            <w:r w:rsidRPr="005F717D">
              <w:rPr>
                <w:bCs/>
                <w:i/>
                <w:sz w:val="28"/>
                <w:szCs w:val="28"/>
              </w:rPr>
              <w:t>х.Колеснякиков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0,293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5F717D">
              <w:rPr>
                <w:bCs/>
                <w:i/>
                <w:sz w:val="28"/>
                <w:szCs w:val="28"/>
              </w:rPr>
              <w:t>2.5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0,024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3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5F717D">
              <w:rPr>
                <w:bCs/>
                <w:sz w:val="28"/>
                <w:szCs w:val="28"/>
              </w:rPr>
              <w:t>Б.Колодезь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1,337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1.0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0,015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5F717D">
              <w:rPr>
                <w:bCs/>
                <w:sz w:val="28"/>
                <w:szCs w:val="28"/>
              </w:rPr>
              <w:t>Солонцы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0,47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0,02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5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 xml:space="preserve">х. </w:t>
            </w:r>
            <w:proofErr w:type="spellStart"/>
            <w:r w:rsidRPr="005F717D">
              <w:rPr>
                <w:bCs/>
                <w:sz w:val="28"/>
                <w:szCs w:val="28"/>
              </w:rPr>
              <w:t>Попов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0,253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0,07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6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5F717D">
              <w:rPr>
                <w:bCs/>
                <w:sz w:val="28"/>
                <w:szCs w:val="28"/>
              </w:rPr>
              <w:t>Яропольцы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0,255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2. 0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0,002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7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proofErr w:type="spellStart"/>
            <w:r w:rsidRPr="005F717D">
              <w:rPr>
                <w:bCs/>
                <w:sz w:val="28"/>
                <w:szCs w:val="28"/>
              </w:rPr>
              <w:t>х.Волчий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0,005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0,002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  <w:tr w:rsidR="009C2E59" w:rsidRPr="005F717D" w:rsidTr="009C2E59">
        <w:trPr>
          <w:jc w:val="center"/>
        </w:trPr>
        <w:tc>
          <w:tcPr>
            <w:tcW w:w="530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8</w:t>
            </w:r>
          </w:p>
        </w:tc>
        <w:tc>
          <w:tcPr>
            <w:tcW w:w="1390" w:type="pct"/>
          </w:tcPr>
          <w:p w:rsidR="009C2E59" w:rsidRPr="005F717D" w:rsidRDefault="009C2E59" w:rsidP="005C5798">
            <w:pPr>
              <w:adjustRightInd w:val="0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5F717D">
              <w:rPr>
                <w:bCs/>
                <w:sz w:val="28"/>
                <w:szCs w:val="28"/>
              </w:rPr>
              <w:t>Банкино</w:t>
            </w:r>
            <w:proofErr w:type="spellEnd"/>
          </w:p>
        </w:tc>
        <w:tc>
          <w:tcPr>
            <w:tcW w:w="732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0,155</w:t>
            </w:r>
          </w:p>
        </w:tc>
        <w:tc>
          <w:tcPr>
            <w:tcW w:w="787" w:type="pct"/>
          </w:tcPr>
          <w:p w:rsidR="009C2E59" w:rsidRPr="005F717D" w:rsidRDefault="009C2E59" w:rsidP="005C5798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718" w:type="pct"/>
          </w:tcPr>
          <w:p w:rsidR="009C2E59" w:rsidRPr="005F717D" w:rsidRDefault="009C2E59" w:rsidP="005C5798">
            <w:pPr>
              <w:jc w:val="center"/>
              <w:rPr>
                <w:i/>
                <w:sz w:val="28"/>
                <w:szCs w:val="28"/>
              </w:rPr>
            </w:pPr>
            <w:r w:rsidRPr="005F717D">
              <w:rPr>
                <w:i/>
                <w:sz w:val="28"/>
                <w:szCs w:val="28"/>
              </w:rPr>
              <w:t>0,06</w:t>
            </w:r>
          </w:p>
        </w:tc>
        <w:tc>
          <w:tcPr>
            <w:tcW w:w="843" w:type="pct"/>
          </w:tcPr>
          <w:p w:rsidR="009C2E59" w:rsidRPr="005F717D" w:rsidRDefault="009C2E59" w:rsidP="005C5798">
            <w:pPr>
              <w:jc w:val="center"/>
              <w:rPr>
                <w:sz w:val="28"/>
                <w:szCs w:val="28"/>
              </w:rPr>
            </w:pPr>
          </w:p>
        </w:tc>
      </w:tr>
    </w:tbl>
    <w:p w:rsidR="009C2E59" w:rsidRPr="006D7F2E" w:rsidRDefault="009C2E59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</w:p>
    <w:p w:rsidR="009961BC" w:rsidRPr="006D7F2E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Возможная ликвидация последствий ЧС будет </w:t>
      </w:r>
      <w:proofErr w:type="gramStart"/>
      <w:r w:rsidRPr="006D7F2E">
        <w:rPr>
          <w:sz w:val="28"/>
          <w:szCs w:val="28"/>
          <w:lang w:val="ru-RU"/>
        </w:rPr>
        <w:t>проводится</w:t>
      </w:r>
      <w:proofErr w:type="gramEnd"/>
      <w:r w:rsidRPr="006D7F2E">
        <w:rPr>
          <w:sz w:val="28"/>
          <w:szCs w:val="28"/>
          <w:lang w:val="ru-RU"/>
        </w:rPr>
        <w:t xml:space="preserve"> силами 3-х ремонтных бригад ОАО «</w:t>
      </w:r>
      <w:proofErr w:type="spellStart"/>
      <w:r w:rsidRPr="006D7F2E">
        <w:rPr>
          <w:sz w:val="28"/>
          <w:szCs w:val="28"/>
          <w:lang w:val="ru-RU"/>
        </w:rPr>
        <w:t>Трансаммиак</w:t>
      </w:r>
      <w:proofErr w:type="spellEnd"/>
      <w:r w:rsidRPr="006D7F2E">
        <w:rPr>
          <w:sz w:val="28"/>
          <w:szCs w:val="28"/>
          <w:lang w:val="ru-RU"/>
        </w:rPr>
        <w:t>» (6 единиц техники 28 человек личного состава), аварийно-спасательной бригады филиала Воронежского управления ОАО «</w:t>
      </w:r>
      <w:proofErr w:type="spellStart"/>
      <w:r w:rsidRPr="006D7F2E">
        <w:rPr>
          <w:sz w:val="28"/>
          <w:szCs w:val="28"/>
          <w:lang w:val="ru-RU"/>
        </w:rPr>
        <w:t>Трансаммиак</w:t>
      </w:r>
      <w:proofErr w:type="spellEnd"/>
      <w:r w:rsidRPr="006D7F2E">
        <w:rPr>
          <w:sz w:val="28"/>
          <w:szCs w:val="28"/>
          <w:lang w:val="ru-RU"/>
        </w:rPr>
        <w:t>» находится в г. Россошь Воронежской области.</w:t>
      </w:r>
    </w:p>
    <w:p w:rsidR="00B13DC6" w:rsidRPr="006D7F2E" w:rsidRDefault="00B13DC6" w:rsidP="009961BC">
      <w:pPr>
        <w:jc w:val="center"/>
        <w:rPr>
          <w:b/>
          <w:bCs/>
          <w:sz w:val="28"/>
          <w:szCs w:val="28"/>
          <w:lang w:val="ru-RU"/>
        </w:rPr>
      </w:pPr>
    </w:p>
    <w:p w:rsidR="00B13DC6" w:rsidRPr="006D7F2E" w:rsidRDefault="00B13DC6" w:rsidP="009961BC">
      <w:pPr>
        <w:jc w:val="center"/>
        <w:rPr>
          <w:b/>
          <w:bCs/>
          <w:sz w:val="28"/>
          <w:szCs w:val="28"/>
          <w:lang w:val="ru-RU"/>
        </w:rPr>
      </w:pP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D7F2E">
        <w:rPr>
          <w:i/>
          <w:u w:val="single"/>
          <w:lang w:val="ru-RU"/>
        </w:rPr>
        <w:t>Аварии на автомобильном</w:t>
      </w:r>
      <w:r w:rsidR="009961BC" w:rsidRPr="006D7F2E">
        <w:rPr>
          <w:i/>
          <w:u w:val="single"/>
          <w:lang w:val="ru-RU"/>
        </w:rPr>
        <w:t>,</w:t>
      </w:r>
      <w:r w:rsidRPr="006D7F2E">
        <w:rPr>
          <w:i/>
          <w:u w:val="single"/>
          <w:lang w:val="ru-RU"/>
        </w:rPr>
        <w:t xml:space="preserve"> железнодорожном</w:t>
      </w:r>
      <w:r w:rsidR="009961BC" w:rsidRPr="006D7F2E">
        <w:rPr>
          <w:i/>
          <w:u w:val="single"/>
          <w:lang w:val="ru-RU"/>
        </w:rPr>
        <w:t xml:space="preserve"> и воздушном</w:t>
      </w:r>
      <w:r w:rsidRPr="006D7F2E">
        <w:rPr>
          <w:i/>
          <w:u w:val="single"/>
          <w:lang w:val="ru-RU"/>
        </w:rPr>
        <w:t xml:space="preserve"> транспорте</w:t>
      </w:r>
    </w:p>
    <w:p w:rsidR="006A5A40" w:rsidRPr="006D7F2E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4" w:name="_Toc361825935"/>
      <w:bookmarkStart w:id="15" w:name="_Toc500840021"/>
      <w:r w:rsidRPr="006D7F2E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6D7F2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автомобильного транспорта.</w:t>
      </w:r>
      <w:bookmarkEnd w:id="14"/>
    </w:p>
    <w:p w:rsidR="006A5A40" w:rsidRPr="006D7F2E" w:rsidRDefault="006A5A40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Степень опасности, связанная с авариями и катастрофами на транспортных магистралях, характеризуется:</w:t>
      </w:r>
    </w:p>
    <w:p w:rsidR="006A5A40" w:rsidRPr="006D7F2E" w:rsidRDefault="006A5A40" w:rsidP="006A5A40">
      <w:pPr>
        <w:suppressAutoHyphens/>
        <w:adjustRightInd w:val="0"/>
        <w:spacing w:line="276" w:lineRule="auto"/>
        <w:jc w:val="both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>- авариями и катастрофами на транспорте техногенного характера (</w:t>
      </w:r>
      <w:r w:rsidRPr="006D7F2E">
        <w:rPr>
          <w:sz w:val="28"/>
          <w:szCs w:val="28"/>
          <w:lang w:val="ru-RU"/>
        </w:rPr>
        <w:t xml:space="preserve">пожары на транспортных коммуникациях; прорыв продуктопроводов; взрывы и пожары на транспорте, перевозящего </w:t>
      </w:r>
      <w:proofErr w:type="gramStart"/>
      <w:r w:rsidRPr="006D7F2E">
        <w:rPr>
          <w:sz w:val="28"/>
          <w:szCs w:val="28"/>
          <w:lang w:val="ru-RU"/>
        </w:rPr>
        <w:t>ВВ</w:t>
      </w:r>
      <w:proofErr w:type="gramEnd"/>
      <w:r w:rsidRPr="006D7F2E">
        <w:rPr>
          <w:sz w:val="28"/>
          <w:szCs w:val="28"/>
          <w:lang w:val="ru-RU"/>
        </w:rPr>
        <w:t>).</w:t>
      </w:r>
    </w:p>
    <w:p w:rsidR="006A5A40" w:rsidRPr="006D7F2E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- авариями и катастрофами на транспорте природного характера (нарушение транспортных коммуникаций в результате ливневых дождей; нарушение транспортных коммуникаций в результате снежных заносов; нарушение транспортных коммуникаций в результате наводнения).</w:t>
      </w:r>
    </w:p>
    <w:p w:rsidR="00B265B2" w:rsidRPr="006D7F2E" w:rsidRDefault="006A5A40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Наиболее уязвимыми участками путей сообщения при авариях на транспорте являются автомобильная дорога </w:t>
      </w:r>
      <w:r w:rsidR="00B265B2" w:rsidRPr="006D7F2E">
        <w:rPr>
          <w:sz w:val="28"/>
          <w:szCs w:val="28"/>
          <w:lang w:val="ru-RU"/>
        </w:rPr>
        <w:t>«</w:t>
      </w:r>
      <w:proofErr w:type="gramStart"/>
      <w:r w:rsidRPr="006D7F2E">
        <w:rPr>
          <w:sz w:val="28"/>
          <w:szCs w:val="28"/>
          <w:lang w:val="ru-RU"/>
        </w:rPr>
        <w:t>Новый</w:t>
      </w:r>
      <w:proofErr w:type="gramEnd"/>
      <w:r w:rsidRPr="006D7F2E">
        <w:rPr>
          <w:sz w:val="28"/>
          <w:szCs w:val="28"/>
          <w:lang w:val="ru-RU"/>
        </w:rPr>
        <w:t xml:space="preserve"> Оскол-Валуйки-Ровеньки</w:t>
      </w:r>
      <w:r w:rsidR="00B265B2" w:rsidRPr="006D7F2E">
        <w:rPr>
          <w:sz w:val="28"/>
          <w:szCs w:val="28"/>
          <w:lang w:val="ru-RU"/>
        </w:rPr>
        <w:t>»</w:t>
      </w:r>
      <w:r w:rsidRPr="006D7F2E">
        <w:rPr>
          <w:sz w:val="28"/>
          <w:szCs w:val="28"/>
          <w:lang w:val="ru-RU"/>
        </w:rPr>
        <w:t xml:space="preserve">. </w:t>
      </w:r>
    </w:p>
    <w:p w:rsidR="006A5A40" w:rsidRPr="006D7F2E" w:rsidRDefault="00B265B2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По </w:t>
      </w:r>
      <w:r w:rsidRPr="00C611E7">
        <w:rPr>
          <w:sz w:val="28"/>
          <w:szCs w:val="28"/>
          <w:lang w:val="ru-RU"/>
        </w:rPr>
        <w:t xml:space="preserve">территории </w:t>
      </w:r>
      <w:proofErr w:type="spellStart"/>
      <w:r w:rsidR="00CB7721" w:rsidRPr="00C611E7">
        <w:rPr>
          <w:sz w:val="28"/>
          <w:szCs w:val="28"/>
          <w:lang w:val="ru-RU"/>
        </w:rPr>
        <w:t>Солонцинского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сельского поселения проходит участок автомобильной дороги регионального значения </w:t>
      </w:r>
      <w:r w:rsidR="00C611E7">
        <w:rPr>
          <w:sz w:val="28"/>
          <w:szCs w:val="28"/>
          <w:lang w:val="ru-RU"/>
        </w:rPr>
        <w:t>«</w:t>
      </w:r>
      <w:proofErr w:type="spellStart"/>
      <w:r w:rsidR="00CB7721" w:rsidRPr="00CB7721">
        <w:rPr>
          <w:sz w:val="28"/>
          <w:szCs w:val="28"/>
          <w:lang w:val="ru-RU"/>
        </w:rPr>
        <w:t>Викторополь</w:t>
      </w:r>
      <w:proofErr w:type="spellEnd"/>
      <w:r w:rsidR="00CB7721" w:rsidRPr="00CB7721">
        <w:rPr>
          <w:sz w:val="28"/>
          <w:szCs w:val="28"/>
          <w:lang w:val="ru-RU"/>
        </w:rPr>
        <w:t xml:space="preserve"> - Попов </w:t>
      </w:r>
      <w:r w:rsidR="00C611E7">
        <w:rPr>
          <w:sz w:val="28"/>
          <w:szCs w:val="28"/>
          <w:lang w:val="ru-RU"/>
        </w:rPr>
        <w:t>–</w:t>
      </w:r>
      <w:r w:rsidR="00CB7721" w:rsidRPr="00CB7721">
        <w:rPr>
          <w:sz w:val="28"/>
          <w:szCs w:val="28"/>
          <w:lang w:val="ru-RU"/>
        </w:rPr>
        <w:t xml:space="preserve"> Солонцы</w:t>
      </w:r>
      <w:r w:rsidR="00C611E7">
        <w:rPr>
          <w:sz w:val="28"/>
          <w:szCs w:val="28"/>
          <w:lang w:val="ru-RU"/>
        </w:rPr>
        <w:t>»</w:t>
      </w:r>
      <w:r w:rsidR="00CB7721">
        <w:rPr>
          <w:sz w:val="28"/>
          <w:szCs w:val="28"/>
          <w:lang w:val="ru-RU"/>
        </w:rPr>
        <w:t xml:space="preserve"> и «</w:t>
      </w:r>
      <w:r w:rsidR="00C611E7" w:rsidRPr="00C611E7">
        <w:rPr>
          <w:sz w:val="28"/>
          <w:szCs w:val="28"/>
          <w:lang w:val="ru-RU"/>
        </w:rPr>
        <w:t>Вейделевка - Белый Колодезь</w:t>
      </w:r>
      <w:r w:rsidR="00C611E7">
        <w:rPr>
          <w:sz w:val="28"/>
          <w:szCs w:val="28"/>
          <w:lang w:val="ru-RU"/>
        </w:rPr>
        <w:t>» - «</w:t>
      </w:r>
      <w:proofErr w:type="spellStart"/>
      <w:r w:rsidR="00C611E7">
        <w:rPr>
          <w:sz w:val="28"/>
          <w:szCs w:val="28"/>
          <w:lang w:val="ru-RU"/>
        </w:rPr>
        <w:t>Викторополь</w:t>
      </w:r>
      <w:proofErr w:type="spellEnd"/>
      <w:r w:rsidR="00C611E7">
        <w:rPr>
          <w:sz w:val="28"/>
          <w:szCs w:val="28"/>
          <w:lang w:val="ru-RU"/>
        </w:rPr>
        <w:t xml:space="preserve"> - Солонцы</w:t>
      </w:r>
      <w:r w:rsidR="00CB7721">
        <w:rPr>
          <w:sz w:val="28"/>
          <w:szCs w:val="28"/>
          <w:lang w:val="ru-RU"/>
        </w:rPr>
        <w:t>».</w:t>
      </w:r>
      <w:r w:rsidRPr="006D7F2E">
        <w:rPr>
          <w:sz w:val="28"/>
          <w:szCs w:val="28"/>
          <w:lang w:val="ru-RU"/>
        </w:rPr>
        <w:t xml:space="preserve"> </w:t>
      </w:r>
      <w:r w:rsidR="006A5A40" w:rsidRPr="006D7F2E">
        <w:rPr>
          <w:sz w:val="28"/>
          <w:szCs w:val="28"/>
          <w:lang w:val="ru-RU"/>
        </w:rPr>
        <w:t xml:space="preserve">Тоннелей на территории поселения нет. </w:t>
      </w:r>
    </w:p>
    <w:p w:rsidR="006A5A40" w:rsidRPr="006D7F2E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Основными причинами возникновения аварий на автомобильных дорогах являются: нарушение правил дорожного движения, неисправность транспортных средств, неудовлетворительное техническое состояние автомобильных дорог.</w:t>
      </w:r>
    </w:p>
    <w:p w:rsidR="006A5A40" w:rsidRPr="006D7F2E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6D7F2E">
        <w:rPr>
          <w:lang w:val="ru-RU"/>
        </w:rPr>
        <w:t>К серьезным дорожно-транспортным происшествиям может привести несоблюдение необходимых требований  безопасности  при  перевозке  опасных  грузов.  Данные  аварии  часто  сопровождаются разливом на грунт и в водоемы опасных веществ (химических, пожароопасных).</w:t>
      </w:r>
    </w:p>
    <w:p w:rsidR="00B265B2" w:rsidRPr="006D7F2E" w:rsidRDefault="00B265B2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6" w:name="_Toc361825936"/>
    </w:p>
    <w:p w:rsidR="006A5A40" w:rsidRPr="006D7F2E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6D7F2E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6D7F2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железнодорожного транспорта</w:t>
      </w:r>
      <w:bookmarkEnd w:id="16"/>
    </w:p>
    <w:p w:rsidR="006A5A40" w:rsidRPr="006D7F2E" w:rsidRDefault="006A5A40" w:rsidP="006A5A40">
      <w:pPr>
        <w:ind w:firstLine="708"/>
        <w:jc w:val="both"/>
        <w:rPr>
          <w:spacing w:val="-1"/>
          <w:sz w:val="28"/>
          <w:szCs w:val="28"/>
          <w:lang w:val="ru-RU"/>
        </w:rPr>
      </w:pPr>
      <w:r w:rsidRPr="006D7F2E">
        <w:rPr>
          <w:spacing w:val="-1"/>
          <w:sz w:val="28"/>
          <w:szCs w:val="28"/>
          <w:lang w:val="ru-RU"/>
        </w:rPr>
        <w:t xml:space="preserve">Данный риск не характерен для </w:t>
      </w:r>
      <w:proofErr w:type="spellStart"/>
      <w:r w:rsidRPr="006D7F2E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6D7F2E">
        <w:rPr>
          <w:spacing w:val="-1"/>
          <w:sz w:val="28"/>
          <w:szCs w:val="28"/>
          <w:lang w:val="ru-RU"/>
        </w:rPr>
        <w:t xml:space="preserve"> района, в виду отсутствия на территории района железнодорожного транспорта, железнодорожных </w:t>
      </w:r>
      <w:r w:rsidRPr="006D7F2E">
        <w:rPr>
          <w:spacing w:val="-1"/>
          <w:sz w:val="28"/>
          <w:szCs w:val="28"/>
          <w:lang w:val="ru-RU"/>
        </w:rPr>
        <w:lastRenderedPageBreak/>
        <w:t>коммуникаций. Порядок действий органов управления и сил РСЧС при ликвидации ЧС на объектах железнодорожного транспорта не разрабатывается.</w:t>
      </w:r>
    </w:p>
    <w:p w:rsidR="006A5A40" w:rsidRPr="006D7F2E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7" w:name="_Toc361825937"/>
      <w:r w:rsidRPr="006D7F2E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на объектах воздушного транспорта.</w:t>
      </w:r>
      <w:bookmarkEnd w:id="17"/>
    </w:p>
    <w:p w:rsidR="006A5A40" w:rsidRPr="006D7F2E" w:rsidRDefault="006A5A40" w:rsidP="006A5A40">
      <w:pPr>
        <w:shd w:val="clear" w:color="auto" w:fill="FFFFFF"/>
        <w:tabs>
          <w:tab w:val="left" w:pos="851"/>
        </w:tabs>
        <w:ind w:left="6"/>
        <w:jc w:val="both"/>
        <w:rPr>
          <w:bCs/>
          <w:spacing w:val="-1"/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  <w:t>Воздушного транспорта, аэропортов, аэродромов на территории</w:t>
      </w:r>
      <w:r w:rsidRPr="006D7F2E">
        <w:rPr>
          <w:spacing w:val="-1"/>
          <w:sz w:val="28"/>
          <w:szCs w:val="28"/>
          <w:lang w:val="ru-RU"/>
        </w:rPr>
        <w:t xml:space="preserve"> </w:t>
      </w:r>
      <w:proofErr w:type="spellStart"/>
      <w:r w:rsidRPr="006D7F2E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6D7F2E">
        <w:rPr>
          <w:sz w:val="28"/>
          <w:szCs w:val="28"/>
          <w:lang w:val="ru-RU"/>
        </w:rPr>
        <w:t xml:space="preserve"> района нет. </w:t>
      </w:r>
      <w:r w:rsidRPr="006D7F2E">
        <w:rPr>
          <w:bCs/>
          <w:spacing w:val="-1"/>
          <w:sz w:val="28"/>
          <w:szCs w:val="28"/>
          <w:lang w:val="ru-RU"/>
        </w:rPr>
        <w:t>Риски возникновения ЧС на объектах воздушного транспорта не прогнозируются. Порядок действий органов управления и сил РСЧС при ликвидации ЧС на объектах воздушного транспорта не разрабатывается.</w:t>
      </w:r>
    </w:p>
    <w:p w:rsidR="006A5A40" w:rsidRPr="006D7F2E" w:rsidRDefault="006A5A40" w:rsidP="006A5A40">
      <w:pPr>
        <w:shd w:val="clear" w:color="auto" w:fill="FFFFFF"/>
        <w:tabs>
          <w:tab w:val="left" w:pos="851"/>
        </w:tabs>
        <w:ind w:left="6"/>
        <w:jc w:val="both"/>
        <w:rPr>
          <w:spacing w:val="-1"/>
          <w:sz w:val="28"/>
          <w:szCs w:val="28"/>
          <w:lang w:val="ru-RU"/>
        </w:rPr>
      </w:pP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r w:rsidRPr="006D7F2E">
        <w:rPr>
          <w:b/>
          <w:i/>
          <w:lang w:val="ru-RU"/>
        </w:rPr>
        <w:t>6.3 Перечень возможных источников чрезвычайных ситуаций биолого</w:t>
      </w:r>
      <w:r w:rsidRPr="006D7F2E">
        <w:rPr>
          <w:lang w:val="ru-RU"/>
        </w:rPr>
        <w:t>-</w:t>
      </w:r>
      <w:r w:rsidRPr="006D7F2E">
        <w:rPr>
          <w:b/>
          <w:i/>
          <w:lang w:val="ru-RU"/>
        </w:rPr>
        <w:t>социального характера</w:t>
      </w:r>
      <w:bookmarkEnd w:id="15"/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Перечень факторов риска возникновения ЧС биолого-социального характера: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заболевания людей острыми респираторными заболеваниями, гриппом (носящие очаговый характер без признаков эпидемии);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случаи заболевания животных бешенством (переносчиками болезни являются дикие животные);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>– вспышки массового размножения опасных болезней и вредителей сельскохозяйственных растений.</w:t>
      </w: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В случае вспышки инфекции биологические отходы, зараженные или контаминированные возбудителями бешенства, сжигают на месте, а также в </w:t>
      </w:r>
      <w:proofErr w:type="spellStart"/>
      <w:r w:rsidRPr="006D7F2E">
        <w:rPr>
          <w:lang w:val="ru-RU"/>
        </w:rPr>
        <w:t>трупосжигательных</w:t>
      </w:r>
      <w:proofErr w:type="spellEnd"/>
      <w:r w:rsidRPr="006D7F2E">
        <w:rPr>
          <w:lang w:val="ru-RU"/>
        </w:rPr>
        <w:t xml:space="preserve"> печах или на специально отведенных площадках.</w:t>
      </w:r>
    </w:p>
    <w:p w:rsidR="00283ABE" w:rsidRPr="006D7F2E" w:rsidRDefault="00283ABE" w:rsidP="00283ABE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r w:rsidRPr="006D7F2E">
        <w:rPr>
          <w:bCs/>
          <w:iCs/>
          <w:sz w:val="28"/>
          <w:szCs w:val="28"/>
          <w:u w:val="single"/>
          <w:lang w:val="ru-RU" w:eastAsia="ru-RU"/>
        </w:rPr>
        <w:t>Риски возникновения чрезвычайных ситуаций биолого-социального характера:</w:t>
      </w:r>
    </w:p>
    <w:p w:rsidR="00283ABE" w:rsidRPr="006D7F2E" w:rsidRDefault="00283ABE" w:rsidP="00283ABE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8" w:name="_Toc361825952"/>
      <w:r w:rsidRPr="006D7F2E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t>Риски возникновения инфекционной заболеваемости людей.</w:t>
      </w:r>
      <w:bookmarkEnd w:id="18"/>
    </w:p>
    <w:p w:rsidR="00283ABE" w:rsidRPr="006D7F2E" w:rsidRDefault="00283ABE" w:rsidP="00283ABE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1"/>
          <w:sz w:val="28"/>
          <w:szCs w:val="28"/>
          <w:lang w:val="ru-RU"/>
        </w:rPr>
      </w:pPr>
      <w:r w:rsidRPr="006D7F2E">
        <w:rPr>
          <w:spacing w:val="-1"/>
          <w:sz w:val="28"/>
          <w:szCs w:val="28"/>
          <w:lang w:val="ru-RU"/>
        </w:rPr>
        <w:tab/>
      </w:r>
    </w:p>
    <w:p w:rsidR="00283ABE" w:rsidRPr="006D7F2E" w:rsidRDefault="00283ABE" w:rsidP="00283ABE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Эпидемиологическую ситуацию в </w:t>
      </w:r>
      <w:proofErr w:type="spellStart"/>
      <w:r w:rsidRPr="006D7F2E">
        <w:rPr>
          <w:sz w:val="28"/>
          <w:szCs w:val="28"/>
          <w:lang w:val="ru-RU"/>
        </w:rPr>
        <w:t>Вейделевском</w:t>
      </w:r>
      <w:proofErr w:type="spellEnd"/>
      <w:r w:rsidRPr="006D7F2E">
        <w:rPr>
          <w:sz w:val="28"/>
          <w:szCs w:val="28"/>
          <w:lang w:val="ru-RU"/>
        </w:rPr>
        <w:t xml:space="preserve"> районе можно охарактеризовать в целом, как стабильную, но существует риск развития таких заболеваний, как сальмонеллез и бешенство. Вирус бешенства циркулирует как среди диких животных, так и среди домашних животных района. Основным резервуаром вируса бешенства на территории района остаются лисицы. Увеличение численности лисиц, появления их в населенных пунктах, передачи вируса бродячим и домашним собакам и кошкам создает условия для формирования новых очагов бешенства. В </w:t>
      </w:r>
      <w:proofErr w:type="spellStart"/>
      <w:r w:rsidRPr="006D7F2E">
        <w:rPr>
          <w:sz w:val="28"/>
          <w:szCs w:val="28"/>
          <w:lang w:val="ru-RU"/>
        </w:rPr>
        <w:t>ОГБУЗ</w:t>
      </w:r>
      <w:proofErr w:type="gramStart"/>
      <w:r w:rsidRPr="006D7F2E">
        <w:rPr>
          <w:sz w:val="28"/>
          <w:szCs w:val="28"/>
          <w:lang w:val="ru-RU"/>
        </w:rPr>
        <w:t>«В</w:t>
      </w:r>
      <w:proofErr w:type="gramEnd"/>
      <w:r w:rsidRPr="006D7F2E">
        <w:rPr>
          <w:sz w:val="28"/>
          <w:szCs w:val="28"/>
          <w:lang w:val="ru-RU"/>
        </w:rPr>
        <w:t>ейделевская</w:t>
      </w:r>
      <w:proofErr w:type="spellEnd"/>
      <w:r w:rsidRPr="006D7F2E">
        <w:rPr>
          <w:sz w:val="28"/>
          <w:szCs w:val="28"/>
          <w:lang w:val="ru-RU"/>
        </w:rPr>
        <w:t xml:space="preserve"> ЦРБ» создана </w:t>
      </w:r>
      <w:proofErr w:type="spellStart"/>
      <w:r w:rsidRPr="006D7F2E">
        <w:rPr>
          <w:sz w:val="28"/>
          <w:szCs w:val="28"/>
          <w:lang w:val="ru-RU"/>
        </w:rPr>
        <w:t>санэпидбригада</w:t>
      </w:r>
      <w:proofErr w:type="spellEnd"/>
      <w:r w:rsidRPr="006D7F2E">
        <w:rPr>
          <w:sz w:val="28"/>
          <w:szCs w:val="28"/>
          <w:lang w:val="ru-RU"/>
        </w:rPr>
        <w:t xml:space="preserve"> в составе 4 человек. Бригада частично оснащена табельным имуществом: сумки-холодильники – 2 шт., противогазы изолирующие – 4 шт., костюмы химические Л-1 – 4 шт., респираторы </w:t>
      </w:r>
      <w:proofErr w:type="spellStart"/>
      <w:r w:rsidRPr="006D7F2E">
        <w:rPr>
          <w:sz w:val="28"/>
          <w:szCs w:val="28"/>
          <w:lang w:val="ru-RU"/>
        </w:rPr>
        <w:t>противопылевые</w:t>
      </w:r>
      <w:proofErr w:type="spellEnd"/>
      <w:r w:rsidRPr="006D7F2E">
        <w:rPr>
          <w:sz w:val="28"/>
          <w:szCs w:val="28"/>
          <w:lang w:val="ru-RU"/>
        </w:rPr>
        <w:t xml:space="preserve"> – 4 шт., костюмы противочумные – 2 шт., укладки для забора проб пищевых продуктов, воды, объектов внешней среды, материалы от </w:t>
      </w:r>
      <w:r w:rsidRPr="006D7F2E">
        <w:rPr>
          <w:sz w:val="28"/>
          <w:szCs w:val="28"/>
          <w:lang w:val="ru-RU"/>
        </w:rPr>
        <w:lastRenderedPageBreak/>
        <w:t xml:space="preserve">грызунов и эктопаразитов. </w:t>
      </w:r>
    </w:p>
    <w:p w:rsidR="00283ABE" w:rsidRPr="006D7F2E" w:rsidRDefault="00283ABE" w:rsidP="00283ABE">
      <w:pPr>
        <w:rPr>
          <w:sz w:val="28"/>
          <w:szCs w:val="28"/>
          <w:lang w:val="ru-RU"/>
        </w:rPr>
      </w:pPr>
    </w:p>
    <w:p w:rsidR="00283ABE" w:rsidRPr="006D7F2E" w:rsidRDefault="00283ABE" w:rsidP="00283ABE">
      <w:pPr>
        <w:jc w:val="center"/>
        <w:rPr>
          <w:sz w:val="24"/>
          <w:szCs w:val="24"/>
          <w:lang w:val="ru-RU"/>
        </w:rPr>
      </w:pPr>
      <w:r w:rsidRPr="006D7F2E">
        <w:rPr>
          <w:sz w:val="24"/>
          <w:szCs w:val="24"/>
          <w:lang w:val="ru-RU"/>
        </w:rPr>
        <w:t>СВЕДЕНИЯ</w:t>
      </w:r>
    </w:p>
    <w:p w:rsidR="00283ABE" w:rsidRPr="006D7F2E" w:rsidRDefault="00283ABE" w:rsidP="00283ABE">
      <w:pPr>
        <w:jc w:val="center"/>
        <w:rPr>
          <w:sz w:val="24"/>
          <w:szCs w:val="24"/>
          <w:lang w:val="ru-RU"/>
        </w:rPr>
      </w:pPr>
      <w:r w:rsidRPr="006D7F2E">
        <w:rPr>
          <w:sz w:val="24"/>
          <w:szCs w:val="24"/>
          <w:lang w:val="ru-RU"/>
        </w:rPr>
        <w:t xml:space="preserve">ПО </w:t>
      </w:r>
      <w:proofErr w:type="gramStart"/>
      <w:r w:rsidRPr="006D7F2E">
        <w:rPr>
          <w:sz w:val="24"/>
          <w:szCs w:val="24"/>
          <w:lang w:val="ru-RU"/>
        </w:rPr>
        <w:t>ПАТОГЕННЫМ</w:t>
      </w:r>
      <w:proofErr w:type="gramEnd"/>
      <w:r w:rsidRPr="006D7F2E">
        <w:rPr>
          <w:sz w:val="24"/>
          <w:szCs w:val="24"/>
          <w:lang w:val="ru-RU"/>
        </w:rPr>
        <w:t xml:space="preserve"> ЗАХОРОНЕНИЯХ, РАСПОЛОЖЕННЫХ НА ТЕРРИТОРИИ ВЕЙДЕЛЕВСКОГО РАЙОНА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0"/>
        <w:gridCol w:w="2327"/>
        <w:gridCol w:w="1491"/>
        <w:gridCol w:w="1491"/>
        <w:gridCol w:w="1296"/>
        <w:gridCol w:w="1936"/>
        <w:gridCol w:w="1534"/>
      </w:tblGrid>
      <w:tr w:rsidR="00283ABE" w:rsidRPr="006D7F2E" w:rsidTr="00103FE1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jc w:val="center"/>
              <w:rPr>
                <w:sz w:val="24"/>
                <w:szCs w:val="24"/>
                <w:lang w:val="ru-RU"/>
              </w:rPr>
            </w:pPr>
            <w:r w:rsidRPr="006D7F2E"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6D7F2E">
              <w:rPr>
                <w:rFonts w:eastAsia="Calibri"/>
                <w:sz w:val="24"/>
                <w:szCs w:val="24"/>
                <w:lang w:val="ru-RU"/>
              </w:rPr>
              <w:t>Наименование муниципального района (городского округа) субъекта Российской Федерации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pStyle w:val="ad"/>
              <w:spacing w:before="0" w:after="0"/>
              <w:jc w:val="center"/>
            </w:pPr>
            <w:r w:rsidRPr="006D7F2E">
              <w:rPr>
                <w:rFonts w:eastAsia="Calibri"/>
                <w:bCs/>
                <w:kern w:val="24"/>
              </w:rPr>
              <w:t>Год захоронения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pStyle w:val="ad"/>
              <w:spacing w:before="0" w:after="0"/>
              <w:jc w:val="center"/>
            </w:pPr>
            <w:r w:rsidRPr="006D7F2E">
              <w:rPr>
                <w:rFonts w:eastAsia="Calibri"/>
                <w:bCs/>
                <w:kern w:val="24"/>
              </w:rPr>
              <w:t>Вид захоронения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pStyle w:val="ad"/>
              <w:spacing w:before="0" w:after="0"/>
              <w:jc w:val="center"/>
            </w:pPr>
            <w:r w:rsidRPr="006D7F2E">
              <w:rPr>
                <w:rFonts w:eastAsia="Calibri"/>
                <w:bCs/>
                <w:kern w:val="24"/>
              </w:rPr>
              <w:t xml:space="preserve">Уровень грунтовых вод, </w:t>
            </w:r>
            <w:proofErr w:type="gramStart"/>
            <w:r w:rsidRPr="006D7F2E">
              <w:rPr>
                <w:rFonts w:eastAsia="Calibri"/>
                <w:bCs/>
                <w:kern w:val="24"/>
              </w:rPr>
              <w:t>м</w:t>
            </w:r>
            <w:proofErr w:type="gramEnd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pStyle w:val="ad"/>
              <w:spacing w:before="0" w:after="0"/>
              <w:jc w:val="center"/>
            </w:pPr>
            <w:r w:rsidRPr="006D7F2E">
              <w:rPr>
                <w:rFonts w:eastAsia="Calibri"/>
                <w:bCs/>
                <w:kern w:val="24"/>
              </w:rPr>
              <w:t xml:space="preserve">Расстояние до ближайшего населенного пункта, </w:t>
            </w:r>
            <w:proofErr w:type="gramStart"/>
            <w:r w:rsidRPr="006D7F2E">
              <w:rPr>
                <w:rFonts w:eastAsia="Calibri"/>
                <w:bCs/>
                <w:kern w:val="24"/>
              </w:rPr>
              <w:t>км</w:t>
            </w:r>
            <w:proofErr w:type="gramEnd"/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6D7F2E" w:rsidRDefault="00283ABE" w:rsidP="00103FE1">
            <w:pPr>
              <w:pStyle w:val="ad"/>
              <w:spacing w:before="0" w:after="0"/>
              <w:jc w:val="center"/>
            </w:pPr>
            <w:r w:rsidRPr="006D7F2E">
              <w:rPr>
                <w:rFonts w:eastAsia="Calibri"/>
                <w:bCs/>
                <w:kern w:val="24"/>
              </w:rPr>
              <w:t>Наличие ограждения</w:t>
            </w:r>
          </w:p>
        </w:tc>
      </w:tr>
      <w:tr w:rsidR="00283ABE" w:rsidRPr="006D7F2E" w:rsidTr="00103FE1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283ABE">
            <w:pPr>
              <w:widowControl/>
              <w:numPr>
                <w:ilvl w:val="0"/>
                <w:numId w:val="21"/>
              </w:numPr>
              <w:autoSpaceDE/>
              <w:autoSpaceDN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ind w:left="-108" w:right="-46"/>
              <w:jc w:val="center"/>
              <w:rPr>
                <w:sz w:val="28"/>
                <w:szCs w:val="28"/>
              </w:rPr>
            </w:pPr>
            <w:proofErr w:type="spellStart"/>
            <w:r w:rsidRPr="006D7F2E">
              <w:rPr>
                <w:sz w:val="28"/>
                <w:szCs w:val="28"/>
              </w:rPr>
              <w:t>Вейделевский</w:t>
            </w:r>
            <w:proofErr w:type="spellEnd"/>
            <w:r w:rsidRPr="006D7F2E">
              <w:rPr>
                <w:sz w:val="28"/>
                <w:szCs w:val="28"/>
              </w:rPr>
              <w:t xml:space="preserve"> </w:t>
            </w:r>
            <w:proofErr w:type="spellStart"/>
            <w:r w:rsidRPr="006D7F2E">
              <w:rPr>
                <w:sz w:val="28"/>
                <w:szCs w:val="28"/>
              </w:rPr>
              <w:t>район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jc w:val="center"/>
              <w:rPr>
                <w:sz w:val="28"/>
                <w:szCs w:val="28"/>
              </w:rPr>
            </w:pPr>
            <w:r w:rsidRPr="006D7F2E">
              <w:rPr>
                <w:sz w:val="28"/>
                <w:szCs w:val="28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jc w:val="center"/>
              <w:rPr>
                <w:sz w:val="28"/>
                <w:szCs w:val="28"/>
              </w:rPr>
            </w:pPr>
            <w:r w:rsidRPr="006D7F2E">
              <w:rPr>
                <w:sz w:val="28"/>
                <w:szCs w:val="28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jc w:val="center"/>
              <w:rPr>
                <w:sz w:val="28"/>
                <w:szCs w:val="28"/>
              </w:rPr>
            </w:pPr>
            <w:r w:rsidRPr="006D7F2E">
              <w:rPr>
                <w:sz w:val="28"/>
                <w:szCs w:val="28"/>
              </w:rPr>
              <w:t>-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ind w:right="-288"/>
              <w:jc w:val="center"/>
              <w:rPr>
                <w:bCs/>
                <w:sz w:val="28"/>
                <w:szCs w:val="28"/>
              </w:rPr>
            </w:pPr>
            <w:r w:rsidRPr="006D7F2E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6D7F2E" w:rsidRDefault="00283ABE" w:rsidP="00103FE1">
            <w:pPr>
              <w:ind w:left="-108" w:right="-288"/>
              <w:jc w:val="center"/>
              <w:rPr>
                <w:bCs/>
                <w:sz w:val="28"/>
                <w:szCs w:val="28"/>
              </w:rPr>
            </w:pPr>
            <w:r w:rsidRPr="006D7F2E">
              <w:rPr>
                <w:bCs/>
                <w:sz w:val="28"/>
                <w:szCs w:val="28"/>
              </w:rPr>
              <w:t>-</w:t>
            </w:r>
          </w:p>
        </w:tc>
      </w:tr>
    </w:tbl>
    <w:p w:rsidR="00283ABE" w:rsidRPr="006D7F2E" w:rsidRDefault="00283ABE" w:rsidP="00283ABE">
      <w:pPr>
        <w:rPr>
          <w:sz w:val="28"/>
          <w:szCs w:val="28"/>
        </w:rPr>
      </w:pPr>
    </w:p>
    <w:p w:rsidR="00283ABE" w:rsidRPr="006D7F2E" w:rsidRDefault="00283ABE" w:rsidP="00283ABE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bookmarkStart w:id="19" w:name="_Toc361825953"/>
      <w:r w:rsidRPr="006D7F2E">
        <w:rPr>
          <w:bCs/>
          <w:iCs/>
          <w:sz w:val="28"/>
          <w:szCs w:val="28"/>
          <w:u w:val="single"/>
          <w:lang w:val="ru-RU" w:eastAsia="ru-RU"/>
        </w:rPr>
        <w:t>Риски заболевания сельскохозяйственных животных и растений.</w:t>
      </w:r>
      <w:bookmarkEnd w:id="19"/>
    </w:p>
    <w:p w:rsidR="00283ABE" w:rsidRPr="006D7F2E" w:rsidRDefault="00283ABE" w:rsidP="00283ABE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283ABE" w:rsidRPr="006D7F2E" w:rsidRDefault="00283ABE" w:rsidP="00283ABE">
      <w:pPr>
        <w:pStyle w:val="ab"/>
        <w:rPr>
          <w:shd w:val="clear" w:color="auto" w:fill="FFFFFF"/>
        </w:rPr>
      </w:pPr>
      <w:r w:rsidRPr="006D7F2E">
        <w:tab/>
      </w:r>
      <w:r w:rsidRPr="006D7F2E">
        <w:rPr>
          <w:shd w:val="clear" w:color="auto" w:fill="FFFFFF"/>
        </w:rPr>
        <w:t xml:space="preserve">В перечне скотомогильников и биотермических ям на территории Белгородской области </w:t>
      </w:r>
      <w:proofErr w:type="spellStart"/>
      <w:r w:rsidR="000C1063">
        <w:rPr>
          <w:shd w:val="clear" w:color="auto" w:fill="FFFFFF"/>
        </w:rPr>
        <w:t>Солонцинс</w:t>
      </w:r>
      <w:r w:rsidR="00353028">
        <w:rPr>
          <w:shd w:val="clear" w:color="auto" w:fill="FFFFFF"/>
        </w:rPr>
        <w:t>к</w:t>
      </w:r>
      <w:r w:rsidR="000C1063">
        <w:rPr>
          <w:shd w:val="clear" w:color="auto" w:fill="FFFFFF"/>
        </w:rPr>
        <w:t>ое</w:t>
      </w:r>
      <w:proofErr w:type="spellEnd"/>
      <w:r w:rsidRPr="006D7F2E">
        <w:rPr>
          <w:shd w:val="clear" w:color="auto" w:fill="FFFFFF"/>
        </w:rPr>
        <w:t xml:space="preserve"> сельское поселение не числится.</w:t>
      </w:r>
    </w:p>
    <w:p w:rsidR="00283ABE" w:rsidRPr="006D7F2E" w:rsidRDefault="00283ABE" w:rsidP="00283AB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В целях предупреждения, недопущения заболеваний животных ОГБУ «Межрайонная станция по борьбе с болезнями животных по </w:t>
      </w:r>
      <w:proofErr w:type="spellStart"/>
      <w:r w:rsidRPr="006D7F2E">
        <w:rPr>
          <w:sz w:val="28"/>
          <w:szCs w:val="28"/>
          <w:lang w:val="ru-RU"/>
        </w:rPr>
        <w:t>Ровеньскому</w:t>
      </w:r>
      <w:proofErr w:type="spellEnd"/>
      <w:r w:rsidRPr="006D7F2E">
        <w:rPr>
          <w:sz w:val="28"/>
          <w:szCs w:val="28"/>
          <w:lang w:val="ru-RU"/>
        </w:rPr>
        <w:t xml:space="preserve"> и </w:t>
      </w:r>
      <w:proofErr w:type="spellStart"/>
      <w:r w:rsidRPr="006D7F2E">
        <w:rPr>
          <w:sz w:val="28"/>
          <w:szCs w:val="28"/>
          <w:lang w:val="ru-RU"/>
        </w:rPr>
        <w:t>Вейделевскому</w:t>
      </w:r>
      <w:proofErr w:type="spellEnd"/>
      <w:r w:rsidRPr="006D7F2E">
        <w:rPr>
          <w:sz w:val="28"/>
          <w:szCs w:val="28"/>
          <w:lang w:val="ru-RU"/>
        </w:rPr>
        <w:t xml:space="preserve"> районам» проводит комплекс профилактических, противоэпизоотических мероприятий, </w:t>
      </w:r>
      <w:proofErr w:type="gramStart"/>
      <w:r w:rsidRPr="006D7F2E">
        <w:rPr>
          <w:sz w:val="28"/>
          <w:szCs w:val="28"/>
          <w:lang w:val="ru-RU"/>
        </w:rPr>
        <w:t>согласно</w:t>
      </w:r>
      <w:proofErr w:type="gramEnd"/>
      <w:r w:rsidRPr="006D7F2E">
        <w:rPr>
          <w:sz w:val="28"/>
          <w:szCs w:val="28"/>
          <w:lang w:val="ru-RU"/>
        </w:rPr>
        <w:t xml:space="preserve"> утвержденного плана.</w:t>
      </w:r>
    </w:p>
    <w:p w:rsidR="00283ABE" w:rsidRPr="006D7F2E" w:rsidRDefault="00283ABE" w:rsidP="00283AB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В охот </w:t>
      </w:r>
      <w:proofErr w:type="gramStart"/>
      <w:r w:rsidRPr="006D7F2E">
        <w:rPr>
          <w:sz w:val="28"/>
          <w:szCs w:val="28"/>
          <w:lang w:val="ru-RU"/>
        </w:rPr>
        <w:t>угодьях</w:t>
      </w:r>
      <w:proofErr w:type="gramEnd"/>
      <w:r w:rsidRPr="006D7F2E">
        <w:rPr>
          <w:sz w:val="28"/>
          <w:szCs w:val="28"/>
          <w:lang w:val="ru-RU"/>
        </w:rPr>
        <w:t xml:space="preserve"> производится изъятие дикого кабана, для последующего направления </w:t>
      </w:r>
      <w:proofErr w:type="spellStart"/>
      <w:r w:rsidRPr="006D7F2E">
        <w:rPr>
          <w:sz w:val="28"/>
          <w:szCs w:val="28"/>
          <w:lang w:val="ru-RU"/>
        </w:rPr>
        <w:t>падматериала</w:t>
      </w:r>
      <w:proofErr w:type="spellEnd"/>
      <w:r w:rsidRPr="006D7F2E">
        <w:rPr>
          <w:sz w:val="28"/>
          <w:szCs w:val="28"/>
          <w:lang w:val="ru-RU"/>
        </w:rPr>
        <w:t xml:space="preserve"> на последующие лабораторное исследование на предмет носителя вируса «Африканской чумы». </w:t>
      </w:r>
    </w:p>
    <w:p w:rsidR="00283ABE" w:rsidRPr="006D7F2E" w:rsidRDefault="00283ABE" w:rsidP="00283ABE">
      <w:pPr>
        <w:shd w:val="clear" w:color="auto" w:fill="FFFFFF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ab/>
        <w:t>Для борьбы с вредителями и болезнями растений проводится междурядная обработка, ведется подкормка растений гербицидами, проводится химическая обработка.</w:t>
      </w:r>
    </w:p>
    <w:p w:rsidR="00283ABE" w:rsidRPr="006D7F2E" w:rsidRDefault="00283ABE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7E1C95" w:rsidRPr="006D7F2E" w:rsidRDefault="007E1C95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6A4266" w:rsidRPr="006D7F2E" w:rsidRDefault="006A4266" w:rsidP="006A4266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bookmarkStart w:id="20" w:name="_Toc500840022"/>
      <w:r w:rsidRPr="006D7F2E">
        <w:rPr>
          <w:b/>
          <w:i/>
          <w:lang w:val="ru-RU"/>
        </w:rPr>
        <w:t>6.4 Перечень мероприятий по обеспечению пожарной безопасности</w:t>
      </w:r>
      <w:bookmarkEnd w:id="20"/>
    </w:p>
    <w:p w:rsidR="007E1C95" w:rsidRPr="006D7F2E" w:rsidRDefault="007E1C95" w:rsidP="007E1C95">
      <w:pPr>
        <w:pStyle w:val="cxspfirstmrcssattr"/>
        <w:shd w:val="clear" w:color="auto" w:fill="FFFFFF"/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6D7F2E">
        <w:rPr>
          <w:sz w:val="28"/>
          <w:szCs w:val="28"/>
          <w:lang w:eastAsia="en-US"/>
        </w:rPr>
        <w:t xml:space="preserve">Для организации тушения пожаров на территории </w:t>
      </w:r>
      <w:proofErr w:type="spellStart"/>
      <w:r w:rsidRPr="006D7F2E">
        <w:rPr>
          <w:sz w:val="28"/>
          <w:szCs w:val="28"/>
          <w:lang w:eastAsia="en-US"/>
        </w:rPr>
        <w:t>Вейделевского</w:t>
      </w:r>
      <w:proofErr w:type="spellEnd"/>
      <w:r w:rsidRPr="006D7F2E">
        <w:rPr>
          <w:sz w:val="28"/>
          <w:szCs w:val="28"/>
          <w:lang w:eastAsia="en-US"/>
        </w:rPr>
        <w:t xml:space="preserve"> района имеется 1  подразделение Государственной противопожарной службы - пожарная часть федеральной противопожарной службы (ПСЧ № 20 п. Вейделевка), которая осуществляет пожарную охрану в п. Вейделевка и близлежащих населённых пунктов. </w:t>
      </w:r>
      <w:proofErr w:type="gramStart"/>
      <w:r w:rsidRPr="006D7F2E">
        <w:rPr>
          <w:sz w:val="28"/>
          <w:szCs w:val="28"/>
          <w:lang w:eastAsia="en-US"/>
        </w:rPr>
        <w:t xml:space="preserve">Также имеются добровольные пожарные команды  (ДПК) в с. Белый колодезь, с. Клименки,  с. Долгое, с. Николаевка, с. </w:t>
      </w:r>
      <w:proofErr w:type="spellStart"/>
      <w:r w:rsidRPr="006D7F2E">
        <w:rPr>
          <w:sz w:val="28"/>
          <w:szCs w:val="28"/>
          <w:lang w:eastAsia="en-US"/>
        </w:rPr>
        <w:t>Малакеево</w:t>
      </w:r>
      <w:proofErr w:type="spellEnd"/>
      <w:r w:rsidRPr="006D7F2E">
        <w:rPr>
          <w:sz w:val="28"/>
          <w:szCs w:val="28"/>
          <w:lang w:eastAsia="en-US"/>
        </w:rPr>
        <w:t xml:space="preserve">. </w:t>
      </w:r>
      <w:proofErr w:type="gramEnd"/>
    </w:p>
    <w:p w:rsidR="007E1C95" w:rsidRPr="006D7F2E" w:rsidRDefault="007E1C95" w:rsidP="007E1C9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Дислокация подразделений пожарной охраны на территории </w:t>
      </w:r>
      <w:proofErr w:type="spellStart"/>
      <w:r w:rsidRPr="006D7F2E">
        <w:rPr>
          <w:lang w:val="ru-RU"/>
        </w:rPr>
        <w:t>Вейделевского</w:t>
      </w:r>
      <w:proofErr w:type="spellEnd"/>
      <w:r w:rsidRPr="006D7F2E">
        <w:rPr>
          <w:lang w:val="ru-RU"/>
        </w:rPr>
        <w:t xml:space="preserve"> района определяется исходя из условия, что время прибытия первого </w:t>
      </w:r>
      <w:r w:rsidRPr="006D7F2E">
        <w:rPr>
          <w:lang w:val="ru-RU"/>
        </w:rPr>
        <w:lastRenderedPageBreak/>
        <w:t>подразделения к месту вызова в сельских поселениях не должно превышать 20 минут. Подразделения пожарной охраны населенных пунктов должны размещаться в зданиях пожарных депо.</w:t>
      </w:r>
    </w:p>
    <w:p w:rsidR="007E1C95" w:rsidRPr="006D7F2E" w:rsidRDefault="007E1C95" w:rsidP="007E1C95">
      <w:pPr>
        <w:spacing w:line="360" w:lineRule="auto"/>
        <w:ind w:firstLine="567"/>
        <w:contextualSpacing/>
        <w:jc w:val="both"/>
        <w:rPr>
          <w:sz w:val="28"/>
          <w:szCs w:val="28"/>
          <w:lang w:val="ru-RU"/>
        </w:rPr>
      </w:pPr>
      <w:proofErr w:type="gramStart"/>
      <w:r w:rsidRPr="006D7F2E">
        <w:rPr>
          <w:sz w:val="28"/>
          <w:szCs w:val="28"/>
          <w:lang w:val="ru-RU"/>
        </w:rPr>
        <w:t xml:space="preserve">Время прибытия первого подразделения к месту вызова в с. </w:t>
      </w:r>
      <w:r w:rsidR="00353028">
        <w:rPr>
          <w:sz w:val="28"/>
          <w:szCs w:val="28"/>
          <w:lang w:val="ru-RU"/>
        </w:rPr>
        <w:t>Солонцы</w:t>
      </w:r>
      <w:r w:rsidRPr="006D7F2E">
        <w:rPr>
          <w:sz w:val="28"/>
          <w:szCs w:val="28"/>
          <w:lang w:val="ru-RU"/>
        </w:rPr>
        <w:t xml:space="preserve"> не превышает 20 минут, что соответствует Федеральному закону Российской Федерации от 22 июля 2008 года № 123-ФЗ «Технический регламент о требованиях пожарной безопасности», в которой установлены общие требования пожарной безопасности к поселениям и городским округам по размещению подразделений пожарной охраны (статья 76 главы 17). </w:t>
      </w:r>
      <w:proofErr w:type="gramEnd"/>
    </w:p>
    <w:p w:rsidR="007E1C95" w:rsidRPr="006D7F2E" w:rsidRDefault="007E1C95" w:rsidP="007E1C95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Для проведения аварийно-спасательных работ на территории муниципальных образований привлекаются силы и средства местного пожарно-спасательного гарнизона, службы экстренного реагирования и жизнеобеспечения в соответствии с инструкциями о взаимодействии, а также силы и средства областной территориальной подсистемы РСЧС, определенные постановлением Правительства Белгородской области от 06 июня 2016 года № 207-пп. </w:t>
      </w:r>
    </w:p>
    <w:p w:rsidR="007E1C95" w:rsidRPr="006D7F2E" w:rsidRDefault="007E1C95" w:rsidP="007E1C95">
      <w:pPr>
        <w:spacing w:line="360" w:lineRule="auto"/>
        <w:ind w:firstLine="708"/>
        <w:jc w:val="both"/>
        <w:rPr>
          <w:b/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Количество и состав привлекаемых подразделений и организаций определяется исходя из обстановки, складывающейся на месте проведения аварийно-спасательных работ, а также наличия специальной техники и оборудования в подразделениях. Дополнительно в зависимости от обстановки и объема предстоящих аварийно-спасательных и других неотложных работ к месту происшествия привлекаются поисково-спасательная служба Белгородской области, аэромобильная группировка Главного управления МЧС России по Белгородской области и подразделения Государственной противопожарной службы сопредельных муниципальных образований.</w:t>
      </w:r>
    </w:p>
    <w:p w:rsidR="007E1C95" w:rsidRPr="006D7F2E" w:rsidRDefault="007E1C95" w:rsidP="007E1C95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 xml:space="preserve">План привлечения сил и средств территориального пожарно-спасательного гарнизона Белгородской области для тушения пожаров и проведения аварийно-спасательных работ на территории </w:t>
      </w:r>
      <w:proofErr w:type="spellStart"/>
      <w:r w:rsidR="00353028">
        <w:rPr>
          <w:bCs/>
          <w:sz w:val="28"/>
          <w:szCs w:val="28"/>
          <w:lang w:val="ru-RU"/>
        </w:rPr>
        <w:t>Солонцинского</w:t>
      </w:r>
      <w:proofErr w:type="spellEnd"/>
      <w:r w:rsidRPr="006D7F2E">
        <w:rPr>
          <w:bCs/>
          <w:sz w:val="28"/>
          <w:szCs w:val="28"/>
          <w:lang w:val="ru-RU"/>
        </w:rPr>
        <w:t xml:space="preserve"> сельского поселения приведен в таблице </w:t>
      </w:r>
      <w:r w:rsidR="00353028">
        <w:rPr>
          <w:bCs/>
          <w:sz w:val="28"/>
          <w:szCs w:val="28"/>
          <w:lang w:val="ru-RU"/>
        </w:rPr>
        <w:t>1</w:t>
      </w:r>
      <w:r w:rsidRPr="006D7F2E">
        <w:rPr>
          <w:bCs/>
          <w:sz w:val="28"/>
          <w:szCs w:val="28"/>
          <w:lang w:val="ru-RU"/>
        </w:rPr>
        <w:t>8.</w:t>
      </w:r>
    </w:p>
    <w:p w:rsidR="005D423E" w:rsidRPr="006D7F2E" w:rsidRDefault="005D423E" w:rsidP="005D423E">
      <w:pPr>
        <w:jc w:val="center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>Выписка из Плана</w:t>
      </w:r>
    </w:p>
    <w:p w:rsidR="005D423E" w:rsidRPr="006D7F2E" w:rsidRDefault="005D423E" w:rsidP="005D423E">
      <w:pPr>
        <w:jc w:val="center"/>
        <w:rPr>
          <w:bCs/>
          <w:sz w:val="28"/>
          <w:szCs w:val="28"/>
          <w:lang w:val="ru-RU"/>
        </w:rPr>
      </w:pPr>
      <w:r w:rsidRPr="006D7F2E">
        <w:rPr>
          <w:bCs/>
          <w:sz w:val="28"/>
          <w:szCs w:val="28"/>
          <w:lang w:val="ru-RU"/>
        </w:rPr>
        <w:t>привлечения сил и средств территориального пожарно-спасательного гарнизона Белгородской области для тушения пожаров и проведения аварийно-спасательных работ на территории Белгородской области</w:t>
      </w:r>
    </w:p>
    <w:p w:rsidR="005D423E" w:rsidRPr="006D7F2E" w:rsidRDefault="005D423E" w:rsidP="005D423E">
      <w:pPr>
        <w:tabs>
          <w:tab w:val="left" w:pos="3570"/>
        </w:tabs>
        <w:ind w:left="360"/>
        <w:jc w:val="center"/>
        <w:rPr>
          <w:sz w:val="28"/>
          <w:szCs w:val="28"/>
          <w:lang w:val="ru-RU" w:eastAsia="ru-RU"/>
        </w:rPr>
      </w:pP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</w:r>
      <w:r w:rsidRPr="006D7F2E">
        <w:rPr>
          <w:sz w:val="28"/>
          <w:szCs w:val="28"/>
          <w:lang w:val="ru-RU" w:eastAsia="ru-RU"/>
        </w:rPr>
        <w:tab/>
        <w:t xml:space="preserve">Таблица </w:t>
      </w:r>
      <w:r w:rsidR="00353028">
        <w:rPr>
          <w:sz w:val="28"/>
          <w:szCs w:val="28"/>
          <w:lang w:val="ru-RU" w:eastAsia="ru-RU"/>
        </w:rPr>
        <w:t>1</w:t>
      </w:r>
      <w:r w:rsidRPr="006D7F2E">
        <w:rPr>
          <w:sz w:val="28"/>
          <w:szCs w:val="28"/>
          <w:lang w:val="ru-RU" w:eastAsia="ru-RU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42"/>
        <w:gridCol w:w="1505"/>
        <w:gridCol w:w="973"/>
        <w:gridCol w:w="1075"/>
        <w:gridCol w:w="486"/>
        <w:gridCol w:w="939"/>
        <w:gridCol w:w="442"/>
        <w:gridCol w:w="939"/>
        <w:gridCol w:w="486"/>
        <w:gridCol w:w="939"/>
        <w:gridCol w:w="704"/>
      </w:tblGrid>
      <w:tr w:rsidR="005D423E" w:rsidRPr="00885F02" w:rsidTr="00353028">
        <w:trPr>
          <w:trHeight w:val="621"/>
          <w:tblHeader/>
        </w:trPr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sz w:val="28"/>
                <w:szCs w:val="28"/>
              </w:rPr>
            </w:pPr>
            <w:r w:rsidRPr="006D7F2E"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13" w:right="-108"/>
              <w:jc w:val="center"/>
              <w:rPr>
                <w:b/>
                <w:lang w:val="ru-RU"/>
              </w:rPr>
            </w:pPr>
            <w:proofErr w:type="gramStart"/>
            <w:r w:rsidRPr="006D7F2E">
              <w:rPr>
                <w:b/>
                <w:bCs/>
                <w:lang w:val="ru-RU"/>
              </w:rPr>
              <w:t>Муниципальное образование (городские и сельские поселения (организации)</w:t>
            </w:r>
            <w:proofErr w:type="gramEnd"/>
          </w:p>
          <w:p w:rsidR="005D423E" w:rsidRPr="006D7F2E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6D7F2E">
              <w:rPr>
                <w:b/>
                <w:bCs/>
                <w:lang w:val="ru-RU"/>
              </w:rPr>
              <w:t>Подразделения пожарной охраны, привлекаемые</w:t>
            </w:r>
          </w:p>
          <w:p w:rsidR="005D423E" w:rsidRPr="006D7F2E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6D7F2E">
              <w:rPr>
                <w:b/>
                <w:bCs/>
                <w:lang w:val="ru-RU"/>
              </w:rPr>
              <w:t>для тушения пожаров и аварийно-спасательных работ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6D7F2E">
              <w:rPr>
                <w:b/>
                <w:bCs/>
                <w:lang w:val="ru-RU"/>
              </w:rPr>
              <w:t>Способ</w:t>
            </w:r>
          </w:p>
          <w:p w:rsidR="005D423E" w:rsidRPr="006D7F2E" w:rsidRDefault="005D423E" w:rsidP="0036118E">
            <w:pPr>
              <w:jc w:val="center"/>
              <w:rPr>
                <w:b/>
                <w:lang w:val="ru-RU"/>
              </w:rPr>
            </w:pPr>
            <w:r w:rsidRPr="006D7F2E">
              <w:rPr>
                <w:b/>
                <w:bCs/>
                <w:lang w:val="ru-RU"/>
              </w:rPr>
              <w:t xml:space="preserve">вызова (телефон и </w:t>
            </w:r>
            <w:proofErr w:type="gramStart"/>
            <w:r w:rsidRPr="006D7F2E">
              <w:rPr>
                <w:b/>
                <w:bCs/>
                <w:lang w:val="ru-RU"/>
              </w:rPr>
              <w:t>другое</w:t>
            </w:r>
            <w:proofErr w:type="gramEnd"/>
            <w:r w:rsidRPr="006D7F2E">
              <w:rPr>
                <w:b/>
                <w:bCs/>
                <w:lang w:val="ru-RU"/>
              </w:rPr>
              <w:t>)</w:t>
            </w:r>
          </w:p>
          <w:p w:rsidR="005D423E" w:rsidRPr="006D7F2E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6D7F2E">
              <w:rPr>
                <w:b/>
                <w:bCs/>
                <w:lang w:val="ru-RU"/>
              </w:rPr>
              <w:t xml:space="preserve">Расстояние до населенного пункта, </w:t>
            </w:r>
            <w:proofErr w:type="gramStart"/>
            <w:r w:rsidRPr="006D7F2E">
              <w:rPr>
                <w:b/>
                <w:bCs/>
                <w:lang w:val="ru-RU"/>
              </w:rPr>
              <w:t>км</w:t>
            </w:r>
            <w:proofErr w:type="gramEnd"/>
          </w:p>
        </w:tc>
        <w:tc>
          <w:tcPr>
            <w:tcW w:w="20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6D7F2E">
              <w:rPr>
                <w:b/>
                <w:bCs/>
                <w:lang w:val="ru-RU"/>
              </w:rPr>
              <w:t>Номер (ранг) пожара,</w:t>
            </w:r>
          </w:p>
          <w:p w:rsidR="005D423E" w:rsidRPr="006D7F2E" w:rsidRDefault="005D423E" w:rsidP="0036118E">
            <w:pPr>
              <w:jc w:val="center"/>
              <w:rPr>
                <w:b/>
                <w:lang w:val="ru-RU"/>
              </w:rPr>
            </w:pPr>
            <w:r w:rsidRPr="006D7F2E">
              <w:rPr>
                <w:b/>
                <w:bCs/>
                <w:lang w:val="ru-RU"/>
              </w:rPr>
              <w:t xml:space="preserve">по </w:t>
            </w:r>
            <w:proofErr w:type="gramStart"/>
            <w:r w:rsidRPr="006D7F2E">
              <w:rPr>
                <w:b/>
                <w:bCs/>
                <w:lang w:val="ru-RU"/>
              </w:rPr>
              <w:t>которому</w:t>
            </w:r>
            <w:proofErr w:type="gramEnd"/>
            <w:r w:rsidRPr="006D7F2E">
              <w:rPr>
                <w:b/>
                <w:bCs/>
                <w:lang w:val="ru-RU"/>
              </w:rPr>
              <w:t xml:space="preserve"> привлекаются силы и средства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6D7F2E">
              <w:rPr>
                <w:b/>
                <w:bCs/>
                <w:lang w:val="ru-RU"/>
              </w:rPr>
              <w:t xml:space="preserve">Силы, </w:t>
            </w:r>
            <w:proofErr w:type="spellStart"/>
            <w:proofErr w:type="gramStart"/>
            <w:r w:rsidRPr="006D7F2E">
              <w:rPr>
                <w:b/>
                <w:bCs/>
                <w:lang w:val="ru-RU"/>
              </w:rPr>
              <w:t>привле-каемые</w:t>
            </w:r>
            <w:proofErr w:type="spellEnd"/>
            <w:proofErr w:type="gramEnd"/>
            <w:r w:rsidRPr="006D7F2E">
              <w:rPr>
                <w:b/>
                <w:bCs/>
                <w:lang w:val="ru-RU"/>
              </w:rPr>
              <w:t xml:space="preserve"> на АСР*</w:t>
            </w:r>
          </w:p>
        </w:tc>
      </w:tr>
      <w:tr w:rsidR="005D423E" w:rsidRPr="006D7F2E" w:rsidTr="00353028">
        <w:trPr>
          <w:trHeight w:val="522"/>
          <w:tblHeader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r w:rsidRPr="006D7F2E">
              <w:rPr>
                <w:b/>
              </w:rPr>
              <w:t>№ 1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r w:rsidRPr="006D7F2E">
              <w:rPr>
                <w:b/>
              </w:rPr>
              <w:t>№ 1-БИС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r w:rsidRPr="006D7F2E">
              <w:rPr>
                <w:b/>
              </w:rPr>
              <w:t>№ 2</w:t>
            </w: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</w:rPr>
            </w:pPr>
          </w:p>
        </w:tc>
      </w:tr>
      <w:tr w:rsidR="005D423E" w:rsidRPr="006D7F2E" w:rsidTr="00353028">
        <w:trPr>
          <w:trHeight w:val="590"/>
          <w:tblHeader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</w:rPr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6D7F2E">
              <w:rPr>
                <w:b/>
                <w:bCs/>
              </w:rPr>
              <w:t>Расчетное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время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прибытия</w:t>
            </w:r>
            <w:proofErr w:type="spellEnd"/>
            <w:r w:rsidRPr="006D7F2E">
              <w:rPr>
                <w:b/>
                <w:bCs/>
              </w:rPr>
              <w:t xml:space="preserve">, </w:t>
            </w:r>
            <w:proofErr w:type="spellStart"/>
            <w:r w:rsidRPr="006D7F2E">
              <w:rPr>
                <w:b/>
                <w:bCs/>
              </w:rPr>
              <w:t>мин</w:t>
            </w:r>
            <w:proofErr w:type="spellEnd"/>
            <w:r w:rsidRPr="006D7F2E">
              <w:rPr>
                <w:b/>
                <w:bCs/>
              </w:rPr>
              <w:t>.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6D7F2E">
              <w:rPr>
                <w:b/>
                <w:bCs/>
              </w:rPr>
              <w:t>Расчетное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время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прибытия</w:t>
            </w:r>
            <w:proofErr w:type="spellEnd"/>
            <w:r w:rsidRPr="006D7F2E">
              <w:rPr>
                <w:b/>
                <w:bCs/>
              </w:rPr>
              <w:t xml:space="preserve">, </w:t>
            </w:r>
            <w:proofErr w:type="spellStart"/>
            <w:r w:rsidRPr="006D7F2E">
              <w:rPr>
                <w:b/>
                <w:bCs/>
              </w:rPr>
              <w:t>мин</w:t>
            </w:r>
            <w:proofErr w:type="spellEnd"/>
            <w:r w:rsidRPr="006D7F2E">
              <w:rPr>
                <w:b/>
                <w:bCs/>
              </w:rPr>
              <w:t>.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6D7F2E" w:rsidRDefault="005D423E" w:rsidP="0036118E">
            <w:pPr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6D7F2E">
              <w:rPr>
                <w:b/>
                <w:bCs/>
              </w:rPr>
              <w:t>Расчетное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время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прибытия</w:t>
            </w:r>
            <w:proofErr w:type="spellEnd"/>
            <w:r w:rsidRPr="006D7F2E">
              <w:rPr>
                <w:b/>
                <w:bCs/>
              </w:rPr>
              <w:t xml:space="preserve">, </w:t>
            </w:r>
            <w:proofErr w:type="spellStart"/>
            <w:r w:rsidRPr="006D7F2E">
              <w:rPr>
                <w:b/>
                <w:bCs/>
              </w:rPr>
              <w:t>мин</w:t>
            </w:r>
            <w:proofErr w:type="spellEnd"/>
            <w:r w:rsidRPr="006D7F2E">
              <w:rPr>
                <w:b/>
                <w:bCs/>
              </w:rPr>
              <w:t>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6D7F2E" w:rsidRDefault="005D423E" w:rsidP="0036118E">
            <w:pPr>
              <w:jc w:val="both"/>
              <w:rPr>
                <w:b/>
                <w:bCs/>
              </w:rPr>
            </w:pPr>
          </w:p>
        </w:tc>
      </w:tr>
      <w:tr w:rsidR="005D423E" w:rsidRPr="006D7F2E" w:rsidTr="0036118E">
        <w:tc>
          <w:tcPr>
            <w:tcW w:w="5000" w:type="pct"/>
            <w:gridSpan w:val="12"/>
            <w:shd w:val="clear" w:color="auto" w:fill="auto"/>
          </w:tcPr>
          <w:p w:rsidR="005D423E" w:rsidRPr="006D7F2E" w:rsidRDefault="005D423E" w:rsidP="0036118E">
            <w:pPr>
              <w:jc w:val="center"/>
            </w:pPr>
            <w:proofErr w:type="spellStart"/>
            <w:r w:rsidRPr="006D7F2E">
              <w:rPr>
                <w:b/>
                <w:bCs/>
              </w:rPr>
              <w:t>Вейделевский</w:t>
            </w:r>
            <w:proofErr w:type="spellEnd"/>
            <w:r w:rsidRPr="006D7F2E">
              <w:rPr>
                <w:b/>
                <w:bCs/>
              </w:rPr>
              <w:t xml:space="preserve"> </w:t>
            </w:r>
            <w:proofErr w:type="spellStart"/>
            <w:r w:rsidRPr="006D7F2E">
              <w:rPr>
                <w:b/>
                <w:bCs/>
              </w:rPr>
              <w:t>район</w:t>
            </w:r>
            <w:proofErr w:type="spellEnd"/>
          </w:p>
        </w:tc>
      </w:tr>
      <w:tr w:rsidR="00353028" w:rsidRPr="006D7F2E" w:rsidTr="00353028">
        <w:tc>
          <w:tcPr>
            <w:tcW w:w="233" w:type="pct"/>
            <w:vMerge w:val="restart"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Cs/>
                <w:lang w:val="ru-RU"/>
              </w:rPr>
            </w:pPr>
            <w:r w:rsidRPr="006D7F2E">
              <w:rPr>
                <w:bCs/>
                <w:lang w:val="ru-RU"/>
              </w:rPr>
              <w:t>1</w:t>
            </w:r>
          </w:p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  <w:r w:rsidRPr="006D7F2E">
              <w:rPr>
                <w:b/>
                <w:bCs/>
              </w:rPr>
              <w:t> </w:t>
            </w:r>
          </w:p>
          <w:p w:rsidR="00353028" w:rsidRPr="006D7F2E" w:rsidRDefault="00353028" w:rsidP="0036118E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692" w:type="pct"/>
            <w:shd w:val="clear" w:color="auto" w:fill="auto"/>
          </w:tcPr>
          <w:p w:rsidR="00353028" w:rsidRPr="00780F84" w:rsidRDefault="00353028" w:rsidP="0036118E">
            <w:pPr>
              <w:jc w:val="both"/>
              <w:rPr>
                <w:b/>
                <w:bCs/>
                <w:lang w:val="ru-RU"/>
              </w:rPr>
            </w:pPr>
            <w:proofErr w:type="spellStart"/>
            <w:r>
              <w:rPr>
                <w:b/>
                <w:bCs/>
                <w:lang w:val="ru-RU"/>
              </w:rPr>
              <w:t>Солонцинское</w:t>
            </w:r>
            <w:proofErr w:type="spellEnd"/>
          </w:p>
          <w:p w:rsidR="00353028" w:rsidRPr="006D7F2E" w:rsidRDefault="00353028" w:rsidP="0036118E">
            <w:pPr>
              <w:jc w:val="both"/>
              <w:rPr>
                <w:b/>
                <w:bCs/>
              </w:rPr>
            </w:pPr>
            <w:r w:rsidRPr="006D7F2E">
              <w:rPr>
                <w:b/>
                <w:bCs/>
              </w:rPr>
              <w:t>с/п</w:t>
            </w:r>
          </w:p>
        </w:tc>
        <w:tc>
          <w:tcPr>
            <w:tcW w:w="723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  <w:r w:rsidRPr="006D7F2E">
              <w:t>ПСЧ-44</w:t>
            </w:r>
          </w:p>
          <w:p w:rsidR="00353028" w:rsidRPr="006D7F2E" w:rsidRDefault="00353028" w:rsidP="0036118E">
            <w:pPr>
              <w:jc w:val="center"/>
            </w:pPr>
            <w:r w:rsidRPr="006D7F2E">
              <w:t xml:space="preserve">п. </w:t>
            </w:r>
            <w:proofErr w:type="spellStart"/>
            <w:r w:rsidRPr="006D7F2E">
              <w:t>Никитовка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  <w:r w:rsidRPr="006D7F2E">
              <w:t>(47238) 55763</w:t>
            </w:r>
          </w:p>
        </w:tc>
        <w:tc>
          <w:tcPr>
            <w:tcW w:w="516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  <w:r w:rsidRPr="006D7F2E">
              <w:t>15-20</w:t>
            </w:r>
          </w:p>
        </w:tc>
        <w:tc>
          <w:tcPr>
            <w:tcW w:w="233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  <w:r w:rsidRPr="006D7F2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  <w:r w:rsidRPr="006D7F2E">
              <w:t>20-30</w:t>
            </w:r>
          </w:p>
        </w:tc>
        <w:tc>
          <w:tcPr>
            <w:tcW w:w="212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rPr>
          <w:cantSplit/>
        </w:trPr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 w:val="restart"/>
            <w:shd w:val="clear" w:color="auto" w:fill="auto"/>
          </w:tcPr>
          <w:p w:rsidR="00353028" w:rsidRPr="00780F84" w:rsidRDefault="00353028" w:rsidP="005C5798">
            <w:pPr>
              <w:jc w:val="both"/>
              <w:rPr>
                <w:b/>
                <w:bCs/>
                <w:lang w:val="ru-RU"/>
              </w:rPr>
            </w:pPr>
            <w:proofErr w:type="spellStart"/>
            <w:r w:rsidRPr="00780F84">
              <w:rPr>
                <w:b/>
                <w:bCs/>
                <w:lang w:val="ru-RU"/>
              </w:rPr>
              <w:t>Солонцинское</w:t>
            </w:r>
            <w:proofErr w:type="spellEnd"/>
          </w:p>
          <w:p w:rsidR="00353028" w:rsidRPr="00780F84" w:rsidRDefault="00353028" w:rsidP="005C5798">
            <w:pPr>
              <w:jc w:val="both"/>
              <w:rPr>
                <w:b/>
                <w:bCs/>
                <w:lang w:val="ru-RU"/>
              </w:rPr>
            </w:pPr>
            <w:r w:rsidRPr="00780F84">
              <w:rPr>
                <w:b/>
                <w:bCs/>
                <w:lang w:val="ru-RU"/>
              </w:rPr>
              <w:t>с/</w:t>
            </w:r>
            <w:proofErr w:type="gramStart"/>
            <w:r w:rsidRPr="00780F84">
              <w:rPr>
                <w:b/>
                <w:bCs/>
                <w:lang w:val="ru-RU"/>
              </w:rPr>
              <w:t>п</w:t>
            </w:r>
            <w:proofErr w:type="gramEnd"/>
          </w:p>
          <w:p w:rsidR="00353028" w:rsidRPr="00780F84" w:rsidRDefault="00353028" w:rsidP="005C5798">
            <w:pPr>
              <w:jc w:val="both"/>
              <w:rPr>
                <w:lang w:val="ru-RU"/>
              </w:rPr>
            </w:pPr>
            <w:r w:rsidRPr="00780F84">
              <w:rPr>
                <w:lang w:val="ru-RU"/>
              </w:rPr>
              <w:t>с. Солонцы</w:t>
            </w:r>
          </w:p>
          <w:p w:rsidR="00353028" w:rsidRPr="00780F84" w:rsidRDefault="00353028" w:rsidP="005C5798">
            <w:pPr>
              <w:jc w:val="both"/>
              <w:rPr>
                <w:lang w:val="ru-RU"/>
              </w:rPr>
            </w:pPr>
            <w:r w:rsidRPr="00780F84">
              <w:rPr>
                <w:lang w:val="ru-RU"/>
              </w:rPr>
              <w:t>х. Волчий</w:t>
            </w:r>
          </w:p>
          <w:p w:rsidR="00353028" w:rsidRPr="000820FE" w:rsidRDefault="00353028" w:rsidP="005C5798">
            <w:pPr>
              <w:jc w:val="both"/>
            </w:pPr>
            <w:r w:rsidRPr="000820FE">
              <w:t xml:space="preserve">х. </w:t>
            </w:r>
            <w:proofErr w:type="spellStart"/>
            <w:r w:rsidRPr="000820FE">
              <w:t>Попов</w:t>
            </w:r>
            <w:proofErr w:type="spellEnd"/>
          </w:p>
          <w:p w:rsidR="00353028" w:rsidRPr="000820FE" w:rsidRDefault="00353028" w:rsidP="005C5798">
            <w:pPr>
              <w:jc w:val="both"/>
            </w:pPr>
            <w:r w:rsidRPr="000820FE">
              <w:t xml:space="preserve">х. </w:t>
            </w:r>
            <w:proofErr w:type="spellStart"/>
            <w:r w:rsidRPr="000820FE">
              <w:t>Становое</w:t>
            </w:r>
            <w:proofErr w:type="spellEnd"/>
          </w:p>
          <w:p w:rsidR="00353028" w:rsidRPr="000820FE" w:rsidRDefault="00353028" w:rsidP="005C5798">
            <w:pPr>
              <w:jc w:val="both"/>
            </w:pPr>
            <w:r w:rsidRPr="000820FE">
              <w:t> </w:t>
            </w:r>
          </w:p>
          <w:p w:rsidR="00353028" w:rsidRPr="000820FE" w:rsidRDefault="00353028" w:rsidP="005C5798">
            <w:pPr>
              <w:jc w:val="both"/>
              <w:rPr>
                <w:b/>
                <w:bCs/>
              </w:rPr>
            </w:pPr>
            <w:r w:rsidRPr="000820FE">
              <w:t> </w:t>
            </w: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ПСЧ-34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Ровеньки</w:t>
            </w:r>
            <w:proofErr w:type="spellEnd"/>
            <w:r w:rsidRPr="000820FE">
              <w:t xml:space="preserve"> </w:t>
            </w:r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(47238)</w:t>
            </w:r>
            <w:r>
              <w:t xml:space="preserve"> </w:t>
            </w:r>
            <w:r w:rsidRPr="000820FE">
              <w:t>55763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35-40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40-50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ПСЧ-35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Советское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71122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55-60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60-70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ПСЧ-44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Никитовка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(47247)</w:t>
            </w:r>
            <w:r>
              <w:t xml:space="preserve"> </w:t>
            </w:r>
            <w:r w:rsidRPr="000820FE">
              <w:t>77201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55-60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60-70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ПСЧ-38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Уразово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21101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50-55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60-70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ПСЧ-18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Валуйки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30248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45-50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50-60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ПСЧ-16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Алексеевка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32422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95-105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100-110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ПСЧ-58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с. </w:t>
            </w:r>
            <w:proofErr w:type="spellStart"/>
            <w:r w:rsidRPr="000820FE">
              <w:t>Матрено-Гезово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61574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110-120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120-130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rPr>
          <w:trHeight w:val="893"/>
        </w:trPr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ПСЧ-21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Волоконовка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(47235)</w:t>
            </w:r>
            <w:r>
              <w:t xml:space="preserve"> </w:t>
            </w:r>
            <w:r w:rsidRPr="000820FE">
              <w:t>51101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95-105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100-110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ПСЧ-27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Бирюч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(47247)</w:t>
            </w:r>
            <w:r>
              <w:t xml:space="preserve"> </w:t>
            </w:r>
            <w:r w:rsidRPr="000820FE">
              <w:t>31270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95-105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100-110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rPr>
          <w:trHeight w:val="284"/>
        </w:trPr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ПСЧ-31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Пятницкое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(47235)</w:t>
            </w:r>
            <w:r>
              <w:t xml:space="preserve"> </w:t>
            </w:r>
            <w:r w:rsidRPr="000820FE">
              <w:t>56501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85-95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90-100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  <w:tr w:rsidR="00353028" w:rsidRPr="006D7F2E" w:rsidTr="00353028">
        <w:tc>
          <w:tcPr>
            <w:tcW w:w="233" w:type="pct"/>
            <w:vMerge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  <w:tc>
          <w:tcPr>
            <w:tcW w:w="692" w:type="pct"/>
            <w:vMerge/>
            <w:shd w:val="clear" w:color="auto" w:fill="auto"/>
          </w:tcPr>
          <w:p w:rsidR="00353028" w:rsidRPr="006D7F2E" w:rsidRDefault="00353028" w:rsidP="0036118E">
            <w:pPr>
              <w:jc w:val="both"/>
            </w:pPr>
          </w:p>
        </w:tc>
        <w:tc>
          <w:tcPr>
            <w:tcW w:w="723" w:type="pct"/>
            <w:shd w:val="clear" w:color="auto" w:fill="auto"/>
          </w:tcPr>
          <w:p w:rsidR="00353028" w:rsidRDefault="00353028" w:rsidP="005C5798">
            <w:pPr>
              <w:jc w:val="center"/>
            </w:pPr>
            <w:r w:rsidRPr="000820FE">
              <w:t>ОП-2</w:t>
            </w:r>
          </w:p>
          <w:p w:rsidR="00353028" w:rsidRPr="000820FE" w:rsidRDefault="00353028" w:rsidP="005C5798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Старый</w:t>
            </w:r>
            <w:proofErr w:type="spellEnd"/>
            <w:r w:rsidRPr="000820FE">
              <w:t xml:space="preserve"> </w:t>
            </w:r>
            <w:proofErr w:type="spellStart"/>
            <w:r w:rsidRPr="000820FE">
              <w:t>Оскол</w:t>
            </w:r>
            <w:proofErr w:type="spellEnd"/>
          </w:p>
        </w:tc>
        <w:tc>
          <w:tcPr>
            <w:tcW w:w="467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(4725)</w:t>
            </w:r>
            <w:r>
              <w:t xml:space="preserve"> </w:t>
            </w:r>
            <w:r w:rsidRPr="000820FE">
              <w:t>427880</w:t>
            </w:r>
          </w:p>
        </w:tc>
        <w:tc>
          <w:tcPr>
            <w:tcW w:w="516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205-215</w:t>
            </w: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12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+</w:t>
            </w:r>
          </w:p>
        </w:tc>
        <w:tc>
          <w:tcPr>
            <w:tcW w:w="451" w:type="pct"/>
            <w:shd w:val="clear" w:color="auto" w:fill="auto"/>
          </w:tcPr>
          <w:p w:rsidR="00353028" w:rsidRPr="000820FE" w:rsidRDefault="00353028" w:rsidP="005C5798">
            <w:pPr>
              <w:jc w:val="center"/>
            </w:pPr>
            <w:r w:rsidRPr="000820FE">
              <w:t>220-240</w:t>
            </w:r>
          </w:p>
        </w:tc>
        <w:tc>
          <w:tcPr>
            <w:tcW w:w="338" w:type="pct"/>
            <w:shd w:val="clear" w:color="auto" w:fill="auto"/>
          </w:tcPr>
          <w:p w:rsidR="00353028" w:rsidRPr="006D7F2E" w:rsidRDefault="00353028" w:rsidP="0036118E">
            <w:pPr>
              <w:jc w:val="center"/>
            </w:pPr>
          </w:p>
        </w:tc>
      </w:tr>
    </w:tbl>
    <w:p w:rsidR="003A7546" w:rsidRPr="006D7F2E" w:rsidRDefault="00A251F9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21" w:name="_Toc100233580"/>
      <w:r w:rsidRPr="006D7F2E">
        <w:rPr>
          <w:lang w:val="ru-RU"/>
        </w:rPr>
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r w:rsidR="00E07178" w:rsidRPr="006D7F2E">
        <w:rPr>
          <w:lang w:val="ru-RU"/>
        </w:rPr>
        <w:t>.</w:t>
      </w:r>
      <w:bookmarkEnd w:id="21"/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  <w:r w:rsidRPr="006D7F2E">
        <w:rPr>
          <w:b/>
          <w:bCs/>
          <w:spacing w:val="-1"/>
          <w:sz w:val="28"/>
          <w:szCs w:val="28"/>
          <w:lang w:val="ru-RU"/>
        </w:rPr>
        <w:t>7.1 П</w:t>
      </w:r>
      <w:r w:rsidRPr="006D7F2E">
        <w:rPr>
          <w:b/>
          <w:bCs/>
          <w:sz w:val="28"/>
          <w:szCs w:val="28"/>
          <w:lang w:val="ru-RU"/>
        </w:rPr>
        <w:t>ере</w:t>
      </w:r>
      <w:r w:rsidRPr="006D7F2E">
        <w:rPr>
          <w:b/>
          <w:bCs/>
          <w:spacing w:val="-2"/>
          <w:sz w:val="28"/>
          <w:szCs w:val="28"/>
          <w:lang w:val="ru-RU"/>
        </w:rPr>
        <w:t>ч</w:t>
      </w:r>
      <w:r w:rsidRPr="006D7F2E">
        <w:rPr>
          <w:b/>
          <w:bCs/>
          <w:sz w:val="28"/>
          <w:szCs w:val="28"/>
          <w:lang w:val="ru-RU"/>
        </w:rPr>
        <w:t>ень з</w:t>
      </w:r>
      <w:r w:rsidRPr="006D7F2E">
        <w:rPr>
          <w:b/>
          <w:bCs/>
          <w:spacing w:val="-2"/>
          <w:sz w:val="28"/>
          <w:szCs w:val="28"/>
          <w:lang w:val="ru-RU"/>
        </w:rPr>
        <w:t>е</w:t>
      </w:r>
      <w:r w:rsidRPr="006D7F2E">
        <w:rPr>
          <w:b/>
          <w:bCs/>
          <w:sz w:val="28"/>
          <w:szCs w:val="28"/>
          <w:lang w:val="ru-RU"/>
        </w:rPr>
        <w:t>м</w:t>
      </w:r>
      <w:r w:rsidRPr="006D7F2E">
        <w:rPr>
          <w:b/>
          <w:bCs/>
          <w:spacing w:val="1"/>
          <w:sz w:val="28"/>
          <w:szCs w:val="28"/>
          <w:lang w:val="ru-RU"/>
        </w:rPr>
        <w:t>е</w:t>
      </w:r>
      <w:r w:rsidRPr="006D7F2E">
        <w:rPr>
          <w:b/>
          <w:bCs/>
          <w:spacing w:val="-1"/>
          <w:sz w:val="28"/>
          <w:szCs w:val="28"/>
          <w:lang w:val="ru-RU"/>
        </w:rPr>
        <w:t>л</w:t>
      </w:r>
      <w:r w:rsidRPr="006D7F2E">
        <w:rPr>
          <w:b/>
          <w:bCs/>
          <w:sz w:val="28"/>
          <w:szCs w:val="28"/>
          <w:lang w:val="ru-RU"/>
        </w:rPr>
        <w:t>ь</w:t>
      </w:r>
      <w:r w:rsidRPr="006D7F2E">
        <w:rPr>
          <w:b/>
          <w:bCs/>
          <w:spacing w:val="-2"/>
          <w:sz w:val="28"/>
          <w:szCs w:val="28"/>
          <w:lang w:val="ru-RU"/>
        </w:rPr>
        <w:t>н</w:t>
      </w:r>
      <w:r w:rsidRPr="006D7F2E">
        <w:rPr>
          <w:b/>
          <w:bCs/>
          <w:sz w:val="28"/>
          <w:szCs w:val="28"/>
          <w:lang w:val="ru-RU"/>
        </w:rPr>
        <w:t>ых участк</w:t>
      </w:r>
      <w:r w:rsidRPr="006D7F2E">
        <w:rPr>
          <w:b/>
          <w:bCs/>
          <w:spacing w:val="-2"/>
          <w:sz w:val="28"/>
          <w:szCs w:val="28"/>
          <w:lang w:val="ru-RU"/>
        </w:rPr>
        <w:t>о</w:t>
      </w:r>
      <w:r w:rsidRPr="006D7F2E">
        <w:rPr>
          <w:b/>
          <w:bCs/>
          <w:sz w:val="28"/>
          <w:szCs w:val="28"/>
          <w:lang w:val="ru-RU"/>
        </w:rPr>
        <w:t>в, ис</w:t>
      </w:r>
      <w:r w:rsidRPr="006D7F2E">
        <w:rPr>
          <w:b/>
          <w:bCs/>
          <w:spacing w:val="-2"/>
          <w:sz w:val="28"/>
          <w:szCs w:val="28"/>
          <w:lang w:val="ru-RU"/>
        </w:rPr>
        <w:t>к</w:t>
      </w:r>
      <w:r w:rsidRPr="006D7F2E">
        <w:rPr>
          <w:b/>
          <w:bCs/>
          <w:spacing w:val="-1"/>
          <w:sz w:val="28"/>
          <w:szCs w:val="28"/>
          <w:lang w:val="ru-RU"/>
        </w:rPr>
        <w:t>л</w:t>
      </w:r>
      <w:r w:rsidRPr="006D7F2E">
        <w:rPr>
          <w:b/>
          <w:bCs/>
          <w:sz w:val="28"/>
          <w:szCs w:val="28"/>
          <w:lang w:val="ru-RU"/>
        </w:rPr>
        <w:t>ючае</w:t>
      </w:r>
      <w:r w:rsidRPr="006D7F2E">
        <w:rPr>
          <w:b/>
          <w:bCs/>
          <w:spacing w:val="-2"/>
          <w:sz w:val="28"/>
          <w:szCs w:val="28"/>
          <w:lang w:val="ru-RU"/>
        </w:rPr>
        <w:t>м</w:t>
      </w:r>
      <w:r w:rsidRPr="006D7F2E">
        <w:rPr>
          <w:b/>
          <w:bCs/>
          <w:sz w:val="28"/>
          <w:szCs w:val="28"/>
          <w:lang w:val="ru-RU"/>
        </w:rPr>
        <w:t>ых из грани</w:t>
      </w:r>
      <w:r w:rsidRPr="006D7F2E">
        <w:rPr>
          <w:b/>
          <w:bCs/>
          <w:spacing w:val="-2"/>
          <w:sz w:val="28"/>
          <w:szCs w:val="28"/>
          <w:lang w:val="ru-RU"/>
        </w:rPr>
        <w:t>ц</w:t>
      </w:r>
      <w:r w:rsidRPr="006D7F2E">
        <w:rPr>
          <w:b/>
          <w:bCs/>
          <w:sz w:val="28"/>
          <w:szCs w:val="28"/>
          <w:lang w:val="ru-RU"/>
        </w:rPr>
        <w:t>ы н</w:t>
      </w:r>
      <w:r w:rsidRPr="006D7F2E">
        <w:rPr>
          <w:b/>
          <w:bCs/>
          <w:spacing w:val="-2"/>
          <w:sz w:val="28"/>
          <w:szCs w:val="28"/>
          <w:lang w:val="ru-RU"/>
        </w:rPr>
        <w:t>а</w:t>
      </w:r>
      <w:r w:rsidRPr="006D7F2E">
        <w:rPr>
          <w:b/>
          <w:bCs/>
          <w:sz w:val="28"/>
          <w:szCs w:val="28"/>
          <w:lang w:val="ru-RU"/>
        </w:rPr>
        <w:t xml:space="preserve">селенных пунктов </w:t>
      </w:r>
    </w:p>
    <w:p w:rsidR="005227F1" w:rsidRPr="006D7F2E" w:rsidRDefault="005227F1" w:rsidP="005227F1">
      <w:pPr>
        <w:tabs>
          <w:tab w:val="left" w:pos="10490"/>
        </w:tabs>
        <w:spacing w:before="9"/>
        <w:jc w:val="both"/>
        <w:rPr>
          <w:sz w:val="5"/>
          <w:szCs w:val="5"/>
          <w:lang w:val="ru-RU"/>
        </w:rPr>
      </w:pPr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560DED" w:rsidRPr="006D7F2E" w:rsidRDefault="00560DED" w:rsidP="00560DED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  <w:proofErr w:type="gramStart"/>
      <w:r w:rsidRPr="006D7F2E">
        <w:rPr>
          <w:sz w:val="28"/>
          <w:szCs w:val="28"/>
          <w:lang w:val="ru-RU"/>
        </w:rPr>
        <w:t xml:space="preserve">Земельные участки, </w:t>
      </w:r>
      <w:r>
        <w:rPr>
          <w:sz w:val="28"/>
          <w:szCs w:val="28"/>
          <w:lang w:val="ru-RU"/>
        </w:rPr>
        <w:t>исключаемые</w:t>
      </w:r>
      <w:r w:rsidRPr="006D7F2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 границ</w:t>
      </w:r>
      <w:r w:rsidRPr="006D7F2E">
        <w:rPr>
          <w:sz w:val="28"/>
          <w:szCs w:val="28"/>
          <w:lang w:val="ru-RU"/>
        </w:rPr>
        <w:t xml:space="preserve"> населенных пунктов </w:t>
      </w:r>
      <w:proofErr w:type="spellStart"/>
      <w:r>
        <w:rPr>
          <w:sz w:val="28"/>
          <w:szCs w:val="28"/>
          <w:lang w:val="ru-RU"/>
        </w:rPr>
        <w:t>Солонцинского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сельского поселения отсутствуют</w:t>
      </w:r>
      <w:proofErr w:type="gramEnd"/>
      <w:r w:rsidRPr="006D7F2E">
        <w:rPr>
          <w:sz w:val="28"/>
          <w:szCs w:val="28"/>
          <w:lang w:val="ru-RU"/>
        </w:rPr>
        <w:t>.</w:t>
      </w:r>
    </w:p>
    <w:p w:rsidR="005227F1" w:rsidRPr="00657276" w:rsidRDefault="00657276" w:rsidP="00657276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  <w:r>
        <w:rPr>
          <w:b/>
          <w:bCs/>
          <w:spacing w:val="-1"/>
          <w:sz w:val="28"/>
          <w:szCs w:val="28"/>
          <w:lang w:val="ru-RU"/>
        </w:rPr>
        <w:lastRenderedPageBreak/>
        <w:t xml:space="preserve">7.2 </w:t>
      </w:r>
      <w:r w:rsidR="005227F1" w:rsidRPr="00657276">
        <w:rPr>
          <w:b/>
          <w:bCs/>
          <w:spacing w:val="-1"/>
          <w:sz w:val="28"/>
          <w:szCs w:val="28"/>
          <w:lang w:val="ru-RU"/>
        </w:rPr>
        <w:t>Перечень земельных участков, включаемых в границы населенных пунктов</w:t>
      </w:r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  <w:proofErr w:type="gramStart"/>
      <w:r w:rsidRPr="006D7F2E">
        <w:rPr>
          <w:sz w:val="28"/>
          <w:szCs w:val="28"/>
          <w:lang w:val="ru-RU"/>
        </w:rPr>
        <w:t xml:space="preserve">Земельные участки, включаемые в границы населенных пунктов </w:t>
      </w:r>
      <w:proofErr w:type="spellStart"/>
      <w:r w:rsidR="00560DED">
        <w:rPr>
          <w:sz w:val="28"/>
          <w:szCs w:val="28"/>
          <w:lang w:val="ru-RU"/>
        </w:rPr>
        <w:t>Солонцинского</w:t>
      </w:r>
      <w:proofErr w:type="spellEnd"/>
      <w:r w:rsidRPr="006D7F2E">
        <w:rPr>
          <w:sz w:val="28"/>
          <w:szCs w:val="28"/>
          <w:lang w:val="ru-RU"/>
        </w:rPr>
        <w:t xml:space="preserve"> сельского поселения отсутствуют</w:t>
      </w:r>
      <w:proofErr w:type="gramEnd"/>
      <w:r w:rsidRPr="006D7F2E">
        <w:rPr>
          <w:sz w:val="28"/>
          <w:szCs w:val="28"/>
          <w:lang w:val="ru-RU"/>
        </w:rPr>
        <w:t>.</w:t>
      </w:r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</w:p>
    <w:p w:rsidR="005227F1" w:rsidRPr="006D7F2E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</w:p>
    <w:p w:rsidR="003A7546" w:rsidRPr="006D7F2E" w:rsidRDefault="00E0717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22" w:name="_Toc100233581"/>
      <w:r w:rsidRPr="006D7F2E">
        <w:rPr>
          <w:lang w:val="ru-RU"/>
        </w:rPr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 w:rsidR="003A7546" w:rsidRPr="006D7F2E">
        <w:rPr>
          <w:lang w:val="ru-RU"/>
        </w:rPr>
        <w:t>.</w:t>
      </w:r>
      <w:bookmarkEnd w:id="22"/>
    </w:p>
    <w:p w:rsidR="00A92828" w:rsidRPr="006D7F2E" w:rsidRDefault="00A92828" w:rsidP="00A92828">
      <w:pPr>
        <w:pStyle w:val="a4"/>
        <w:spacing w:before="7" w:line="276" w:lineRule="auto"/>
        <w:ind w:left="115" w:right="174" w:firstLine="710"/>
        <w:jc w:val="both"/>
        <w:rPr>
          <w:lang w:val="ru-RU"/>
        </w:rPr>
      </w:pPr>
      <w:r w:rsidRPr="006D7F2E">
        <w:rPr>
          <w:lang w:val="ru-RU"/>
        </w:rPr>
        <w:t xml:space="preserve">Территории исторических поселений федерального значения и исторических поселений регионального значения в границах </w:t>
      </w:r>
      <w:proofErr w:type="spellStart"/>
      <w:r w:rsidR="00560DED">
        <w:rPr>
          <w:lang w:val="ru-RU"/>
        </w:rPr>
        <w:t>Солонцинского</w:t>
      </w:r>
      <w:proofErr w:type="spellEnd"/>
      <w:r w:rsidRPr="006D7F2E">
        <w:rPr>
          <w:lang w:val="ru-RU"/>
        </w:rPr>
        <w:t xml:space="preserve"> сельского поселения </w:t>
      </w:r>
      <w:proofErr w:type="spellStart"/>
      <w:r w:rsidRPr="006D7F2E">
        <w:rPr>
          <w:lang w:val="ru-RU"/>
        </w:rPr>
        <w:t>Вейделевского</w:t>
      </w:r>
      <w:proofErr w:type="spellEnd"/>
      <w:r w:rsidRPr="006D7F2E">
        <w:rPr>
          <w:lang w:val="ru-RU"/>
        </w:rPr>
        <w:t xml:space="preserve"> муниципального района отсутствуют.</w:t>
      </w:r>
    </w:p>
    <w:p w:rsidR="00A92828" w:rsidRPr="006D7F2E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6D7F2E">
        <w:rPr>
          <w:sz w:val="28"/>
          <w:szCs w:val="28"/>
          <w:lang w:val="ru-RU"/>
        </w:rPr>
        <w:t>В соответствии  с  Федеральным  законом  от  25.06.2002  №  73-ФЗ  «Об  объектах  культурного наследия (памятниках истории и культуры) народов Российской Федерации» (далее – Федеральный закон № 73-ФЗ) к объектам культурного наследия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</w:t>
      </w:r>
      <w:proofErr w:type="gramEnd"/>
      <w:r w:rsidRPr="006D7F2E">
        <w:rPr>
          <w:sz w:val="28"/>
          <w:szCs w:val="28"/>
          <w:lang w:val="ru-RU"/>
        </w:rPr>
        <w:t xml:space="preserve"> </w:t>
      </w:r>
      <w:proofErr w:type="gramStart"/>
      <w:r w:rsidRPr="006D7F2E">
        <w:rPr>
          <w:sz w:val="28"/>
          <w:szCs w:val="28"/>
          <w:lang w:val="ru-RU"/>
        </w:rPr>
        <w:t>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 источником</w:t>
      </w:r>
      <w:proofErr w:type="gramEnd"/>
    </w:p>
    <w:p w:rsidR="00A92828" w:rsidRPr="006D7F2E" w:rsidRDefault="00A92828" w:rsidP="00A92828">
      <w:pPr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информации о зарождении и развитии культуры.</w:t>
      </w:r>
    </w:p>
    <w:p w:rsidR="00A92828" w:rsidRPr="006D7F2E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 xml:space="preserve"> На территории </w:t>
      </w:r>
      <w:proofErr w:type="spellStart"/>
      <w:r w:rsidR="00560DED" w:rsidRPr="00560DED">
        <w:rPr>
          <w:sz w:val="28"/>
          <w:szCs w:val="28"/>
          <w:lang w:val="ru-RU"/>
        </w:rPr>
        <w:t>Солонцинского</w:t>
      </w:r>
      <w:proofErr w:type="spellEnd"/>
      <w:r w:rsidR="00560DED" w:rsidRPr="006D7F2E">
        <w:rPr>
          <w:lang w:val="ru-RU"/>
        </w:rPr>
        <w:t xml:space="preserve"> </w:t>
      </w:r>
      <w:r w:rsidRPr="006D7F2E">
        <w:rPr>
          <w:sz w:val="28"/>
          <w:szCs w:val="28"/>
          <w:lang w:val="ru-RU"/>
        </w:rPr>
        <w:t>сельского поселения расположены:</w:t>
      </w:r>
    </w:p>
    <w:p w:rsidR="00A92828" w:rsidRPr="006D7F2E" w:rsidRDefault="00A92828" w:rsidP="00A92828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8"/>
          <w:szCs w:val="28"/>
          <w:lang w:val="ru-RU"/>
        </w:rPr>
      </w:pPr>
      <w:r w:rsidRPr="006D7F2E">
        <w:rPr>
          <w:sz w:val="28"/>
          <w:szCs w:val="28"/>
          <w:lang w:val="ru-RU"/>
        </w:rPr>
        <w:t>Объекты археологического наследия;</w:t>
      </w:r>
    </w:p>
    <w:p w:rsidR="00A92828" w:rsidRPr="006D7F2E" w:rsidRDefault="00560DED" w:rsidP="00A92828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Памятники истории – 1</w:t>
      </w:r>
    </w:p>
    <w:p w:rsidR="00A92828" w:rsidRPr="006D7F2E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  <w:sectPr w:rsidR="00A92828" w:rsidRPr="006D7F2E" w:rsidSect="00522FB0">
          <w:footerReference w:type="default" r:id="rId15"/>
          <w:pgSz w:w="11900" w:h="16840"/>
          <w:pgMar w:top="862" w:right="499" w:bottom="1259" w:left="1202" w:header="0" w:footer="998" w:gutter="0"/>
          <w:cols w:space="720"/>
        </w:sectPr>
      </w:pPr>
    </w:p>
    <w:p w:rsidR="00A92828" w:rsidRPr="006D7F2E" w:rsidRDefault="00A92828" w:rsidP="00A92828">
      <w:pPr>
        <w:spacing w:before="5" w:line="252" w:lineRule="exact"/>
        <w:ind w:left="1134" w:right="571" w:hanging="141"/>
        <w:jc w:val="center"/>
        <w:rPr>
          <w:b/>
          <w:bCs/>
          <w:spacing w:val="-3"/>
          <w:sz w:val="28"/>
          <w:szCs w:val="28"/>
          <w:lang w:val="ru-RU"/>
        </w:rPr>
      </w:pPr>
      <w:r w:rsidRPr="006D7F2E">
        <w:rPr>
          <w:b/>
          <w:bCs/>
          <w:sz w:val="28"/>
          <w:szCs w:val="28"/>
          <w:lang w:val="ru-RU"/>
        </w:rPr>
        <w:lastRenderedPageBreak/>
        <w:t>Список</w:t>
      </w:r>
      <w:r w:rsidRPr="006D7F2E">
        <w:rPr>
          <w:b/>
          <w:bCs/>
          <w:spacing w:val="-3"/>
          <w:sz w:val="28"/>
          <w:szCs w:val="28"/>
          <w:lang w:val="ru-RU"/>
        </w:rPr>
        <w:t xml:space="preserve"> </w:t>
      </w:r>
      <w:r w:rsidRPr="006D7F2E">
        <w:rPr>
          <w:b/>
          <w:bCs/>
          <w:sz w:val="28"/>
          <w:szCs w:val="28"/>
          <w:lang w:val="ru-RU"/>
        </w:rPr>
        <w:t>об</w:t>
      </w:r>
      <w:r w:rsidRPr="006D7F2E">
        <w:rPr>
          <w:b/>
          <w:bCs/>
          <w:spacing w:val="-2"/>
          <w:sz w:val="28"/>
          <w:szCs w:val="28"/>
          <w:lang w:val="ru-RU"/>
        </w:rPr>
        <w:t>ъ</w:t>
      </w:r>
      <w:r w:rsidRPr="006D7F2E">
        <w:rPr>
          <w:b/>
          <w:bCs/>
          <w:sz w:val="28"/>
          <w:szCs w:val="28"/>
          <w:lang w:val="ru-RU"/>
        </w:rPr>
        <w:t>е</w:t>
      </w:r>
      <w:r w:rsidRPr="006D7F2E">
        <w:rPr>
          <w:b/>
          <w:bCs/>
          <w:spacing w:val="-2"/>
          <w:sz w:val="28"/>
          <w:szCs w:val="28"/>
          <w:lang w:val="ru-RU"/>
        </w:rPr>
        <w:t>к</w:t>
      </w:r>
      <w:r w:rsidRPr="006D7F2E">
        <w:rPr>
          <w:b/>
          <w:bCs/>
          <w:sz w:val="28"/>
          <w:szCs w:val="28"/>
          <w:lang w:val="ru-RU"/>
        </w:rPr>
        <w:t>тов к</w:t>
      </w:r>
      <w:r w:rsidRPr="006D7F2E">
        <w:rPr>
          <w:b/>
          <w:bCs/>
          <w:spacing w:val="-2"/>
          <w:sz w:val="28"/>
          <w:szCs w:val="28"/>
          <w:lang w:val="ru-RU"/>
        </w:rPr>
        <w:t>у</w:t>
      </w:r>
      <w:r w:rsidRPr="006D7F2E">
        <w:rPr>
          <w:b/>
          <w:bCs/>
          <w:sz w:val="28"/>
          <w:szCs w:val="28"/>
          <w:lang w:val="ru-RU"/>
        </w:rPr>
        <w:t>л</w:t>
      </w:r>
      <w:r w:rsidRPr="006D7F2E">
        <w:rPr>
          <w:b/>
          <w:bCs/>
          <w:spacing w:val="2"/>
          <w:sz w:val="28"/>
          <w:szCs w:val="28"/>
          <w:lang w:val="ru-RU"/>
        </w:rPr>
        <w:t>ь</w:t>
      </w:r>
      <w:r w:rsidRPr="006D7F2E">
        <w:rPr>
          <w:b/>
          <w:bCs/>
          <w:sz w:val="28"/>
          <w:szCs w:val="28"/>
          <w:lang w:val="ru-RU"/>
        </w:rPr>
        <w:t>тур</w:t>
      </w:r>
      <w:r w:rsidRPr="006D7F2E">
        <w:rPr>
          <w:b/>
          <w:bCs/>
          <w:spacing w:val="-3"/>
          <w:sz w:val="28"/>
          <w:szCs w:val="28"/>
          <w:lang w:val="ru-RU"/>
        </w:rPr>
        <w:t>н</w:t>
      </w:r>
      <w:r w:rsidRPr="006D7F2E">
        <w:rPr>
          <w:b/>
          <w:bCs/>
          <w:sz w:val="28"/>
          <w:szCs w:val="28"/>
          <w:lang w:val="ru-RU"/>
        </w:rPr>
        <w:t xml:space="preserve">ого </w:t>
      </w:r>
      <w:r w:rsidRPr="006D7F2E">
        <w:rPr>
          <w:b/>
          <w:bCs/>
          <w:spacing w:val="-2"/>
          <w:sz w:val="28"/>
          <w:szCs w:val="28"/>
          <w:lang w:val="ru-RU"/>
        </w:rPr>
        <w:t>н</w:t>
      </w:r>
      <w:r w:rsidRPr="006D7F2E">
        <w:rPr>
          <w:b/>
          <w:bCs/>
          <w:sz w:val="28"/>
          <w:szCs w:val="28"/>
          <w:lang w:val="ru-RU"/>
        </w:rPr>
        <w:t>асле</w:t>
      </w:r>
      <w:r w:rsidRPr="006D7F2E">
        <w:rPr>
          <w:b/>
          <w:bCs/>
          <w:spacing w:val="-2"/>
          <w:sz w:val="28"/>
          <w:szCs w:val="28"/>
          <w:lang w:val="ru-RU"/>
        </w:rPr>
        <w:t>д</w:t>
      </w:r>
      <w:r w:rsidRPr="006D7F2E">
        <w:rPr>
          <w:b/>
          <w:bCs/>
          <w:sz w:val="28"/>
          <w:szCs w:val="28"/>
          <w:lang w:val="ru-RU"/>
        </w:rPr>
        <w:t>ия, рас</w:t>
      </w:r>
      <w:r w:rsidRPr="006D7F2E">
        <w:rPr>
          <w:b/>
          <w:bCs/>
          <w:spacing w:val="-2"/>
          <w:sz w:val="28"/>
          <w:szCs w:val="28"/>
          <w:lang w:val="ru-RU"/>
        </w:rPr>
        <w:t>п</w:t>
      </w:r>
      <w:r w:rsidRPr="006D7F2E">
        <w:rPr>
          <w:b/>
          <w:bCs/>
          <w:sz w:val="28"/>
          <w:szCs w:val="28"/>
          <w:lang w:val="ru-RU"/>
        </w:rPr>
        <w:t>оло</w:t>
      </w:r>
      <w:r w:rsidRPr="006D7F2E">
        <w:rPr>
          <w:b/>
          <w:bCs/>
          <w:spacing w:val="-3"/>
          <w:sz w:val="28"/>
          <w:szCs w:val="28"/>
          <w:lang w:val="ru-RU"/>
        </w:rPr>
        <w:t>ж</w:t>
      </w:r>
      <w:r w:rsidRPr="006D7F2E">
        <w:rPr>
          <w:b/>
          <w:bCs/>
          <w:sz w:val="28"/>
          <w:szCs w:val="28"/>
          <w:lang w:val="ru-RU"/>
        </w:rPr>
        <w:t>енных</w:t>
      </w:r>
      <w:r w:rsidRPr="006D7F2E">
        <w:rPr>
          <w:b/>
          <w:bCs/>
          <w:spacing w:val="-1"/>
          <w:sz w:val="28"/>
          <w:szCs w:val="28"/>
          <w:lang w:val="ru-RU"/>
        </w:rPr>
        <w:t xml:space="preserve"> </w:t>
      </w:r>
      <w:r w:rsidRPr="006D7F2E">
        <w:rPr>
          <w:b/>
          <w:bCs/>
          <w:sz w:val="28"/>
          <w:szCs w:val="28"/>
          <w:lang w:val="ru-RU"/>
        </w:rPr>
        <w:t xml:space="preserve">на </w:t>
      </w:r>
      <w:r w:rsidRPr="006D7F2E">
        <w:rPr>
          <w:b/>
          <w:bCs/>
          <w:spacing w:val="-3"/>
          <w:sz w:val="28"/>
          <w:szCs w:val="28"/>
          <w:lang w:val="ru-RU"/>
        </w:rPr>
        <w:t>т</w:t>
      </w:r>
      <w:r w:rsidRPr="006D7F2E">
        <w:rPr>
          <w:b/>
          <w:bCs/>
          <w:sz w:val="28"/>
          <w:szCs w:val="28"/>
          <w:lang w:val="ru-RU"/>
        </w:rPr>
        <w:t xml:space="preserve">ерритории </w:t>
      </w:r>
      <w:proofErr w:type="spellStart"/>
      <w:r w:rsidR="00AF0899">
        <w:rPr>
          <w:b/>
          <w:bCs/>
          <w:spacing w:val="-3"/>
          <w:sz w:val="28"/>
          <w:szCs w:val="28"/>
          <w:lang w:val="ru-RU"/>
        </w:rPr>
        <w:t>Солонцинского</w:t>
      </w:r>
      <w:proofErr w:type="spellEnd"/>
      <w:r w:rsidRPr="006D7F2E">
        <w:rPr>
          <w:b/>
          <w:bCs/>
          <w:spacing w:val="-3"/>
          <w:sz w:val="28"/>
          <w:szCs w:val="28"/>
          <w:lang w:val="ru-RU"/>
        </w:rPr>
        <w:t xml:space="preserve"> сельского поселения</w:t>
      </w:r>
    </w:p>
    <w:p w:rsidR="00A92828" w:rsidRPr="006D7F2E" w:rsidRDefault="00A92828" w:rsidP="00A92828">
      <w:pPr>
        <w:spacing w:before="5" w:line="252" w:lineRule="exact"/>
        <w:ind w:left="1134" w:right="571" w:hanging="141"/>
        <w:jc w:val="center"/>
        <w:rPr>
          <w:b/>
          <w:bCs/>
          <w:spacing w:val="-3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689"/>
        <w:gridCol w:w="3264"/>
        <w:gridCol w:w="1292"/>
        <w:gridCol w:w="2070"/>
      </w:tblGrid>
      <w:tr w:rsidR="00A92828" w:rsidRPr="006D7F2E" w:rsidTr="00A92828">
        <w:trPr>
          <w:trHeight w:val="1049"/>
          <w:tblHeader/>
          <w:jc w:val="center"/>
        </w:trPr>
        <w:tc>
          <w:tcPr>
            <w:tcW w:w="546" w:type="dxa"/>
            <w:shd w:val="clear" w:color="auto" w:fill="EAF1DD" w:themeFill="accent3" w:themeFillTint="33"/>
            <w:vAlign w:val="center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6D7F2E">
              <w:rPr>
                <w:b/>
                <w:lang w:val="ru-RU"/>
              </w:rPr>
              <w:t xml:space="preserve">№ </w:t>
            </w:r>
            <w:proofErr w:type="gramStart"/>
            <w:r w:rsidRPr="006D7F2E">
              <w:rPr>
                <w:b/>
                <w:lang w:val="ru-RU"/>
              </w:rPr>
              <w:t>п</w:t>
            </w:r>
            <w:proofErr w:type="gramEnd"/>
            <w:r w:rsidRPr="006D7F2E">
              <w:rPr>
                <w:b/>
                <w:lang w:val="ru-RU"/>
              </w:rPr>
              <w:t>/п</w:t>
            </w:r>
          </w:p>
        </w:tc>
        <w:tc>
          <w:tcPr>
            <w:tcW w:w="2689" w:type="dxa"/>
            <w:shd w:val="clear" w:color="auto" w:fill="EAF1DD" w:themeFill="accent3" w:themeFillTint="33"/>
            <w:vAlign w:val="center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6D7F2E">
              <w:rPr>
                <w:b/>
                <w:lang w:val="ru-RU"/>
              </w:rPr>
              <w:t>Наименование</w:t>
            </w:r>
          </w:p>
        </w:tc>
        <w:tc>
          <w:tcPr>
            <w:tcW w:w="3264" w:type="dxa"/>
            <w:shd w:val="clear" w:color="auto" w:fill="EAF1DD" w:themeFill="accent3" w:themeFillTint="33"/>
            <w:vAlign w:val="center"/>
          </w:tcPr>
          <w:p w:rsidR="00A92828" w:rsidRPr="006D7F2E" w:rsidRDefault="00A92828" w:rsidP="00A92828">
            <w:pPr>
              <w:spacing w:before="1"/>
              <w:ind w:right="337"/>
              <w:rPr>
                <w:sz w:val="20"/>
                <w:szCs w:val="20"/>
                <w:lang w:val="ru-RU"/>
              </w:rPr>
            </w:pPr>
            <w:r w:rsidRPr="006D7F2E">
              <w:rPr>
                <w:b/>
                <w:bCs/>
                <w:sz w:val="20"/>
                <w:szCs w:val="20"/>
                <w:lang w:val="ru-RU"/>
              </w:rPr>
              <w:t>Норма</w:t>
            </w:r>
            <w:r w:rsidRPr="006D7F2E">
              <w:rPr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ив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о – пр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а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вовой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док</w:t>
            </w:r>
            <w:r w:rsidRPr="006D7F2E">
              <w:rPr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6D7F2E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 xml:space="preserve">нт 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о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б ут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ер</w:t>
            </w:r>
            <w:r w:rsidRPr="006D7F2E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д</w:t>
            </w:r>
            <w:r w:rsidRPr="006D7F2E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нии гран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цы террито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р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 xml:space="preserve">ии и 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е</w:t>
            </w:r>
            <w:r w:rsidRPr="006D7F2E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има испол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ь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ния</w:t>
            </w:r>
            <w:r w:rsidRPr="006D7F2E">
              <w:rPr>
                <w:b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ерритор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и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и объек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т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а</w:t>
            </w:r>
            <w:r w:rsidRPr="006D7F2E">
              <w:rPr>
                <w:sz w:val="20"/>
                <w:szCs w:val="20"/>
                <w:lang w:val="ru-RU"/>
              </w:rPr>
              <w:t xml:space="preserve"> 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кул</w:t>
            </w:r>
            <w:r w:rsidRPr="006D7F2E">
              <w:rPr>
                <w:b/>
                <w:bCs/>
                <w:spacing w:val="2"/>
                <w:sz w:val="20"/>
                <w:szCs w:val="20"/>
                <w:lang w:val="ru-RU"/>
              </w:rPr>
              <w:t>ь</w:t>
            </w:r>
            <w:r w:rsidRPr="006D7F2E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урного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на</w:t>
            </w:r>
            <w:r w:rsidRPr="006D7F2E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6D7F2E">
              <w:rPr>
                <w:b/>
                <w:bCs/>
                <w:sz w:val="20"/>
                <w:szCs w:val="20"/>
                <w:lang w:val="ru-RU"/>
              </w:rPr>
              <w:t>ледия</w:t>
            </w:r>
          </w:p>
        </w:tc>
        <w:tc>
          <w:tcPr>
            <w:tcW w:w="1292" w:type="dxa"/>
            <w:shd w:val="clear" w:color="auto" w:fill="EAF1DD" w:themeFill="accent3" w:themeFillTint="33"/>
            <w:vAlign w:val="center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Дата</w:t>
            </w:r>
            <w:proofErr w:type="spellEnd"/>
            <w:r w:rsidRPr="006D7F2E">
              <w:rPr>
                <w:b/>
              </w:rPr>
              <w:t xml:space="preserve"> </w:t>
            </w:r>
            <w:proofErr w:type="spellStart"/>
            <w:r w:rsidRPr="006D7F2E">
              <w:rPr>
                <w:b/>
              </w:rPr>
              <w:t>основания</w:t>
            </w:r>
            <w:proofErr w:type="spellEnd"/>
          </w:p>
        </w:tc>
        <w:tc>
          <w:tcPr>
            <w:tcW w:w="2070" w:type="dxa"/>
            <w:shd w:val="clear" w:color="auto" w:fill="EAF1DD" w:themeFill="accent3" w:themeFillTint="33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Категория</w:t>
            </w:r>
            <w:proofErr w:type="spellEnd"/>
            <w:r w:rsidRPr="006D7F2E">
              <w:rPr>
                <w:b/>
              </w:rPr>
              <w:t xml:space="preserve"> </w:t>
            </w:r>
            <w:proofErr w:type="spellStart"/>
            <w:r w:rsidRPr="006D7F2E">
              <w:rPr>
                <w:b/>
              </w:rPr>
              <w:t>ист</w:t>
            </w:r>
            <w:proofErr w:type="spellEnd"/>
            <w:r w:rsidRPr="006D7F2E">
              <w:rPr>
                <w:b/>
              </w:rPr>
              <w:t>.-</w:t>
            </w:r>
            <w:proofErr w:type="spellStart"/>
            <w:r w:rsidRPr="006D7F2E">
              <w:rPr>
                <w:b/>
              </w:rPr>
              <w:t>культ</w:t>
            </w:r>
            <w:proofErr w:type="spellEnd"/>
            <w:r w:rsidRPr="006D7F2E">
              <w:rPr>
                <w:b/>
              </w:rPr>
              <w:t xml:space="preserve">. </w:t>
            </w:r>
            <w:proofErr w:type="spellStart"/>
            <w:r w:rsidRPr="006D7F2E">
              <w:rPr>
                <w:b/>
              </w:rPr>
              <w:t>значения</w:t>
            </w:r>
            <w:proofErr w:type="spellEnd"/>
          </w:p>
        </w:tc>
      </w:tr>
      <w:tr w:rsidR="00A92828" w:rsidRPr="006D7F2E" w:rsidTr="00A92828">
        <w:trPr>
          <w:trHeight w:val="305"/>
          <w:jc w:val="center"/>
        </w:trPr>
        <w:tc>
          <w:tcPr>
            <w:tcW w:w="9861" w:type="dxa"/>
            <w:gridSpan w:val="5"/>
            <w:shd w:val="clear" w:color="auto" w:fill="auto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6D7F2E">
              <w:rPr>
                <w:b/>
              </w:rPr>
              <w:t>Памятники</w:t>
            </w:r>
            <w:proofErr w:type="spellEnd"/>
            <w:r w:rsidRPr="006D7F2E">
              <w:rPr>
                <w:b/>
              </w:rPr>
              <w:t xml:space="preserve"> </w:t>
            </w:r>
            <w:proofErr w:type="spellStart"/>
            <w:r w:rsidRPr="006D7F2E">
              <w:rPr>
                <w:b/>
              </w:rPr>
              <w:t>истории</w:t>
            </w:r>
            <w:proofErr w:type="spellEnd"/>
          </w:p>
        </w:tc>
      </w:tr>
      <w:tr w:rsidR="00A92828" w:rsidRPr="006D7F2E" w:rsidTr="00A92828">
        <w:trPr>
          <w:trHeight w:val="4401"/>
          <w:jc w:val="center"/>
        </w:trPr>
        <w:tc>
          <w:tcPr>
            <w:tcW w:w="546" w:type="dxa"/>
            <w:shd w:val="clear" w:color="auto" w:fill="auto"/>
          </w:tcPr>
          <w:p w:rsidR="00A92828" w:rsidRPr="006D7F2E" w:rsidRDefault="00A92828" w:rsidP="00A92828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6D7F2E">
              <w:rPr>
                <w:spacing w:val="2"/>
                <w:lang w:val="ru-RU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:rsidR="00A92828" w:rsidRPr="006D7F2E" w:rsidRDefault="005C5798" w:rsidP="00560DED">
            <w:pPr>
              <w:rPr>
                <w:spacing w:val="2"/>
                <w:lang w:val="ru-RU"/>
              </w:rPr>
            </w:pPr>
            <w:r>
              <w:rPr>
                <w:lang w:val="ru-RU"/>
              </w:rPr>
              <w:t>«Памятник погибшим советским воинам», 1985 г.</w:t>
            </w:r>
            <w:r w:rsidRPr="00875217">
              <w:rPr>
                <w:lang w:val="ru-RU"/>
              </w:rPr>
              <w:t xml:space="preserve"> (Белгородская область, </w:t>
            </w:r>
            <w:proofErr w:type="spellStart"/>
            <w:r>
              <w:rPr>
                <w:lang w:val="ru-RU"/>
              </w:rPr>
              <w:t>Вейделевский</w:t>
            </w:r>
            <w:proofErr w:type="spellEnd"/>
            <w:r>
              <w:rPr>
                <w:lang w:val="ru-RU"/>
              </w:rPr>
              <w:t xml:space="preserve"> район, с. Солонцы</w:t>
            </w:r>
            <w:r w:rsidRPr="00875217">
              <w:rPr>
                <w:lang w:val="ru-RU"/>
              </w:rPr>
              <w:t>)</w:t>
            </w:r>
          </w:p>
        </w:tc>
        <w:tc>
          <w:tcPr>
            <w:tcW w:w="3264" w:type="dxa"/>
            <w:shd w:val="clear" w:color="auto" w:fill="auto"/>
          </w:tcPr>
          <w:p w:rsidR="00A92828" w:rsidRPr="006D7F2E" w:rsidRDefault="00A92828" w:rsidP="00A92828">
            <w:pPr>
              <w:pStyle w:val="52"/>
              <w:shd w:val="clear" w:color="auto" w:fill="auto"/>
              <w:spacing w:before="0"/>
              <w:ind w:left="40"/>
              <w:jc w:val="both"/>
              <w:rPr>
                <w:b w:val="0"/>
                <w:bCs w:val="0"/>
                <w:spacing w:val="2"/>
                <w:sz w:val="22"/>
                <w:szCs w:val="22"/>
                <w:lang w:val="ru-RU"/>
              </w:rPr>
            </w:pPr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Распоряжение правительства Белгородской области от 12 января 2015 г. №7-рп «Об утверждении границ территорий </w:t>
            </w:r>
            <w:proofErr w:type="spellStart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объсктов</w:t>
            </w:r>
            <w:proofErr w:type="spellEnd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культурного наследии</w:t>
            </w:r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(памятников истории и культуры), муниципального района</w:t>
            </w:r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«</w:t>
            </w:r>
            <w:proofErr w:type="spellStart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Вейделевский</w:t>
            </w:r>
            <w:proofErr w:type="spellEnd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район» и режимов использовании земельных участков в</w:t>
            </w:r>
            <w:bookmarkStart w:id="23" w:name="bookmark2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границах данных территорий</w:t>
            </w:r>
            <w:bookmarkEnd w:id="23"/>
            <w:r w:rsidRPr="006D7F2E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»</w:t>
            </w:r>
          </w:p>
        </w:tc>
        <w:tc>
          <w:tcPr>
            <w:tcW w:w="1292" w:type="dxa"/>
            <w:shd w:val="clear" w:color="auto" w:fill="auto"/>
          </w:tcPr>
          <w:p w:rsidR="00A92828" w:rsidRPr="006D7F2E" w:rsidRDefault="00095394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>
              <w:rPr>
                <w:spacing w:val="2"/>
                <w:lang w:val="ru-RU"/>
              </w:rPr>
              <w:t>1985</w:t>
            </w:r>
            <w:r w:rsidR="00A92828" w:rsidRPr="006D7F2E">
              <w:rPr>
                <w:spacing w:val="2"/>
                <w:lang w:val="ru-RU"/>
              </w:rPr>
              <w:t>г.</w:t>
            </w:r>
          </w:p>
        </w:tc>
        <w:tc>
          <w:tcPr>
            <w:tcW w:w="2070" w:type="dxa"/>
          </w:tcPr>
          <w:p w:rsidR="00A92828" w:rsidRPr="006D7F2E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6D7F2E">
              <w:rPr>
                <w:spacing w:val="2"/>
                <w:lang w:val="ru-RU"/>
              </w:rPr>
              <w:t>регионального значения</w:t>
            </w:r>
          </w:p>
        </w:tc>
      </w:tr>
    </w:tbl>
    <w:p w:rsidR="00A92828" w:rsidRPr="006D7F2E" w:rsidRDefault="00A92828" w:rsidP="00A92828">
      <w:pPr>
        <w:spacing w:line="276" w:lineRule="auto"/>
        <w:ind w:firstLine="567"/>
        <w:rPr>
          <w:b/>
          <w:sz w:val="28"/>
          <w:lang w:val="ru-RU"/>
        </w:rPr>
      </w:pPr>
    </w:p>
    <w:p w:rsidR="00A92828" w:rsidRPr="006D7F2E" w:rsidRDefault="00A92828" w:rsidP="00A92828">
      <w:pPr>
        <w:spacing w:line="276" w:lineRule="auto"/>
        <w:ind w:firstLine="567"/>
        <w:rPr>
          <w:b/>
          <w:sz w:val="28"/>
          <w:lang w:val="ru-RU"/>
        </w:rPr>
      </w:pPr>
      <w:r w:rsidRPr="006D7F2E">
        <w:rPr>
          <w:b/>
          <w:sz w:val="28"/>
          <w:lang w:val="ru-RU"/>
        </w:rPr>
        <w:t>Перечень мероприятий по сохранению объектов культурного наследия</w:t>
      </w:r>
    </w:p>
    <w:p w:rsidR="004B5CC8" w:rsidRPr="00BA7628" w:rsidRDefault="004B5CC8" w:rsidP="004B5CC8">
      <w:pPr>
        <w:widowControl/>
        <w:adjustRightInd w:val="0"/>
        <w:spacing w:line="288" w:lineRule="auto"/>
        <w:ind w:firstLine="709"/>
        <w:jc w:val="both"/>
        <w:rPr>
          <w:sz w:val="28"/>
          <w:shd w:val="clear" w:color="auto" w:fill="FFFFFF"/>
          <w:lang w:val="ru-RU"/>
        </w:rPr>
      </w:pPr>
      <w:proofErr w:type="gramStart"/>
      <w:r w:rsidRPr="00BE36B5">
        <w:rPr>
          <w:sz w:val="28"/>
          <w:u w:val="single"/>
          <w:shd w:val="clear" w:color="auto" w:fill="FFFFFF"/>
          <w:lang w:val="ru-RU"/>
        </w:rPr>
        <w:t>Охранная зона объекта культурного наследия</w:t>
      </w:r>
      <w:r w:rsidRPr="00BA7628">
        <w:rPr>
          <w:sz w:val="28"/>
          <w:shd w:val="clear" w:color="auto" w:fill="FFFFFF"/>
          <w:lang w:val="ru-RU"/>
        </w:rPr>
        <w:t xml:space="preserve"> -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 (Федеральный закон «Об объектах культурного наследия (памятниках истории</w:t>
      </w:r>
      <w:proofErr w:type="gramEnd"/>
      <w:r w:rsidRPr="00BA7628">
        <w:rPr>
          <w:sz w:val="28"/>
          <w:shd w:val="clear" w:color="auto" w:fill="FFFFFF"/>
          <w:lang w:val="ru-RU"/>
        </w:rPr>
        <w:t xml:space="preserve"> и культуры) народов Российской Федерации» от 25.06.2002 №73-ФЗ, статья 34, п.2).</w:t>
      </w:r>
    </w:p>
    <w:p w:rsidR="004B5CC8" w:rsidRPr="00BA7628" w:rsidRDefault="004B5CC8" w:rsidP="00B24A91">
      <w:pPr>
        <w:widowControl/>
        <w:adjustRightInd w:val="0"/>
        <w:spacing w:line="276" w:lineRule="auto"/>
        <w:ind w:firstLine="708"/>
        <w:jc w:val="both"/>
        <w:rPr>
          <w:sz w:val="28"/>
          <w:shd w:val="clear" w:color="auto" w:fill="FFFFFF"/>
          <w:lang w:val="ru-RU"/>
        </w:rPr>
      </w:pPr>
      <w:proofErr w:type="gramStart"/>
      <w:r w:rsidRPr="00BA7628">
        <w:rPr>
          <w:sz w:val="28"/>
          <w:shd w:val="clear" w:color="auto" w:fill="FFFFFF"/>
          <w:lang w:val="ru-RU"/>
        </w:rPr>
        <w:t>Расположенные в границах охранной зоны объекта культурного наследия земельные участки, виды разрешенного использования, предельные (минимальные и (или) максимальные) размеры и предельные параметры которых не соответствуют режимам использования земель или градостроительным регламентам, установленным в границах данных зон, могут использоваться без установления срока приведения их в соответствие с указанными режимами использования земель или градостроительными регламентами (за исключением случаев, если использование таких земельных</w:t>
      </w:r>
      <w:proofErr w:type="gramEnd"/>
      <w:r w:rsidRPr="00BA7628">
        <w:rPr>
          <w:sz w:val="28"/>
          <w:shd w:val="clear" w:color="auto" w:fill="FFFFFF"/>
          <w:lang w:val="ru-RU"/>
        </w:rPr>
        <w:t xml:space="preserve"> участков и объектов капитального строительства </w:t>
      </w:r>
      <w:r w:rsidRPr="00BA7628">
        <w:rPr>
          <w:sz w:val="28"/>
          <w:shd w:val="clear" w:color="auto" w:fill="FFFFFF"/>
          <w:lang w:val="ru-RU"/>
        </w:rPr>
        <w:lastRenderedPageBreak/>
        <w:t xml:space="preserve">опасно для жизни или здоровья человека, для окружающей среды, объектов культурного наследия). </w:t>
      </w:r>
    </w:p>
    <w:p w:rsidR="004B5CC8" w:rsidRPr="00BA7628" w:rsidRDefault="004B5CC8" w:rsidP="00B24A91">
      <w:pPr>
        <w:widowControl/>
        <w:adjustRightInd w:val="0"/>
        <w:spacing w:line="276" w:lineRule="auto"/>
        <w:ind w:firstLine="708"/>
        <w:jc w:val="both"/>
        <w:rPr>
          <w:sz w:val="28"/>
          <w:shd w:val="clear" w:color="auto" w:fill="FFFFFF"/>
          <w:lang w:val="ru-RU"/>
        </w:rPr>
      </w:pPr>
      <w:r w:rsidRPr="00BA7628">
        <w:rPr>
          <w:sz w:val="28"/>
          <w:shd w:val="clear" w:color="auto" w:fill="FFFFFF"/>
          <w:lang w:val="ru-RU"/>
        </w:rPr>
        <w:t xml:space="preserve">Соблюдение режимов использования земель и градостроительных регламентов в границах территории охранной зоны объекта культурного наследия является обязательным при осуществлении градостроительной, хозяйственной и иной деятельности. </w:t>
      </w:r>
    </w:p>
    <w:p w:rsidR="004B5CC8" w:rsidRPr="005C5798" w:rsidRDefault="004B5CC8" w:rsidP="00B24A91">
      <w:pPr>
        <w:spacing w:line="276" w:lineRule="auto"/>
        <w:ind w:firstLine="709"/>
        <w:jc w:val="both"/>
        <w:rPr>
          <w:sz w:val="28"/>
          <w:shd w:val="clear" w:color="auto" w:fill="FFFFFF"/>
          <w:lang w:val="ru-RU"/>
        </w:rPr>
      </w:pPr>
      <w:r w:rsidRPr="005C5798">
        <w:rPr>
          <w:sz w:val="28"/>
          <w:shd w:val="clear" w:color="auto" w:fill="FFFFFF"/>
          <w:lang w:val="ru-RU"/>
        </w:rPr>
        <w:t>Разработан и утвержден «Проект зон охраны объекта культурного наследия регионального значения «Памятник погиб</w:t>
      </w:r>
      <w:r w:rsidR="005C5798" w:rsidRPr="005C5798">
        <w:rPr>
          <w:sz w:val="28"/>
          <w:shd w:val="clear" w:color="auto" w:fill="FFFFFF"/>
          <w:lang w:val="ru-RU"/>
        </w:rPr>
        <w:t>шим советским воинам», 1985 г.</w:t>
      </w:r>
      <w:r w:rsidR="005C5798">
        <w:rPr>
          <w:sz w:val="28"/>
          <w:shd w:val="clear" w:color="auto" w:fill="FFFFFF"/>
          <w:lang w:val="ru-RU"/>
        </w:rPr>
        <w:t xml:space="preserve"> </w:t>
      </w:r>
      <w:r w:rsidR="005C5798" w:rsidRPr="005C5798">
        <w:rPr>
          <w:sz w:val="28"/>
          <w:shd w:val="clear" w:color="auto" w:fill="FFFFFF"/>
          <w:lang w:val="ru-RU"/>
        </w:rPr>
        <w:t xml:space="preserve">(Белгородская область, </w:t>
      </w:r>
      <w:proofErr w:type="spellStart"/>
      <w:r w:rsidR="005C5798" w:rsidRPr="005C5798">
        <w:rPr>
          <w:sz w:val="28"/>
          <w:shd w:val="clear" w:color="auto" w:fill="FFFFFF"/>
          <w:lang w:val="ru-RU"/>
        </w:rPr>
        <w:t>Вейделевский</w:t>
      </w:r>
      <w:proofErr w:type="spellEnd"/>
      <w:r w:rsidR="005C5798" w:rsidRPr="005C5798">
        <w:rPr>
          <w:sz w:val="28"/>
          <w:shd w:val="clear" w:color="auto" w:fill="FFFFFF"/>
          <w:lang w:val="ru-RU"/>
        </w:rPr>
        <w:t xml:space="preserve"> район, с. </w:t>
      </w:r>
      <w:proofErr w:type="spellStart"/>
      <w:r w:rsidR="005C5798" w:rsidRPr="005C5798">
        <w:rPr>
          <w:sz w:val="28"/>
          <w:shd w:val="clear" w:color="auto" w:fill="FFFFFF"/>
          <w:lang w:val="ru-RU"/>
        </w:rPr>
        <w:t>Солноцы</w:t>
      </w:r>
      <w:proofErr w:type="spellEnd"/>
      <w:r w:rsidR="005C5798" w:rsidRPr="005C5798">
        <w:rPr>
          <w:sz w:val="28"/>
          <w:shd w:val="clear" w:color="auto" w:fill="FFFFFF"/>
          <w:lang w:val="ru-RU"/>
        </w:rPr>
        <w:t>).</w:t>
      </w:r>
    </w:p>
    <w:p w:rsidR="004B5CC8" w:rsidRPr="00BA7628" w:rsidRDefault="004B5CC8" w:rsidP="00B24A91">
      <w:pPr>
        <w:widowControl/>
        <w:autoSpaceDE/>
        <w:autoSpaceDN/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BA7628">
        <w:rPr>
          <w:rFonts w:eastAsia="Calibri"/>
          <w:sz w:val="28"/>
          <w:szCs w:val="28"/>
          <w:lang w:val="ru-RU"/>
        </w:rPr>
        <w:t xml:space="preserve">В границах территории </w:t>
      </w:r>
      <w:r w:rsidRPr="00BA7628">
        <w:rPr>
          <w:rFonts w:eastAsia="Calibri"/>
          <w:b/>
          <w:sz w:val="28"/>
          <w:szCs w:val="28"/>
          <w:lang w:val="ru-RU"/>
        </w:rPr>
        <w:t xml:space="preserve">охранной </w:t>
      </w:r>
      <w:r w:rsidRPr="00BA7628">
        <w:rPr>
          <w:rFonts w:eastAsia="Calibri"/>
          <w:sz w:val="28"/>
          <w:szCs w:val="28"/>
          <w:lang w:val="ru-RU"/>
        </w:rPr>
        <w:t>зоны (индекс зоны – ОЗ) объекта культурного наследия устанавливаются следующие требования к градостроительным регламентам:</w:t>
      </w:r>
    </w:p>
    <w:p w:rsidR="004B5CC8" w:rsidRPr="00BA7628" w:rsidRDefault="004B5CC8" w:rsidP="004B5CC8">
      <w:pPr>
        <w:widowControl/>
        <w:autoSpaceDE/>
        <w:autoSpaceDN/>
        <w:spacing w:line="21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5C5798" w:rsidRPr="005C5798" w:rsidRDefault="005C5798" w:rsidP="005C5798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  <w:lang w:val="ru-RU"/>
        </w:rPr>
      </w:pPr>
      <w:r w:rsidRPr="005C5798">
        <w:rPr>
          <w:rFonts w:eastAsia="Calibri"/>
          <w:b/>
          <w:sz w:val="28"/>
          <w:szCs w:val="28"/>
          <w:lang w:val="ru-RU"/>
        </w:rPr>
        <w:t>Разрешается: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хозяйственная деятельность, направленная на сохранение и восстановление (регенерацию) историко-градостроительной среды объектов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среды в части элементов благоустройства) на основании историко-культурных исследований;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проведение работ по озеленению при условии обеспечения визуального восприятия объекта культурного наследия, нейтрализация дисгармоничного озеленения путём санации;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 xml:space="preserve">благоустройство территории; 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установка информационных табличек, памятных знаков, иной историко-культурной информации, связанной с объектом культурного наследия;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 xml:space="preserve">капитальный ремонт и реконструкция существующих объектов инженерной инфраструктуры; 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 xml:space="preserve">проведение мероприятий, направленных на обеспечение пожарной безопасности объекта культурного наследия; 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прокладка инженерных коммуникаций подземным способом;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размещение отдельно стоящего оборудования освещения;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>устройство сооружений водоотведения с целью не допустить попадания ливневых и талых вод на территорию объекта культурного наследия.</w:t>
      </w:r>
    </w:p>
    <w:p w:rsidR="005C5798" w:rsidRPr="005C5798" w:rsidRDefault="005C5798" w:rsidP="005C5798">
      <w:pPr>
        <w:pStyle w:val="a6"/>
        <w:tabs>
          <w:tab w:val="left" w:pos="1134"/>
        </w:tabs>
        <w:kinsoku w:val="0"/>
        <w:overflowPunct w:val="0"/>
        <w:adjustRightInd w:val="0"/>
        <w:ind w:left="851" w:firstLine="0"/>
        <w:rPr>
          <w:rFonts w:eastAsia="Calibri"/>
          <w:color w:val="FF0000"/>
          <w:sz w:val="28"/>
          <w:szCs w:val="28"/>
          <w:lang w:val="ru-RU" w:eastAsia="ar-SA"/>
        </w:rPr>
      </w:pPr>
    </w:p>
    <w:p w:rsidR="005C5798" w:rsidRPr="005C5798" w:rsidRDefault="005C5798" w:rsidP="005C5798">
      <w:pPr>
        <w:kinsoku w:val="0"/>
        <w:overflowPunct w:val="0"/>
        <w:adjustRightInd w:val="0"/>
        <w:ind w:firstLine="567"/>
        <w:jc w:val="both"/>
        <w:rPr>
          <w:rFonts w:eastAsia="Calibri"/>
          <w:b/>
          <w:sz w:val="28"/>
          <w:szCs w:val="28"/>
          <w:lang w:val="ru-RU" w:eastAsia="ar-SA"/>
        </w:rPr>
      </w:pPr>
      <w:r w:rsidRPr="005C5798">
        <w:rPr>
          <w:rFonts w:eastAsia="Calibri"/>
          <w:b/>
          <w:sz w:val="28"/>
          <w:szCs w:val="28"/>
          <w:lang w:val="ru-RU" w:eastAsia="ar-SA"/>
        </w:rPr>
        <w:t>Запрещается: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 xml:space="preserve">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</w:t>
      </w:r>
      <w:r w:rsidRPr="005C5798">
        <w:rPr>
          <w:rFonts w:eastAsia="Calibri"/>
          <w:sz w:val="28"/>
          <w:szCs w:val="28"/>
          <w:lang w:val="ru-RU" w:eastAsia="ar-SA"/>
        </w:rPr>
        <w:lastRenderedPageBreak/>
        <w:t xml:space="preserve">элементов и (или) характеристик историко-градостроительной среды); </w:t>
      </w:r>
    </w:p>
    <w:p w:rsidR="005C5798" w:rsidRPr="005C5798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5C5798">
        <w:rPr>
          <w:rFonts w:eastAsia="Calibri"/>
          <w:sz w:val="28"/>
          <w:szCs w:val="28"/>
          <w:lang w:val="ru-RU" w:eastAsia="ar-SA"/>
        </w:rPr>
        <w:t xml:space="preserve">проведение строительных, земляных, хозяйственных работ на земельных участках, непосредственно связанных с земельным участком без согласованной в установленном порядке документации (раздела проектной документации) по обеспечению сохранности объектов культурного наследия; 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>прокладка инженерных коммуникаций наземным и надземным способом;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 xml:space="preserve">размещение отходов потребления и производства; 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 xml:space="preserve">размещение взрывоопасных и пожароопасных объектов; 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 xml:space="preserve">использование строительных технологий, создающих динамические нагрузки и оказывающих негативное воздействие на объект культурного наследия; 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 xml:space="preserve">организация стоков ливневых, талых и загрязнённых вод в сторону территории объекта культурного наследия; </w:t>
      </w:r>
    </w:p>
    <w:p w:rsidR="005C5798" w:rsidRPr="00A910C4" w:rsidRDefault="005C5798" w:rsidP="005C5798">
      <w:pPr>
        <w:pStyle w:val="a6"/>
        <w:numPr>
          <w:ilvl w:val="0"/>
          <w:numId w:val="41"/>
        </w:numPr>
        <w:tabs>
          <w:tab w:val="left" w:pos="1134"/>
        </w:tabs>
        <w:kinsoku w:val="0"/>
        <w:overflowPunct w:val="0"/>
        <w:adjustRightInd w:val="0"/>
        <w:ind w:left="0" w:firstLine="851"/>
        <w:jc w:val="both"/>
        <w:rPr>
          <w:rFonts w:eastAsia="Calibri"/>
          <w:sz w:val="28"/>
          <w:szCs w:val="28"/>
          <w:lang w:val="ru-RU" w:eastAsia="ar-SA"/>
        </w:rPr>
      </w:pPr>
      <w:r w:rsidRPr="00A910C4">
        <w:rPr>
          <w:rFonts w:eastAsia="Calibri"/>
          <w:sz w:val="28"/>
          <w:szCs w:val="28"/>
          <w:lang w:val="ru-RU" w:eastAsia="ar-SA"/>
        </w:rPr>
        <w:t>проведение любых земляных работ, кроме работ по посадке деревьев и кустарников, без обеспечения сохранности объектов культурного наследия в установленном законодательстве порядке.</w:t>
      </w:r>
    </w:p>
    <w:p w:rsidR="005C5798" w:rsidRDefault="005C5798" w:rsidP="005C5798">
      <w:pPr>
        <w:widowControl/>
        <w:autoSpaceDE/>
        <w:autoSpaceDN/>
        <w:ind w:firstLine="567"/>
        <w:jc w:val="both"/>
        <w:rPr>
          <w:rFonts w:eastAsia="Calibri"/>
          <w:color w:val="FF0000"/>
          <w:sz w:val="24"/>
          <w:szCs w:val="24"/>
          <w:lang w:val="ru-RU"/>
        </w:rPr>
      </w:pPr>
    </w:p>
    <w:p w:rsidR="004B5CC8" w:rsidRPr="00F5409C" w:rsidRDefault="004B5CC8" w:rsidP="004B5CC8">
      <w:pPr>
        <w:ind w:firstLine="567"/>
        <w:jc w:val="both"/>
        <w:rPr>
          <w:sz w:val="28"/>
          <w:shd w:val="clear" w:color="auto" w:fill="FFFFFF"/>
          <w:lang w:val="ru-RU"/>
        </w:rPr>
      </w:pPr>
      <w:r w:rsidRPr="00BE36B5">
        <w:rPr>
          <w:sz w:val="28"/>
          <w:u w:val="single"/>
          <w:shd w:val="clear" w:color="auto" w:fill="FFFFFF"/>
          <w:lang w:val="ru-RU"/>
        </w:rPr>
        <w:t>Границы территорий объектов культурного наследия</w:t>
      </w:r>
      <w:r w:rsidRPr="00BE36B5">
        <w:rPr>
          <w:sz w:val="28"/>
          <w:shd w:val="clear" w:color="auto" w:fill="FFFFFF"/>
          <w:lang w:val="ru-RU"/>
        </w:rPr>
        <w:t xml:space="preserve"> установлены </w:t>
      </w:r>
      <w:r w:rsidRPr="00F5409C">
        <w:rPr>
          <w:sz w:val="28"/>
          <w:shd w:val="clear" w:color="auto" w:fill="FFFFFF"/>
          <w:lang w:val="ru-RU"/>
        </w:rPr>
        <w:t>Распоряжением Правительства Белгородской обл. от 12.01.2015 № 7-рп "Об утверждении границ территорий объектов культурного наследия (памятников истории и культуры) муниципального района "</w:t>
      </w:r>
      <w:proofErr w:type="spellStart"/>
      <w:r w:rsidRPr="00F5409C">
        <w:rPr>
          <w:sz w:val="28"/>
          <w:shd w:val="clear" w:color="auto" w:fill="FFFFFF"/>
          <w:lang w:val="ru-RU"/>
        </w:rPr>
        <w:t>Вейделевский</w:t>
      </w:r>
      <w:proofErr w:type="spellEnd"/>
      <w:r w:rsidRPr="00F5409C">
        <w:rPr>
          <w:sz w:val="28"/>
          <w:shd w:val="clear" w:color="auto" w:fill="FFFFFF"/>
          <w:lang w:val="ru-RU"/>
        </w:rPr>
        <w:t xml:space="preserve"> район" и режимов использования земельных участков в границах данных территорий".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>Режим использования земельных участков в границах объектов культурного наследия:</w:t>
      </w:r>
    </w:p>
    <w:p w:rsidR="004B5CC8" w:rsidRPr="00F5409C" w:rsidRDefault="004B5CC8" w:rsidP="004B5CC8">
      <w:pPr>
        <w:ind w:firstLine="567"/>
        <w:jc w:val="both"/>
        <w:rPr>
          <w:b/>
          <w:sz w:val="28"/>
          <w:shd w:val="clear" w:color="auto" w:fill="FFFFFF"/>
          <w:lang w:val="ru-RU"/>
        </w:rPr>
      </w:pPr>
      <w:r w:rsidRPr="00F5409C">
        <w:rPr>
          <w:b/>
          <w:sz w:val="28"/>
          <w:shd w:val="clear" w:color="auto" w:fill="FFFFFF"/>
          <w:lang w:val="ru-RU"/>
        </w:rPr>
        <w:t xml:space="preserve">Разрешается: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- проведение работ, направленных на сохранение объекта культурного наследия (ремонт, реставрация, консервация, приспособление памятника для современного использования), без изменений его особенностей, составляющих предмет охраны, на основании проектов, выполненных, согласованных и утвержденных в установленном порядке;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- проведение земляных работ и благоустройство территории осуществляется на основании </w:t>
      </w:r>
      <w:proofErr w:type="gramStart"/>
      <w:r w:rsidRPr="00F5409C">
        <w:rPr>
          <w:sz w:val="28"/>
          <w:shd w:val="clear" w:color="auto" w:fill="FFFFFF"/>
          <w:lang w:val="ru-RU"/>
        </w:rPr>
        <w:t>разрешения государственного органа охраны объектов культурного наследия</w:t>
      </w:r>
      <w:proofErr w:type="gramEnd"/>
      <w:r w:rsidRPr="00F5409C">
        <w:rPr>
          <w:sz w:val="28"/>
          <w:shd w:val="clear" w:color="auto" w:fill="FFFFFF"/>
          <w:lang w:val="ru-RU"/>
        </w:rPr>
        <w:t xml:space="preserve"> при условии обеспечения сохранности объекта культурного наследия при проведении указанных работ.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b/>
          <w:sz w:val="28"/>
          <w:shd w:val="clear" w:color="auto" w:fill="FFFFFF"/>
          <w:lang w:val="ru-RU"/>
        </w:rPr>
      </w:pPr>
      <w:r w:rsidRPr="00F5409C">
        <w:rPr>
          <w:b/>
          <w:sz w:val="28"/>
          <w:shd w:val="clear" w:color="auto" w:fill="FFFFFF"/>
          <w:lang w:val="ru-RU"/>
        </w:rPr>
        <w:t xml:space="preserve">Запрещается: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- снос объекта культурного наследия;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- иные изменения, не согласованные с государственным органом охраны объектов культурного наследия.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>Объекты археологического наследия на территории сельского поселения.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Под объектом археологического наследия понимаются частично или полностью скрытые в земле или под водой следы существования человека в прошлых эпохах (включая все связанные с такими следами археологические предметы и культурные слои), основным или одним из основных источников информации, о которых </w:t>
      </w:r>
      <w:r w:rsidRPr="00F5409C">
        <w:rPr>
          <w:sz w:val="28"/>
          <w:shd w:val="clear" w:color="auto" w:fill="FFFFFF"/>
          <w:lang w:val="ru-RU"/>
        </w:rPr>
        <w:lastRenderedPageBreak/>
        <w:t xml:space="preserve">являются археологические раскопки или находки. 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 В случае отсутствия утвержденных границ территории объекта археологического наследия, включенного в реестр, или выявленного объекта археологического наследия территорией объекта археологического наследия признается часть земной поверхности, водный объект или его часть, занятые соответствующим объектом археологического наследия.</w:t>
      </w:r>
    </w:p>
    <w:p w:rsidR="004B5CC8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  <w:r w:rsidRPr="00F5409C">
        <w:rPr>
          <w:sz w:val="28"/>
          <w:shd w:val="clear" w:color="auto" w:fill="FFFFFF"/>
          <w:lang w:val="ru-RU"/>
        </w:rPr>
        <w:t xml:space="preserve">На территории </w:t>
      </w:r>
      <w:proofErr w:type="spellStart"/>
      <w:r>
        <w:rPr>
          <w:rFonts w:eastAsia="Calibri"/>
          <w:bCs/>
          <w:sz w:val="28"/>
          <w:szCs w:val="28"/>
          <w:lang w:val="ru-RU"/>
        </w:rPr>
        <w:t>Солонцинского</w:t>
      </w:r>
      <w:proofErr w:type="spellEnd"/>
      <w:r w:rsidRPr="00F5409C">
        <w:rPr>
          <w:sz w:val="28"/>
          <w:shd w:val="clear" w:color="auto" w:fill="FFFFFF"/>
          <w:lang w:val="ru-RU"/>
        </w:rPr>
        <w:t xml:space="preserve"> сельского поселения расположены объекты археологического наследия, которые включены в «Список выявленных объектов культурного наследия Белгородской области», объектов археологического наследия, утвержденный Приказом Управления культуры Белгородской области №226 от 20.06.2012 г.</w:t>
      </w:r>
    </w:p>
    <w:p w:rsidR="004B5CC8" w:rsidRPr="00F5409C" w:rsidRDefault="004B5CC8" w:rsidP="004B5CC8">
      <w:pPr>
        <w:spacing w:line="276" w:lineRule="auto"/>
        <w:ind w:firstLine="567"/>
        <w:jc w:val="both"/>
        <w:rPr>
          <w:sz w:val="28"/>
          <w:shd w:val="clear" w:color="auto" w:fill="FFFFFF"/>
          <w:lang w:val="ru-RU"/>
        </w:rPr>
      </w:pPr>
    </w:p>
    <w:p w:rsidR="004B5CC8" w:rsidRPr="00D2082D" w:rsidRDefault="004B5CC8" w:rsidP="004B5CC8">
      <w:pPr>
        <w:adjustRightInd w:val="0"/>
        <w:ind w:firstLine="709"/>
        <w:jc w:val="center"/>
        <w:rPr>
          <w:rFonts w:eastAsia="Calibri"/>
          <w:b/>
          <w:sz w:val="28"/>
          <w:szCs w:val="28"/>
          <w:lang w:val="ru-RU"/>
        </w:rPr>
      </w:pPr>
      <w:r w:rsidRPr="00D2082D">
        <w:rPr>
          <w:rFonts w:eastAsia="Calibri"/>
          <w:b/>
          <w:sz w:val="28"/>
          <w:szCs w:val="28"/>
          <w:lang w:val="ru-RU"/>
        </w:rPr>
        <w:t xml:space="preserve">Перечень выявленных объектов археологического наследия Белгородской области, расположенных на территории </w:t>
      </w:r>
      <w:proofErr w:type="spellStart"/>
      <w:r w:rsidRPr="00D2082D">
        <w:rPr>
          <w:rFonts w:eastAsia="Calibri"/>
          <w:b/>
          <w:sz w:val="28"/>
          <w:szCs w:val="28"/>
          <w:lang w:val="ru-RU"/>
        </w:rPr>
        <w:t>Закутчанского</w:t>
      </w:r>
      <w:proofErr w:type="spellEnd"/>
      <w:r w:rsidRPr="00D2082D">
        <w:rPr>
          <w:rFonts w:eastAsia="Calibri"/>
          <w:b/>
          <w:sz w:val="28"/>
          <w:szCs w:val="28"/>
          <w:lang w:val="ru-RU"/>
        </w:rPr>
        <w:t xml:space="preserve"> сельского поселения</w:t>
      </w:r>
    </w:p>
    <w:p w:rsidR="004B5CC8" w:rsidRPr="00D2082D" w:rsidRDefault="004B5CC8" w:rsidP="004B5CC8">
      <w:pPr>
        <w:adjustRightInd w:val="0"/>
        <w:ind w:firstLine="709"/>
        <w:jc w:val="center"/>
        <w:rPr>
          <w:rFonts w:eastAsia="Calibri"/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402"/>
        <w:gridCol w:w="2544"/>
        <w:gridCol w:w="2381"/>
        <w:gridCol w:w="1967"/>
      </w:tblGrid>
      <w:tr w:rsidR="004B5CC8" w:rsidRPr="00885F02" w:rsidTr="00B24A91">
        <w:tc>
          <w:tcPr>
            <w:tcW w:w="560" w:type="dxa"/>
            <w:shd w:val="clear" w:color="auto" w:fill="auto"/>
          </w:tcPr>
          <w:p w:rsidR="004B5CC8" w:rsidRPr="00F22E0F" w:rsidRDefault="004B5CC8" w:rsidP="00B24A91">
            <w:pPr>
              <w:adjustRightInd w:val="0"/>
              <w:rPr>
                <w:rFonts w:eastAsia="Calibri"/>
                <w:sz w:val="18"/>
                <w:szCs w:val="18"/>
              </w:rPr>
            </w:pPr>
            <w:r w:rsidRPr="00F22E0F">
              <w:rPr>
                <w:rFonts w:eastAsia="Calibri"/>
                <w:sz w:val="18"/>
                <w:szCs w:val="18"/>
              </w:rPr>
              <w:t>№№</w:t>
            </w:r>
          </w:p>
          <w:p w:rsidR="004B5CC8" w:rsidRPr="00F22E0F" w:rsidRDefault="004B5CC8" w:rsidP="00B24A91">
            <w:pPr>
              <w:adjustRightInd w:val="0"/>
              <w:rPr>
                <w:rFonts w:eastAsia="Calibri"/>
                <w:sz w:val="18"/>
                <w:szCs w:val="18"/>
                <w:u w:val="single"/>
              </w:rPr>
            </w:pPr>
            <w:r w:rsidRPr="00F22E0F">
              <w:rPr>
                <w:rFonts w:eastAsia="Calibri"/>
                <w:sz w:val="18"/>
                <w:szCs w:val="18"/>
              </w:rPr>
              <w:t>п/п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4B5CC8" w:rsidRPr="00F22E0F" w:rsidRDefault="004B5CC8" w:rsidP="00B24A91">
            <w:pPr>
              <w:jc w:val="center"/>
              <w:rPr>
                <w:sz w:val="20"/>
                <w:szCs w:val="20"/>
              </w:rPr>
            </w:pPr>
            <w:proofErr w:type="spellStart"/>
            <w:r w:rsidRPr="00F22E0F">
              <w:rPr>
                <w:sz w:val="20"/>
                <w:szCs w:val="20"/>
              </w:rPr>
              <w:t>Наименование</w:t>
            </w:r>
            <w:proofErr w:type="spellEnd"/>
          </w:p>
          <w:p w:rsidR="004B5CC8" w:rsidRPr="00F22E0F" w:rsidRDefault="004B5CC8" w:rsidP="00B24A91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F22E0F">
              <w:rPr>
                <w:sz w:val="20"/>
                <w:szCs w:val="20"/>
              </w:rPr>
              <w:t>объекта</w:t>
            </w:r>
            <w:proofErr w:type="spellEnd"/>
            <w:r w:rsidRPr="00F22E0F">
              <w:rPr>
                <w:sz w:val="20"/>
                <w:szCs w:val="20"/>
              </w:rPr>
              <w:t xml:space="preserve"> </w:t>
            </w:r>
            <w:proofErr w:type="spellStart"/>
            <w:r w:rsidRPr="00F22E0F">
              <w:rPr>
                <w:sz w:val="20"/>
                <w:szCs w:val="20"/>
              </w:rPr>
              <w:t>археологического</w:t>
            </w:r>
            <w:proofErr w:type="spellEnd"/>
            <w:r w:rsidRPr="00F22E0F">
              <w:rPr>
                <w:sz w:val="20"/>
                <w:szCs w:val="20"/>
              </w:rPr>
              <w:t xml:space="preserve"> </w:t>
            </w:r>
            <w:proofErr w:type="spellStart"/>
            <w:r w:rsidRPr="00F22E0F">
              <w:rPr>
                <w:sz w:val="20"/>
                <w:szCs w:val="20"/>
              </w:rPr>
              <w:t>наследия</w:t>
            </w:r>
            <w:proofErr w:type="spellEnd"/>
          </w:p>
        </w:tc>
        <w:tc>
          <w:tcPr>
            <w:tcW w:w="2544" w:type="dxa"/>
            <w:shd w:val="clear" w:color="auto" w:fill="auto"/>
            <w:vAlign w:val="center"/>
          </w:tcPr>
          <w:p w:rsidR="004B5CC8" w:rsidRPr="00F22E0F" w:rsidRDefault="004B5CC8" w:rsidP="00B24A91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F22E0F">
              <w:rPr>
                <w:sz w:val="20"/>
                <w:szCs w:val="20"/>
              </w:rPr>
              <w:t>Местонахождение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4B5CC8" w:rsidRPr="00D2082D" w:rsidRDefault="004B5CC8" w:rsidP="00B24A91">
            <w:pPr>
              <w:overflowPunct w:val="0"/>
              <w:adjustRightInd w:val="0"/>
              <w:jc w:val="center"/>
              <w:rPr>
                <w:sz w:val="20"/>
                <w:szCs w:val="20"/>
                <w:lang w:val="ru-RU"/>
              </w:rPr>
            </w:pPr>
            <w:r w:rsidRPr="00D2082D">
              <w:rPr>
                <w:sz w:val="20"/>
                <w:szCs w:val="20"/>
                <w:lang w:val="ru-RU"/>
              </w:rPr>
              <w:t xml:space="preserve">Основание для включения в перечень </w:t>
            </w:r>
            <w:proofErr w:type="gramStart"/>
            <w:r w:rsidRPr="00D2082D">
              <w:rPr>
                <w:sz w:val="20"/>
                <w:szCs w:val="20"/>
                <w:lang w:val="ru-RU"/>
              </w:rPr>
              <w:t>выявленных</w:t>
            </w:r>
            <w:proofErr w:type="gramEnd"/>
          </w:p>
        </w:tc>
        <w:tc>
          <w:tcPr>
            <w:tcW w:w="1967" w:type="dxa"/>
            <w:shd w:val="clear" w:color="auto" w:fill="auto"/>
            <w:vAlign w:val="center"/>
          </w:tcPr>
          <w:p w:rsidR="004B5CC8" w:rsidRPr="00D2082D" w:rsidRDefault="004B5CC8" w:rsidP="00B24A91">
            <w:pPr>
              <w:overflowPunct w:val="0"/>
              <w:adjustRightInd w:val="0"/>
              <w:jc w:val="center"/>
              <w:rPr>
                <w:sz w:val="20"/>
                <w:szCs w:val="20"/>
                <w:lang w:val="ru-RU"/>
              </w:rPr>
            </w:pPr>
            <w:r w:rsidRPr="00D2082D">
              <w:rPr>
                <w:sz w:val="20"/>
                <w:szCs w:val="20"/>
                <w:lang w:val="ru-RU"/>
              </w:rPr>
              <w:t>Сведения об историк</w:t>
            </w:r>
            <w:proofErr w:type="gramStart"/>
            <w:r w:rsidRPr="00D2082D">
              <w:rPr>
                <w:sz w:val="20"/>
                <w:szCs w:val="20"/>
                <w:lang w:val="ru-RU"/>
              </w:rPr>
              <w:t>о-</w:t>
            </w:r>
            <w:proofErr w:type="gramEnd"/>
            <w:r w:rsidRPr="00D2082D">
              <w:rPr>
                <w:sz w:val="20"/>
                <w:szCs w:val="20"/>
                <w:lang w:val="ru-RU"/>
              </w:rPr>
              <w:t xml:space="preserve"> культурной ценности</w:t>
            </w:r>
          </w:p>
        </w:tc>
      </w:tr>
      <w:tr w:rsidR="004B5CC8" w:rsidRPr="00F22E0F" w:rsidTr="00B24A91">
        <w:tc>
          <w:tcPr>
            <w:tcW w:w="560" w:type="dxa"/>
            <w:shd w:val="clear" w:color="auto" w:fill="auto"/>
          </w:tcPr>
          <w:p w:rsidR="004B5CC8" w:rsidRPr="00F22E0F" w:rsidRDefault="004B5CC8" w:rsidP="00B24A91">
            <w:pPr>
              <w:adjustRightInd w:val="0"/>
              <w:spacing w:line="220" w:lineRule="exact"/>
              <w:rPr>
                <w:rFonts w:eastAsia="Calibri"/>
              </w:rPr>
            </w:pPr>
            <w:r w:rsidRPr="00F22E0F">
              <w:rPr>
                <w:rFonts w:eastAsia="Calibri"/>
              </w:rPr>
              <w:t>1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4B5CC8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r w:rsidRPr="00B24A91">
              <w:rPr>
                <w:lang w:val="ru-RU"/>
              </w:rPr>
              <w:t>Солонцы</w:t>
            </w:r>
            <w:r w:rsidR="004B5CC8" w:rsidRPr="00B24A91">
              <w:t xml:space="preserve"> </w:t>
            </w:r>
            <w:proofErr w:type="spellStart"/>
            <w:proofErr w:type="gramStart"/>
            <w:r w:rsidR="004B5CC8"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proofErr w:type="gramEnd"/>
            <w:r w:rsidRPr="00B24A91">
              <w:rPr>
                <w:lang w:val="ru-RU"/>
              </w:rPr>
              <w:t xml:space="preserve"> группа</w:t>
            </w:r>
            <w:r w:rsidR="004B5CC8"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4B5CC8" w:rsidRPr="00F22E0F" w:rsidTr="00B24A91">
        <w:tc>
          <w:tcPr>
            <w:tcW w:w="560" w:type="dxa"/>
            <w:shd w:val="clear" w:color="auto" w:fill="auto"/>
          </w:tcPr>
          <w:p w:rsidR="004B5CC8" w:rsidRPr="00F22E0F" w:rsidRDefault="004B5CC8" w:rsidP="00B24A91">
            <w:pPr>
              <w:adjustRightInd w:val="0"/>
              <w:spacing w:line="220" w:lineRule="exact"/>
              <w:rPr>
                <w:rFonts w:eastAsia="Calibri"/>
              </w:rPr>
            </w:pPr>
            <w:r w:rsidRPr="00F22E0F">
              <w:rPr>
                <w:rFonts w:eastAsia="Calibri"/>
              </w:rPr>
              <w:t>2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4B5CC8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  <w:lang w:val="ru-RU"/>
              </w:rPr>
            </w:pPr>
            <w:r w:rsidRPr="00B24A91">
              <w:rPr>
                <w:lang w:val="ru-RU"/>
              </w:rPr>
              <w:t>Солонцы</w:t>
            </w:r>
            <w:r w:rsidRPr="00B24A91">
              <w:t xml:space="preserve"> </w:t>
            </w:r>
            <w:proofErr w:type="spellStart"/>
            <w:proofErr w:type="gramStart"/>
            <w:r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proofErr w:type="gramEnd"/>
            <w:r w:rsidRPr="00B24A91">
              <w:rPr>
                <w:lang w:val="ru-RU"/>
              </w:rPr>
              <w:t xml:space="preserve"> группа</w:t>
            </w:r>
            <w:r>
              <w:t>-</w:t>
            </w:r>
            <w:r>
              <w:rPr>
                <w:lang w:val="ru-RU"/>
              </w:rPr>
              <w:t>2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4B5CC8" w:rsidRPr="00B24A91" w:rsidRDefault="004B5CC8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P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r>
              <w:rPr>
                <w:lang w:val="ru-RU"/>
              </w:rPr>
              <w:t>Попов</w:t>
            </w:r>
            <w:r w:rsidRPr="00B24A91">
              <w:t xml:space="preserve"> </w:t>
            </w:r>
            <w:proofErr w:type="spellStart"/>
            <w:proofErr w:type="gramStart"/>
            <w:r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proofErr w:type="gramEnd"/>
            <w:r w:rsidRPr="00B24A91">
              <w:rPr>
                <w:lang w:val="ru-RU"/>
              </w:rPr>
              <w:t xml:space="preserve"> группа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P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r w:rsidRPr="00B24A91">
              <w:rPr>
                <w:lang w:val="ru-RU"/>
              </w:rPr>
              <w:t>С</w:t>
            </w:r>
            <w:r>
              <w:rPr>
                <w:lang w:val="ru-RU"/>
              </w:rPr>
              <w:t>тановое</w:t>
            </w:r>
            <w:r w:rsidRPr="00B24A91">
              <w:t xml:space="preserve"> </w:t>
            </w:r>
            <w:proofErr w:type="spellStart"/>
            <w:r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r w:rsidRPr="00B24A91">
              <w:rPr>
                <w:lang w:val="ru-RU"/>
              </w:rPr>
              <w:t xml:space="preserve"> группа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P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5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proofErr w:type="gramStart"/>
            <w:r w:rsidRPr="00B24A91">
              <w:rPr>
                <w:lang w:val="ru-RU"/>
              </w:rPr>
              <w:t>С</w:t>
            </w:r>
            <w:r>
              <w:rPr>
                <w:lang w:val="ru-RU"/>
              </w:rPr>
              <w:t>тановое</w:t>
            </w:r>
            <w:proofErr w:type="gramEnd"/>
            <w:r w:rsidRPr="00B24A91">
              <w:t xml:space="preserve"> </w:t>
            </w:r>
            <w:proofErr w:type="spellStart"/>
            <w:r w:rsidRPr="00B24A91">
              <w:t>курган</w:t>
            </w:r>
            <w:proofErr w:type="spellEnd"/>
            <w:r>
              <w:rPr>
                <w:lang w:val="ru-RU"/>
              </w:rPr>
              <w:t xml:space="preserve"> 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P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6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r>
              <w:rPr>
                <w:lang w:val="ru-RU"/>
              </w:rPr>
              <w:t>Рассыпное</w:t>
            </w:r>
            <w:r w:rsidRPr="00B24A91">
              <w:t xml:space="preserve"> </w:t>
            </w:r>
            <w:proofErr w:type="spellStart"/>
            <w:r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r w:rsidRPr="00B24A91">
              <w:rPr>
                <w:lang w:val="ru-RU"/>
              </w:rPr>
              <w:t xml:space="preserve"> группа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P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7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r w:rsidRPr="00B24A91">
              <w:rPr>
                <w:lang w:val="ru-RU"/>
              </w:rPr>
              <w:t>С</w:t>
            </w:r>
            <w:r>
              <w:rPr>
                <w:lang w:val="ru-RU"/>
              </w:rPr>
              <w:t>олонцы</w:t>
            </w:r>
            <w:r w:rsidRPr="00B24A91">
              <w:t xml:space="preserve"> </w:t>
            </w:r>
            <w:proofErr w:type="spellStart"/>
            <w:r w:rsidRPr="00B24A91">
              <w:t>курган</w:t>
            </w:r>
            <w:proofErr w:type="spellEnd"/>
            <w:r>
              <w:rPr>
                <w:lang w:val="ru-RU"/>
              </w:rPr>
              <w:t xml:space="preserve"> 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  <w:tr w:rsidR="00B24A91" w:rsidRPr="00F22E0F" w:rsidTr="00B24A91">
        <w:tc>
          <w:tcPr>
            <w:tcW w:w="560" w:type="dxa"/>
            <w:shd w:val="clear" w:color="auto" w:fill="auto"/>
          </w:tcPr>
          <w:p w:rsidR="00B24A91" w:rsidRDefault="00B24A91" w:rsidP="00B24A91">
            <w:pPr>
              <w:adjustRightInd w:val="0"/>
              <w:spacing w:line="220" w:lineRule="exact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8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24A91" w:rsidRPr="004B5CC8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color w:val="FF0000"/>
              </w:rPr>
            </w:pPr>
            <w:r>
              <w:rPr>
                <w:lang w:val="ru-RU"/>
              </w:rPr>
              <w:t>Волчий</w:t>
            </w:r>
            <w:r w:rsidRPr="00B24A91">
              <w:t xml:space="preserve"> </w:t>
            </w:r>
            <w:proofErr w:type="spellStart"/>
            <w:r w:rsidRPr="00B24A91">
              <w:t>курган</w:t>
            </w:r>
            <w:r w:rsidRPr="00B24A91">
              <w:rPr>
                <w:lang w:val="ru-RU"/>
              </w:rPr>
              <w:t>ная</w:t>
            </w:r>
            <w:proofErr w:type="spellEnd"/>
            <w:r w:rsidRPr="00B24A91">
              <w:rPr>
                <w:lang w:val="ru-RU"/>
              </w:rPr>
              <w:t xml:space="preserve"> группа</w:t>
            </w:r>
            <w:r w:rsidRPr="00B24A91">
              <w:t>-1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Вейделевский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район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  <w:rPr>
                <w:lang w:val="ru-RU"/>
              </w:rPr>
            </w:pPr>
            <w:r w:rsidRPr="00B24A91">
              <w:rPr>
                <w:lang w:val="ru-RU"/>
              </w:rPr>
              <w:t>Приказ управления культуры Белгородской области №226 от 20.06.12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B24A91" w:rsidRPr="00B24A91" w:rsidRDefault="00B24A91" w:rsidP="00B24A91">
            <w:pPr>
              <w:overflowPunct w:val="0"/>
              <w:adjustRightInd w:val="0"/>
              <w:spacing w:line="220" w:lineRule="exact"/>
              <w:jc w:val="center"/>
            </w:pPr>
            <w:proofErr w:type="spellStart"/>
            <w:r w:rsidRPr="00B24A91">
              <w:t>Памятник</w:t>
            </w:r>
            <w:proofErr w:type="spellEnd"/>
            <w:r w:rsidRPr="00B24A91">
              <w:t xml:space="preserve"> </w:t>
            </w:r>
            <w:proofErr w:type="spellStart"/>
            <w:r w:rsidRPr="00B24A91">
              <w:t>археологии</w:t>
            </w:r>
            <w:proofErr w:type="spellEnd"/>
          </w:p>
        </w:tc>
      </w:tr>
    </w:tbl>
    <w:p w:rsidR="00B24A91" w:rsidRDefault="00B24A91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br w:type="textWrapping" w:clear="all"/>
      </w:r>
    </w:p>
    <w:p w:rsidR="00B24A91" w:rsidRDefault="00B24A91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</w:p>
    <w:p w:rsidR="00960F0B" w:rsidRDefault="004B5CC8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9. </w:t>
      </w:r>
      <w:proofErr w:type="spellStart"/>
      <w:r w:rsidR="00960F0B" w:rsidRPr="006D7F2E">
        <w:rPr>
          <w:b/>
          <w:sz w:val="28"/>
          <w:lang w:val="ru-RU"/>
        </w:rPr>
        <w:t>Водоохранные</w:t>
      </w:r>
      <w:proofErr w:type="spellEnd"/>
      <w:r w:rsidR="00960F0B" w:rsidRPr="006D7F2E">
        <w:rPr>
          <w:b/>
          <w:sz w:val="28"/>
          <w:lang w:val="ru-RU"/>
        </w:rPr>
        <w:t xml:space="preserve"> зоны, прибрежные защитные и береговые полосы</w:t>
      </w:r>
    </w:p>
    <w:p w:rsidR="004B5CC8" w:rsidRPr="006D7F2E" w:rsidRDefault="004B5CC8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</w:p>
    <w:p w:rsidR="004B5CC8" w:rsidRPr="00DB3FB6" w:rsidRDefault="004B5CC8" w:rsidP="004B5CC8">
      <w:pPr>
        <w:ind w:firstLine="567"/>
        <w:rPr>
          <w:sz w:val="28"/>
          <w:shd w:val="clear" w:color="auto" w:fill="FFFFFF"/>
          <w:lang w:val="ru-RU"/>
        </w:rPr>
      </w:pPr>
      <w:r w:rsidRPr="00DB3FB6">
        <w:rPr>
          <w:sz w:val="28"/>
          <w:shd w:val="clear" w:color="auto" w:fill="FFFFFF"/>
          <w:lang w:val="ru-RU"/>
        </w:rPr>
        <w:t xml:space="preserve">Хозяйственную и иную деятельности в </w:t>
      </w:r>
      <w:proofErr w:type="spellStart"/>
      <w:r w:rsidRPr="00DB3FB6">
        <w:rPr>
          <w:sz w:val="28"/>
          <w:shd w:val="clear" w:color="auto" w:fill="FFFFFF"/>
          <w:lang w:val="ru-RU"/>
        </w:rPr>
        <w:t>водоохранных</w:t>
      </w:r>
      <w:proofErr w:type="spellEnd"/>
      <w:r w:rsidRPr="00DB3FB6">
        <w:rPr>
          <w:sz w:val="28"/>
          <w:shd w:val="clear" w:color="auto" w:fill="FFFFFF"/>
          <w:lang w:val="ru-RU"/>
        </w:rPr>
        <w:t xml:space="preserve"> зонах необходимо осуществлять с соблюдением специального режима в соответствии с положениями статьи 65 «</w:t>
      </w:r>
      <w:proofErr w:type="spellStart"/>
      <w:r w:rsidRPr="00DB3FB6">
        <w:rPr>
          <w:sz w:val="28"/>
          <w:shd w:val="clear" w:color="auto" w:fill="FFFFFF"/>
          <w:lang w:val="ru-RU"/>
        </w:rPr>
        <w:t>Водоохранные</w:t>
      </w:r>
      <w:proofErr w:type="spellEnd"/>
      <w:r w:rsidRPr="00DB3FB6">
        <w:rPr>
          <w:sz w:val="28"/>
          <w:shd w:val="clear" w:color="auto" w:fill="FFFFFF"/>
          <w:lang w:val="ru-RU"/>
        </w:rPr>
        <w:t xml:space="preserve"> зоны и прибрежные защитные полосы» Главы 6. «Охрана водных объектов» Водного кодекса Российской Федерации" от 03.06.2006 N 74-ФЗ (ред. от 04.08.2023) (с изм. и доп., вступ. в силу с 01.09.2023).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rFonts w:ascii="Arial" w:hAnsi="Arial" w:cs="Arial"/>
        </w:rPr>
        <w:t>1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</w:t>
      </w:r>
      <w:proofErr w:type="spellStart"/>
      <w:proofErr w:type="gramStart"/>
      <w:r w:rsidRPr="00045490">
        <w:rPr>
          <w:sz w:val="28"/>
          <w:szCs w:val="22"/>
          <w:shd w:val="clear" w:color="auto" w:fill="FFFFFF"/>
          <w:lang w:eastAsia="en-US"/>
        </w:rPr>
        <w:t>Водоохранными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2. В границах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3. За пределами территорий городов и других населенных пунктов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линии, а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морей и ширина их прибрежной защитной полосы — от линии максимального прилива.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набережных,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4.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рек или ручьев устанавливается от их истока для рек или ручьев протяженностью: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1) до десяти километров — в размере пятидесяти метров;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2) от десяти до пятидесяти километров — в размере ста метров;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3) от пятидесяти километров и более — в размере двухсот метров.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5. Для реки, ручья протяженностью менее десяти километров от истока до устья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водоохранная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зона совпадает с прибрежной защитной полосой. Радиус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для истоков реки, ручья устанавливается в размере пятидесяти метров.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6.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этого водотока.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>
        <w:rPr>
          <w:sz w:val="28"/>
          <w:szCs w:val="22"/>
          <w:shd w:val="clear" w:color="auto" w:fill="FFFFFF"/>
          <w:lang w:eastAsia="en-US"/>
        </w:rPr>
        <w:t>7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>
        <w:rPr>
          <w:sz w:val="28"/>
          <w:szCs w:val="22"/>
          <w:shd w:val="clear" w:color="auto" w:fill="FFFFFF"/>
          <w:lang w:eastAsia="en-US"/>
        </w:rPr>
        <w:lastRenderedPageBreak/>
        <w:t>8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рек, их частей, помещенных в закрытые коллекторы, не устанавливаются.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>
        <w:rPr>
          <w:sz w:val="28"/>
          <w:szCs w:val="22"/>
          <w:shd w:val="clear" w:color="auto" w:fill="FFFFFF"/>
          <w:lang w:eastAsia="en-US"/>
        </w:rPr>
        <w:t>9</w:t>
      </w:r>
      <w:r w:rsidRPr="00045490">
        <w:rPr>
          <w:sz w:val="28"/>
          <w:szCs w:val="22"/>
          <w:shd w:val="clear" w:color="auto" w:fill="FFFFFF"/>
          <w:lang w:eastAsia="en-US"/>
        </w:rPr>
        <w:t>.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0</w:t>
      </w:r>
      <w:r w:rsidRPr="00045490">
        <w:rPr>
          <w:sz w:val="28"/>
          <w:szCs w:val="22"/>
          <w:shd w:val="clear" w:color="auto" w:fill="FFFFFF"/>
          <w:lang w:eastAsia="en-US"/>
        </w:rPr>
        <w:t>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1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Ширина прибрежной защитной полосы реки, озера, водохранилища, имеющих особо ценное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рыбохозяйственное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2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зоны, прибрежной защитной полосы измеряется от береговой линии.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3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В границах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 запрещаются: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1) использование сточных вод в целях регулирования плодородия почв;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3) осуществление авиационных мер по борьбе с вредными организмами;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proofErr w:type="gramStart"/>
      <w:r w:rsidRPr="00045490">
        <w:rPr>
          <w:sz w:val="28"/>
          <w:szCs w:val="22"/>
          <w:shd w:val="clear" w:color="auto" w:fill="FFFFFF"/>
          <w:lang w:eastAsia="en-US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 xml:space="preserve">6) размещение специализированных хранилищ пестицидов и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, применение пестицидов и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>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7) сброс сточных, в том числе дренажных, вод;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proofErr w:type="gramStart"/>
      <w:r w:rsidRPr="00045490">
        <w:rPr>
          <w:sz w:val="28"/>
          <w:szCs w:val="22"/>
          <w:shd w:val="clear" w:color="auto" w:fill="FFFFFF"/>
          <w:lang w:eastAsia="en-US"/>
        </w:rPr>
        <w:lastRenderedPageBreak/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045490">
        <w:rPr>
          <w:sz w:val="28"/>
          <w:szCs w:val="22"/>
          <w:shd w:val="clear" w:color="auto" w:fill="FFFFFF"/>
          <w:lang w:eastAsia="en-US"/>
        </w:rPr>
        <w:t xml:space="preserve"> </w:t>
      </w:r>
      <w:proofErr w:type="gramStart"/>
      <w:r w:rsidRPr="00045490">
        <w:rPr>
          <w:sz w:val="28"/>
          <w:szCs w:val="22"/>
          <w:shd w:val="clear" w:color="auto" w:fill="FFFFFF"/>
          <w:lang w:eastAsia="en-US"/>
        </w:rPr>
        <w:t>21 февраля 1992 года N 2395-1 "О недрах").</w:t>
      </w:r>
      <w:proofErr w:type="gramEnd"/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4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В границах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1) централизованные системы водоотведения (канализации), централизованные ливневые системы водоотведения;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4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.1. </w:t>
      </w:r>
      <w:proofErr w:type="gramStart"/>
      <w:r w:rsidRPr="00045490">
        <w:rPr>
          <w:sz w:val="28"/>
          <w:szCs w:val="22"/>
          <w:shd w:val="clear" w:color="auto" w:fill="FFFFFF"/>
          <w:lang w:eastAsia="en-US"/>
        </w:rPr>
        <w:t xml:space="preserve">В отношении территорий садоводческих, огороднических или дачных некоммерческих объединений граждан, размещенных в границах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 и не оборудованных сооружениями для очистки сточных вод, до момента их оборудования такими сооружениями и (или) подключения к системам, указанным в пункте 1 части 16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  <w:proofErr w:type="gramEnd"/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lastRenderedPageBreak/>
        <w:t>1</w:t>
      </w:r>
      <w:r>
        <w:rPr>
          <w:sz w:val="28"/>
          <w:szCs w:val="22"/>
          <w:shd w:val="clear" w:color="auto" w:fill="FFFFFF"/>
          <w:lang w:eastAsia="en-US"/>
        </w:rPr>
        <w:t>5</w:t>
      </w:r>
      <w:r w:rsidRPr="00045490">
        <w:rPr>
          <w:sz w:val="28"/>
          <w:szCs w:val="22"/>
          <w:shd w:val="clear" w:color="auto" w:fill="FFFFFF"/>
          <w:lang w:eastAsia="en-US"/>
        </w:rPr>
        <w:t>. В границах прибрежных защитных полос наряду с установленными частью 15 настоящей статьи ограничениями запрещаются: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1) распашка земель;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2) размещение отвалов размываемых грунтов;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3) выпас сельскохозяйственных животных и организация для них летних лагерей, ванн.</w:t>
      </w:r>
    </w:p>
    <w:p w:rsidR="004B5CC8" w:rsidRPr="00045490" w:rsidRDefault="004B5CC8" w:rsidP="004B5CC8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2"/>
          <w:shd w:val="clear" w:color="auto" w:fill="FFFFFF"/>
          <w:lang w:eastAsia="en-US"/>
        </w:rPr>
      </w:pPr>
      <w:r w:rsidRPr="00045490">
        <w:rPr>
          <w:sz w:val="28"/>
          <w:szCs w:val="22"/>
          <w:shd w:val="clear" w:color="auto" w:fill="FFFFFF"/>
          <w:lang w:eastAsia="en-US"/>
        </w:rPr>
        <w:t>1</w:t>
      </w:r>
      <w:r>
        <w:rPr>
          <w:sz w:val="28"/>
          <w:szCs w:val="22"/>
          <w:shd w:val="clear" w:color="auto" w:fill="FFFFFF"/>
          <w:lang w:eastAsia="en-US"/>
        </w:rPr>
        <w:t>6</w:t>
      </w:r>
      <w:r w:rsidRPr="00045490">
        <w:rPr>
          <w:sz w:val="28"/>
          <w:szCs w:val="22"/>
          <w:shd w:val="clear" w:color="auto" w:fill="FFFFFF"/>
          <w:lang w:eastAsia="en-US"/>
        </w:rPr>
        <w:t xml:space="preserve">. Установление на местности границ </w:t>
      </w:r>
      <w:proofErr w:type="spellStart"/>
      <w:r w:rsidRPr="00045490">
        <w:rPr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045490">
        <w:rPr>
          <w:sz w:val="28"/>
          <w:szCs w:val="22"/>
          <w:shd w:val="clear" w:color="auto" w:fill="FFFFFF"/>
          <w:lang w:eastAsia="en-US"/>
        </w:rPr>
        <w:t xml:space="preserve"> зон и границ прибрежных защитных полос водных объектов, в том числе посредством специальных информационных знаков, осуществляется в порядке, установленном Правительством Российской Федерации.</w:t>
      </w: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24A91" w:rsidRDefault="00B24A91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2C1EBD" w:rsidRDefault="002C1EBD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4B5CC8" w:rsidRDefault="004B5CC8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</w:p>
    <w:p w:rsidR="00BF5D4C" w:rsidRPr="006D7F2E" w:rsidRDefault="00AF0899" w:rsidP="00AF0899">
      <w:pPr>
        <w:tabs>
          <w:tab w:val="left" w:pos="1440"/>
        </w:tabs>
        <w:spacing w:before="5" w:line="252" w:lineRule="exact"/>
        <w:ind w:left="1134" w:right="571" w:hanging="141"/>
        <w:rPr>
          <w:lang w:val="ru-RU"/>
        </w:rPr>
      </w:pPr>
      <w:r>
        <w:rPr>
          <w:lang w:val="ru-RU"/>
        </w:rPr>
        <w:tab/>
      </w:r>
    </w:p>
    <w:p w:rsidR="008A3E9D" w:rsidRPr="006D7F2E" w:rsidRDefault="008A3E9D" w:rsidP="008A3E9D">
      <w:pPr>
        <w:pStyle w:val="1"/>
        <w:keepLines/>
        <w:ind w:left="426" w:hanging="360"/>
        <w:rPr>
          <w:lang w:val="ru-RU"/>
        </w:rPr>
      </w:pPr>
      <w:bookmarkStart w:id="24" w:name="_Toc103264389"/>
      <w:bookmarkStart w:id="25" w:name="_Toc103264795"/>
      <w:bookmarkStart w:id="26" w:name="_Toc103265427"/>
      <w:bookmarkStart w:id="27" w:name="_Toc103267281"/>
      <w:bookmarkStart w:id="28" w:name="_Toc107153535"/>
      <w:r w:rsidRPr="006D7F2E">
        <w:rPr>
          <w:lang w:val="ru-RU"/>
        </w:rPr>
        <w:lastRenderedPageBreak/>
        <w:t>9. Приложение к тому 2 «Материалы по обоснованию генерального плана»</w:t>
      </w:r>
      <w:bookmarkEnd w:id="24"/>
      <w:bookmarkEnd w:id="25"/>
      <w:bookmarkEnd w:id="26"/>
      <w:bookmarkEnd w:id="27"/>
      <w:bookmarkEnd w:id="28"/>
    </w:p>
    <w:p w:rsidR="008A3E9D" w:rsidRPr="006D7F2E" w:rsidRDefault="008A3E9D" w:rsidP="008A3E9D">
      <w:pPr>
        <w:pStyle w:val="1"/>
        <w:keepLines/>
        <w:ind w:left="426" w:hanging="360"/>
        <w:jc w:val="right"/>
        <w:rPr>
          <w:sz w:val="24"/>
          <w:szCs w:val="24"/>
          <w:lang w:val="ru-RU"/>
        </w:rPr>
      </w:pPr>
      <w:bookmarkStart w:id="29" w:name="_Toc107153536"/>
      <w:proofErr w:type="spellStart"/>
      <w:r w:rsidRPr="006D7F2E">
        <w:rPr>
          <w:sz w:val="24"/>
          <w:szCs w:val="24"/>
        </w:rPr>
        <w:t>Приложение</w:t>
      </w:r>
      <w:proofErr w:type="spellEnd"/>
      <w:r w:rsidRPr="006D7F2E">
        <w:rPr>
          <w:sz w:val="24"/>
          <w:szCs w:val="24"/>
        </w:rPr>
        <w:t xml:space="preserve"> 1</w:t>
      </w:r>
      <w:bookmarkEnd w:id="29"/>
    </w:p>
    <w:p w:rsidR="008A3E9D" w:rsidRPr="006D7F2E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Pr="006D7F2E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Pr="006D7F2E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Pr="006D7F2E" w:rsidRDefault="00F46DCF" w:rsidP="008A3E9D">
      <w:pPr>
        <w:pStyle w:val="1"/>
        <w:keepLines/>
        <w:ind w:left="426" w:hanging="360"/>
        <w:rPr>
          <w:lang w:val="ru-RU"/>
        </w:rPr>
      </w:pPr>
      <w:bookmarkStart w:id="30" w:name="_Toc107153537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.75pt;margin-top:-42.65pt;width:516.9pt;height:711.25pt;z-index:251662336;mso-position-horizontal-relative:text;mso-position-vertical-relative:text;mso-width-relative:page;mso-height-relative:page">
            <v:imagedata r:id="rId16" o:title=""/>
          </v:shape>
          <o:OLEObject Type="Embed" ProgID="Unknown" ShapeID="_x0000_s1029" DrawAspect="Content" ObjectID="_1783719272" r:id="rId17"/>
        </w:pict>
      </w:r>
      <w:bookmarkEnd w:id="30"/>
    </w:p>
    <w:bookmarkStart w:id="31" w:name="_Toc107153538"/>
    <w:bookmarkEnd w:id="31"/>
    <w:p w:rsidR="008A3E9D" w:rsidRPr="006D7F2E" w:rsidRDefault="008A3E9D" w:rsidP="008A3E9D">
      <w:pPr>
        <w:pStyle w:val="1"/>
        <w:keepLines/>
        <w:ind w:left="426" w:hanging="360"/>
        <w:rPr>
          <w:lang w:val="ru-RU"/>
        </w:rPr>
      </w:pPr>
      <w:r w:rsidRPr="006D7F2E">
        <w:object w:dxaOrig="17722" w:dyaOrig="25255">
          <v:shape id="_x0000_i1025" type="#_x0000_t75" style="width:483.75pt;height:688.5pt" o:ole="">
            <v:imagedata r:id="rId18" o:title=""/>
          </v:shape>
          <o:OLEObject Type="Embed" ProgID="Unknown" ShapeID="_x0000_i1025" DrawAspect="Content" ObjectID="_1783719271" r:id="rId19"/>
        </w:object>
      </w:r>
    </w:p>
    <w:p w:rsidR="008A3E9D" w:rsidRPr="006D7F2E" w:rsidRDefault="008A3E9D" w:rsidP="008A3E9D">
      <w:pPr>
        <w:pStyle w:val="5"/>
        <w:jc w:val="right"/>
        <w:rPr>
          <w:rStyle w:val="40"/>
          <w:color w:val="auto"/>
        </w:rPr>
      </w:pPr>
      <w:bookmarkStart w:id="32" w:name="_Toc103264390"/>
      <w:bookmarkStart w:id="33" w:name="_Toc103264796"/>
      <w:r w:rsidRPr="006D7F2E">
        <w:rPr>
          <w:rStyle w:val="40"/>
          <w:color w:val="auto"/>
        </w:rPr>
        <w:t>.</w:t>
      </w:r>
      <w:bookmarkEnd w:id="32"/>
      <w:bookmarkEnd w:id="33"/>
    </w:p>
    <w:p w:rsidR="008A3E9D" w:rsidRPr="006D7F2E" w:rsidRDefault="008A3E9D" w:rsidP="008A3E9D">
      <w:pPr>
        <w:spacing w:before="5" w:line="252" w:lineRule="exact"/>
        <w:ind w:right="571"/>
        <w:rPr>
          <w:lang w:val="ru-RU"/>
        </w:rPr>
      </w:pPr>
    </w:p>
    <w:p w:rsidR="004126C5" w:rsidRPr="006D7F2E" w:rsidRDefault="004126C5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</w:p>
    <w:p w:rsidR="00E44A95" w:rsidRPr="00AF0899" w:rsidRDefault="00E44A95" w:rsidP="00E44A95">
      <w:pPr>
        <w:rPr>
          <w:lang w:val="ru-RU"/>
        </w:rPr>
      </w:pPr>
    </w:p>
    <w:p w:rsidR="00E44A95" w:rsidRPr="006D7F2E" w:rsidRDefault="00E44A95" w:rsidP="00E44A95"/>
    <w:p w:rsidR="00E44A95" w:rsidRPr="006D7F2E" w:rsidRDefault="00E44A95" w:rsidP="00E44A95"/>
    <w:p w:rsidR="00E44A95" w:rsidRPr="006D7F2E" w:rsidRDefault="00E44A95" w:rsidP="00E44A95"/>
    <w:tbl>
      <w:tblPr>
        <w:tblStyle w:val="aff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1"/>
      </w:tblGrid>
      <w:tr w:rsidR="006D7F2E" w:rsidRPr="006D7F2E" w:rsidTr="00113DFC">
        <w:tc>
          <w:tcPr>
            <w:tcW w:w="9281" w:type="dxa"/>
          </w:tcPr>
          <w:p w:rsidR="00233419" w:rsidRPr="006D7F2E" w:rsidRDefault="00233419" w:rsidP="00233419">
            <w:pPr>
              <w:spacing w:before="5" w:line="252" w:lineRule="exact"/>
              <w:ind w:left="-108" w:right="571" w:firstLine="142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AF0899" w:rsidRDefault="00AF0899" w:rsidP="00AF0899">
      <w:pPr>
        <w:tabs>
          <w:tab w:val="left" w:pos="6780"/>
        </w:tabs>
        <w:spacing w:before="70" w:line="180" w:lineRule="exact"/>
        <w:ind w:right="-20"/>
        <w:rPr>
          <w:b/>
          <w:sz w:val="28"/>
          <w:szCs w:val="28"/>
          <w:lang w:val="ru-RU"/>
        </w:rPr>
      </w:pPr>
    </w:p>
    <w:sectPr w:rsidR="00AF0899" w:rsidSect="004B5CC8">
      <w:pgSz w:w="11900" w:h="16840"/>
      <w:pgMar w:top="862" w:right="499" w:bottom="1259" w:left="1202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DCF" w:rsidRDefault="00F46DCF">
      <w:r>
        <w:separator/>
      </w:r>
    </w:p>
  </w:endnote>
  <w:endnote w:type="continuationSeparator" w:id="0">
    <w:p w:rsidR="00F46DCF" w:rsidRDefault="00F4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798" w:rsidRDefault="005C5798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798" w:rsidRDefault="00F46DCF">
    <w:pPr>
      <w:pStyle w:val="a4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25pt;margin-top:778pt;width:16pt;height:15.3pt;z-index:-251658752;mso-position-horizontal-relative:page;mso-position-vertical-relative:page" filled="f" stroked="f">
          <v:textbox style="mso-next-textbox:#_x0000_s2049" inset="0,0,0,0">
            <w:txbxContent>
              <w:p w:rsidR="005C5798" w:rsidRDefault="005C5798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85F02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798" w:rsidRDefault="00F46DCF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2" o:spid="_x0000_s2051" type="#_x0000_t202" style="position:absolute;margin-left:532.85pt;margin-top:792.85pt;width:22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Text Box 152" inset="0,0,0,0">
            <w:txbxContent>
              <w:p w:rsidR="005C5798" w:rsidRPr="00AA24DF" w:rsidRDefault="005C5798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B64550">
                  <w:rPr>
                    <w:noProof/>
                    <w:sz w:val="24"/>
                    <w:szCs w:val="24"/>
                  </w:rPr>
                  <w:t>29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798" w:rsidRPr="002A7B0D" w:rsidRDefault="00F46DCF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2.85pt;margin-top:792.85pt;width:22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4" inset="0,0,0,0">
            <w:txbxContent>
              <w:p w:rsidR="005C5798" w:rsidRPr="00AA24DF" w:rsidRDefault="005C5798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885F02">
                  <w:rPr>
                    <w:noProof/>
                    <w:sz w:val="24"/>
                    <w:szCs w:val="24"/>
                  </w:rPr>
                  <w:t>30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DCF" w:rsidRDefault="00F46DCF">
      <w:r>
        <w:separator/>
      </w:r>
    </w:p>
  </w:footnote>
  <w:footnote w:type="continuationSeparator" w:id="0">
    <w:p w:rsidR="00F46DCF" w:rsidRDefault="00F46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08F2588"/>
    <w:multiLevelType w:val="hybridMultilevel"/>
    <w:tmpl w:val="82BAB122"/>
    <w:lvl w:ilvl="0" w:tplc="E0026B4E">
      <w:start w:val="1"/>
      <w:numFmt w:val="decimal"/>
      <w:lvlText w:val="%1."/>
      <w:lvlJc w:val="left"/>
      <w:pPr>
        <w:ind w:left="116" w:hanging="341"/>
        <w:jc w:val="left"/>
      </w:pPr>
      <w:rPr>
        <w:rFonts w:ascii="Times New Roman" w:eastAsia="Times New Roman" w:hAnsi="Times New Roman" w:cs="Times New Roman" w:hint="default"/>
        <w:color w:val="auto"/>
        <w:w w:val="99"/>
        <w:sz w:val="28"/>
        <w:szCs w:val="28"/>
      </w:rPr>
    </w:lvl>
    <w:lvl w:ilvl="1" w:tplc="FF643F78">
      <w:numFmt w:val="bullet"/>
      <w:lvlText w:val="•"/>
      <w:lvlJc w:val="left"/>
      <w:pPr>
        <w:ind w:left="1106" w:hanging="341"/>
      </w:pPr>
      <w:rPr>
        <w:rFonts w:hint="default"/>
      </w:rPr>
    </w:lvl>
    <w:lvl w:ilvl="2" w:tplc="6372A4DA">
      <w:numFmt w:val="bullet"/>
      <w:lvlText w:val="•"/>
      <w:lvlJc w:val="left"/>
      <w:pPr>
        <w:ind w:left="2092" w:hanging="341"/>
      </w:pPr>
      <w:rPr>
        <w:rFonts w:hint="default"/>
      </w:rPr>
    </w:lvl>
    <w:lvl w:ilvl="3" w:tplc="B7E099B4">
      <w:numFmt w:val="bullet"/>
      <w:lvlText w:val="•"/>
      <w:lvlJc w:val="left"/>
      <w:pPr>
        <w:ind w:left="3078" w:hanging="341"/>
      </w:pPr>
      <w:rPr>
        <w:rFonts w:hint="default"/>
      </w:rPr>
    </w:lvl>
    <w:lvl w:ilvl="4" w:tplc="0ECCE43C">
      <w:numFmt w:val="bullet"/>
      <w:lvlText w:val="•"/>
      <w:lvlJc w:val="left"/>
      <w:pPr>
        <w:ind w:left="4064" w:hanging="341"/>
      </w:pPr>
      <w:rPr>
        <w:rFonts w:hint="default"/>
      </w:rPr>
    </w:lvl>
    <w:lvl w:ilvl="5" w:tplc="7DB872C4">
      <w:numFmt w:val="bullet"/>
      <w:lvlText w:val="•"/>
      <w:lvlJc w:val="left"/>
      <w:pPr>
        <w:ind w:left="5050" w:hanging="341"/>
      </w:pPr>
      <w:rPr>
        <w:rFonts w:hint="default"/>
      </w:rPr>
    </w:lvl>
    <w:lvl w:ilvl="6" w:tplc="5906D20C">
      <w:numFmt w:val="bullet"/>
      <w:lvlText w:val="•"/>
      <w:lvlJc w:val="left"/>
      <w:pPr>
        <w:ind w:left="6036" w:hanging="341"/>
      </w:pPr>
      <w:rPr>
        <w:rFonts w:hint="default"/>
      </w:rPr>
    </w:lvl>
    <w:lvl w:ilvl="7" w:tplc="97B4436E">
      <w:numFmt w:val="bullet"/>
      <w:lvlText w:val="•"/>
      <w:lvlJc w:val="left"/>
      <w:pPr>
        <w:ind w:left="7022" w:hanging="341"/>
      </w:pPr>
      <w:rPr>
        <w:rFonts w:hint="default"/>
      </w:rPr>
    </w:lvl>
    <w:lvl w:ilvl="8" w:tplc="4DCE4870">
      <w:numFmt w:val="bullet"/>
      <w:lvlText w:val="•"/>
      <w:lvlJc w:val="left"/>
      <w:pPr>
        <w:ind w:left="8008" w:hanging="341"/>
      </w:pPr>
      <w:rPr>
        <w:rFonts w:hint="default"/>
      </w:rPr>
    </w:lvl>
  </w:abstractNum>
  <w:abstractNum w:abstractNumId="2">
    <w:nsid w:val="06B86516"/>
    <w:multiLevelType w:val="hybridMultilevel"/>
    <w:tmpl w:val="7082A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7A733B4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7D649BE"/>
    <w:multiLevelType w:val="multilevel"/>
    <w:tmpl w:val="9E465B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095F3D2A"/>
    <w:multiLevelType w:val="multilevel"/>
    <w:tmpl w:val="B5BC7ECE"/>
    <w:lvl w:ilvl="0">
      <w:start w:val="3"/>
      <w:numFmt w:val="decimal"/>
      <w:lvlText w:val="%1"/>
      <w:lvlJc w:val="left"/>
      <w:pPr>
        <w:ind w:left="1388" w:hanging="7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8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4260" w:hanging="360"/>
      </w:pPr>
      <w:rPr>
        <w:rFonts w:hint="default"/>
      </w:rPr>
    </w:lvl>
    <w:lvl w:ilvl="5"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numFmt w:val="bullet"/>
      <w:lvlText w:val="•"/>
      <w:lvlJc w:val="left"/>
      <w:pPr>
        <w:ind w:left="6166" w:hanging="360"/>
      </w:pPr>
      <w:rPr>
        <w:rFonts w:hint="default"/>
      </w:rPr>
    </w:lvl>
    <w:lvl w:ilvl="7">
      <w:numFmt w:val="bullet"/>
      <w:lvlText w:val="•"/>
      <w:lvlJc w:val="left"/>
      <w:pPr>
        <w:ind w:left="7120" w:hanging="360"/>
      </w:pPr>
      <w:rPr>
        <w:rFonts w:hint="default"/>
      </w:rPr>
    </w:lvl>
    <w:lvl w:ilvl="8"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6">
    <w:nsid w:val="0F903DB8"/>
    <w:multiLevelType w:val="hybridMultilevel"/>
    <w:tmpl w:val="D5108006"/>
    <w:lvl w:ilvl="0" w:tplc="6AACD6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A2696F"/>
    <w:multiLevelType w:val="multilevel"/>
    <w:tmpl w:val="FD2E60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0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1" w:hanging="2160"/>
      </w:pPr>
      <w:rPr>
        <w:rFonts w:hint="default"/>
      </w:rPr>
    </w:lvl>
  </w:abstractNum>
  <w:abstractNum w:abstractNumId="8">
    <w:nsid w:val="15940354"/>
    <w:multiLevelType w:val="singleLevel"/>
    <w:tmpl w:val="C840D6F8"/>
    <w:lvl w:ilvl="0">
      <w:start w:val="2"/>
      <w:numFmt w:val="decimal"/>
      <w:lvlText w:val="6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9">
    <w:nsid w:val="1AFE4624"/>
    <w:multiLevelType w:val="singleLevel"/>
    <w:tmpl w:val="4E860016"/>
    <w:lvl w:ilvl="0">
      <w:start w:val="4"/>
      <w:numFmt w:val="decimal"/>
      <w:lvlText w:val="6.1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10">
    <w:nsid w:val="1D0D2545"/>
    <w:multiLevelType w:val="singleLevel"/>
    <w:tmpl w:val="10E0A23A"/>
    <w:lvl w:ilvl="0">
      <w:start w:val="8"/>
      <w:numFmt w:val="decimal"/>
      <w:lvlText w:val="4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1FC46B20"/>
    <w:multiLevelType w:val="singleLevel"/>
    <w:tmpl w:val="FEA21216"/>
    <w:lvl w:ilvl="0">
      <w:start w:val="2"/>
      <w:numFmt w:val="decimal"/>
      <w:lvlText w:val="6.1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2">
    <w:nsid w:val="218053EC"/>
    <w:multiLevelType w:val="hybridMultilevel"/>
    <w:tmpl w:val="9886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B544A"/>
    <w:multiLevelType w:val="singleLevel"/>
    <w:tmpl w:val="C9263C5E"/>
    <w:lvl w:ilvl="0">
      <w:start w:val="4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4">
    <w:nsid w:val="248F2B1E"/>
    <w:multiLevelType w:val="singleLevel"/>
    <w:tmpl w:val="CAD25C5E"/>
    <w:lvl w:ilvl="0">
      <w:start w:val="6"/>
      <w:numFmt w:val="decimal"/>
      <w:lvlText w:val="6.7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5">
    <w:nsid w:val="250C04C9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B452E47"/>
    <w:multiLevelType w:val="hybridMultilevel"/>
    <w:tmpl w:val="E84E8326"/>
    <w:lvl w:ilvl="0" w:tplc="589CF5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DB6526E"/>
    <w:multiLevelType w:val="multilevel"/>
    <w:tmpl w:val="214EF1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8C6D44"/>
    <w:multiLevelType w:val="hybridMultilevel"/>
    <w:tmpl w:val="4704E04E"/>
    <w:lvl w:ilvl="0" w:tplc="45568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383A65"/>
    <w:multiLevelType w:val="singleLevel"/>
    <w:tmpl w:val="06485578"/>
    <w:lvl w:ilvl="0">
      <w:start w:val="4"/>
      <w:numFmt w:val="decimal"/>
      <w:lvlText w:val="6.7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0">
    <w:nsid w:val="38166088"/>
    <w:multiLevelType w:val="hybridMultilevel"/>
    <w:tmpl w:val="07EADBEA"/>
    <w:lvl w:ilvl="0" w:tplc="23060D78">
      <w:numFmt w:val="bullet"/>
      <w:lvlText w:val="-"/>
      <w:lvlJc w:val="left"/>
      <w:pPr>
        <w:ind w:left="1297" w:hanging="222"/>
      </w:pPr>
      <w:rPr>
        <w:rFonts w:ascii="Times New Roman" w:eastAsia="Times New Roman" w:hAnsi="Times New Roman" w:cs="Times New Roman" w:hint="default"/>
        <w:w w:val="110"/>
        <w:sz w:val="28"/>
        <w:szCs w:val="28"/>
      </w:rPr>
    </w:lvl>
    <w:lvl w:ilvl="1" w:tplc="11704122">
      <w:numFmt w:val="bullet"/>
      <w:lvlText w:val="•"/>
      <w:lvlJc w:val="left"/>
      <w:pPr>
        <w:ind w:left="2177" w:hanging="222"/>
      </w:pPr>
      <w:rPr>
        <w:rFonts w:hint="default"/>
      </w:rPr>
    </w:lvl>
    <w:lvl w:ilvl="2" w:tplc="023CFBCA">
      <w:numFmt w:val="bullet"/>
      <w:lvlText w:val="•"/>
      <w:lvlJc w:val="left"/>
      <w:pPr>
        <w:ind w:left="3055" w:hanging="222"/>
      </w:pPr>
      <w:rPr>
        <w:rFonts w:hint="default"/>
      </w:rPr>
    </w:lvl>
    <w:lvl w:ilvl="3" w:tplc="17A69E78">
      <w:numFmt w:val="bullet"/>
      <w:lvlText w:val="•"/>
      <w:lvlJc w:val="left"/>
      <w:pPr>
        <w:ind w:left="3933" w:hanging="222"/>
      </w:pPr>
      <w:rPr>
        <w:rFonts w:hint="default"/>
      </w:rPr>
    </w:lvl>
    <w:lvl w:ilvl="4" w:tplc="F2B83B0E">
      <w:numFmt w:val="bullet"/>
      <w:lvlText w:val="•"/>
      <w:lvlJc w:val="left"/>
      <w:pPr>
        <w:ind w:left="4810" w:hanging="222"/>
      </w:pPr>
      <w:rPr>
        <w:rFonts w:hint="default"/>
      </w:rPr>
    </w:lvl>
    <w:lvl w:ilvl="5" w:tplc="D962179A">
      <w:numFmt w:val="bullet"/>
      <w:lvlText w:val="•"/>
      <w:lvlJc w:val="left"/>
      <w:pPr>
        <w:ind w:left="5688" w:hanging="222"/>
      </w:pPr>
      <w:rPr>
        <w:rFonts w:hint="default"/>
      </w:rPr>
    </w:lvl>
    <w:lvl w:ilvl="6" w:tplc="BE9E2AE2">
      <w:numFmt w:val="bullet"/>
      <w:lvlText w:val="•"/>
      <w:lvlJc w:val="left"/>
      <w:pPr>
        <w:ind w:left="6566" w:hanging="222"/>
      </w:pPr>
      <w:rPr>
        <w:rFonts w:hint="default"/>
      </w:rPr>
    </w:lvl>
    <w:lvl w:ilvl="7" w:tplc="8C9E053A">
      <w:numFmt w:val="bullet"/>
      <w:lvlText w:val="•"/>
      <w:lvlJc w:val="left"/>
      <w:pPr>
        <w:ind w:left="7443" w:hanging="222"/>
      </w:pPr>
      <w:rPr>
        <w:rFonts w:hint="default"/>
      </w:rPr>
    </w:lvl>
    <w:lvl w:ilvl="8" w:tplc="03E25398">
      <w:numFmt w:val="bullet"/>
      <w:lvlText w:val="•"/>
      <w:lvlJc w:val="left"/>
      <w:pPr>
        <w:ind w:left="8321" w:hanging="222"/>
      </w:pPr>
      <w:rPr>
        <w:rFonts w:hint="default"/>
      </w:rPr>
    </w:lvl>
  </w:abstractNum>
  <w:abstractNum w:abstractNumId="21">
    <w:nsid w:val="3A004C98"/>
    <w:multiLevelType w:val="multilevel"/>
    <w:tmpl w:val="BC4E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D77E76"/>
    <w:multiLevelType w:val="hybridMultilevel"/>
    <w:tmpl w:val="6512044E"/>
    <w:lvl w:ilvl="0" w:tplc="B0CAC0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AC7675B"/>
    <w:multiLevelType w:val="hybridMultilevel"/>
    <w:tmpl w:val="67BAC7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CFD5BC9"/>
    <w:multiLevelType w:val="singleLevel"/>
    <w:tmpl w:val="0CC67904"/>
    <w:lvl w:ilvl="0">
      <w:start w:val="1"/>
      <w:numFmt w:val="decimal"/>
      <w:lvlText w:val="6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5">
    <w:nsid w:val="53244307"/>
    <w:multiLevelType w:val="hybridMultilevel"/>
    <w:tmpl w:val="0D749752"/>
    <w:lvl w:ilvl="0" w:tplc="5DF85D8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31C1A"/>
    <w:multiLevelType w:val="hybridMultilevel"/>
    <w:tmpl w:val="9EA81984"/>
    <w:lvl w:ilvl="0" w:tplc="45240D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7CD2497"/>
    <w:multiLevelType w:val="hybridMultilevel"/>
    <w:tmpl w:val="E670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74165"/>
    <w:multiLevelType w:val="hybridMultilevel"/>
    <w:tmpl w:val="08BA2F0C"/>
    <w:lvl w:ilvl="0" w:tplc="6AACD6A8">
      <w:start w:val="1"/>
      <w:numFmt w:val="bullet"/>
      <w:lvlText w:val=""/>
      <w:lvlJc w:val="left"/>
      <w:pPr>
        <w:ind w:left="3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1" w:hanging="360"/>
      </w:pPr>
      <w:rPr>
        <w:rFonts w:ascii="Wingdings" w:hAnsi="Wingdings" w:hint="default"/>
      </w:rPr>
    </w:lvl>
  </w:abstractNum>
  <w:abstractNum w:abstractNumId="29">
    <w:nsid w:val="636D237D"/>
    <w:multiLevelType w:val="multilevel"/>
    <w:tmpl w:val="3D08C9EE"/>
    <w:lvl w:ilvl="0">
      <w:start w:val="1"/>
      <w:numFmt w:val="bullet"/>
      <w:pStyle w:val="a"/>
      <w:suff w:val="space"/>
      <w:lvlText w:val="–"/>
      <w:lvlJc w:val="left"/>
      <w:pPr>
        <w:ind w:left="1135" w:firstLine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0">
    <w:nsid w:val="63B3288D"/>
    <w:multiLevelType w:val="hybridMultilevel"/>
    <w:tmpl w:val="A3580E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646379A6"/>
    <w:multiLevelType w:val="hybridMultilevel"/>
    <w:tmpl w:val="AC78E9E6"/>
    <w:lvl w:ilvl="0" w:tplc="A67EB030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6A436604"/>
    <w:multiLevelType w:val="multilevel"/>
    <w:tmpl w:val="67C20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C4148FF"/>
    <w:multiLevelType w:val="hybridMultilevel"/>
    <w:tmpl w:val="563E003A"/>
    <w:lvl w:ilvl="0" w:tplc="1D8A7F3C">
      <w:start w:val="1"/>
      <w:numFmt w:val="bullet"/>
      <w:lvlText w:val="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01406E7"/>
    <w:multiLevelType w:val="multilevel"/>
    <w:tmpl w:val="41A4A2B0"/>
    <w:lvl w:ilvl="0">
      <w:start w:val="3"/>
      <w:numFmt w:val="decimal"/>
      <w:lvlText w:val="%1"/>
      <w:lvlJc w:val="left"/>
      <w:pPr>
        <w:ind w:left="1152" w:hanging="49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64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-"/>
      <w:lvlJc w:val="left"/>
      <w:pPr>
        <w:ind w:left="116" w:hanging="46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3515" w:hanging="466"/>
      </w:pPr>
      <w:rPr>
        <w:rFonts w:hint="default"/>
      </w:rPr>
    </w:lvl>
    <w:lvl w:ilvl="5">
      <w:numFmt w:val="bullet"/>
      <w:lvlText w:val="•"/>
      <w:lvlJc w:val="left"/>
      <w:pPr>
        <w:ind w:left="4592" w:hanging="466"/>
      </w:pPr>
      <w:rPr>
        <w:rFonts w:hint="default"/>
      </w:rPr>
    </w:lvl>
    <w:lvl w:ilvl="6">
      <w:numFmt w:val="bullet"/>
      <w:lvlText w:val="•"/>
      <w:lvlJc w:val="left"/>
      <w:pPr>
        <w:ind w:left="5670" w:hanging="466"/>
      </w:pPr>
      <w:rPr>
        <w:rFonts w:hint="default"/>
      </w:rPr>
    </w:lvl>
    <w:lvl w:ilvl="7">
      <w:numFmt w:val="bullet"/>
      <w:lvlText w:val="•"/>
      <w:lvlJc w:val="left"/>
      <w:pPr>
        <w:ind w:left="6747" w:hanging="466"/>
      </w:pPr>
      <w:rPr>
        <w:rFonts w:hint="default"/>
      </w:rPr>
    </w:lvl>
    <w:lvl w:ilvl="8">
      <w:numFmt w:val="bullet"/>
      <w:lvlText w:val="•"/>
      <w:lvlJc w:val="left"/>
      <w:pPr>
        <w:ind w:left="7825" w:hanging="466"/>
      </w:pPr>
      <w:rPr>
        <w:rFonts w:hint="default"/>
      </w:rPr>
    </w:lvl>
  </w:abstractNum>
  <w:abstractNum w:abstractNumId="35">
    <w:nsid w:val="72DC2969"/>
    <w:multiLevelType w:val="hybridMultilevel"/>
    <w:tmpl w:val="2DA6C956"/>
    <w:lvl w:ilvl="0" w:tplc="B9C41EC2"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6307391"/>
    <w:multiLevelType w:val="multilevel"/>
    <w:tmpl w:val="916A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1F3E1D"/>
    <w:multiLevelType w:val="multilevel"/>
    <w:tmpl w:val="6AA4AFB0"/>
    <w:lvl w:ilvl="0">
      <w:start w:val="3"/>
      <w:numFmt w:val="decimal"/>
      <w:lvlText w:val="%1."/>
      <w:lvlJc w:val="left"/>
      <w:pPr>
        <w:ind w:left="284" w:hanging="284"/>
        <w:jc w:val="left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20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726" w:hanging="495"/>
      </w:pPr>
      <w:rPr>
        <w:rFonts w:hint="default"/>
      </w:rPr>
    </w:lvl>
    <w:lvl w:ilvl="3">
      <w:numFmt w:val="bullet"/>
      <w:lvlText w:val="•"/>
      <w:lvlJc w:val="left"/>
      <w:pPr>
        <w:ind w:left="3633" w:hanging="495"/>
      </w:pPr>
      <w:rPr>
        <w:rFonts w:hint="default"/>
      </w:rPr>
    </w:lvl>
    <w:lvl w:ilvl="4">
      <w:numFmt w:val="bullet"/>
      <w:lvlText w:val="•"/>
      <w:lvlJc w:val="left"/>
      <w:pPr>
        <w:ind w:left="4540" w:hanging="495"/>
      </w:pPr>
      <w:rPr>
        <w:rFonts w:hint="default"/>
      </w:rPr>
    </w:lvl>
    <w:lvl w:ilvl="5">
      <w:numFmt w:val="bullet"/>
      <w:lvlText w:val="•"/>
      <w:lvlJc w:val="left"/>
      <w:pPr>
        <w:ind w:left="5446" w:hanging="495"/>
      </w:pPr>
      <w:rPr>
        <w:rFonts w:hint="default"/>
      </w:rPr>
    </w:lvl>
    <w:lvl w:ilvl="6">
      <w:numFmt w:val="bullet"/>
      <w:lvlText w:val="•"/>
      <w:lvlJc w:val="left"/>
      <w:pPr>
        <w:ind w:left="6353" w:hanging="495"/>
      </w:pPr>
      <w:rPr>
        <w:rFonts w:hint="default"/>
      </w:rPr>
    </w:lvl>
    <w:lvl w:ilvl="7">
      <w:numFmt w:val="bullet"/>
      <w:lvlText w:val="•"/>
      <w:lvlJc w:val="left"/>
      <w:pPr>
        <w:ind w:left="7260" w:hanging="495"/>
      </w:pPr>
      <w:rPr>
        <w:rFonts w:hint="default"/>
      </w:rPr>
    </w:lvl>
    <w:lvl w:ilvl="8">
      <w:numFmt w:val="bullet"/>
      <w:lvlText w:val="•"/>
      <w:lvlJc w:val="left"/>
      <w:pPr>
        <w:ind w:left="8166" w:hanging="495"/>
      </w:pPr>
      <w:rPr>
        <w:rFonts w:hint="default"/>
      </w:rPr>
    </w:lvl>
  </w:abstractNum>
  <w:abstractNum w:abstractNumId="38">
    <w:nsid w:val="7A3758F7"/>
    <w:multiLevelType w:val="hybridMultilevel"/>
    <w:tmpl w:val="88303CC0"/>
    <w:lvl w:ilvl="0" w:tplc="0419000F">
      <w:start w:val="1"/>
      <w:numFmt w:val="decimal"/>
      <w:lvlText w:val="%1."/>
      <w:lvlJc w:val="left"/>
      <w:pPr>
        <w:ind w:left="1555" w:hanging="360"/>
      </w:pPr>
    </w:lvl>
    <w:lvl w:ilvl="1" w:tplc="04190019" w:tentative="1">
      <w:start w:val="1"/>
      <w:numFmt w:val="lowerLetter"/>
      <w:lvlText w:val="%2."/>
      <w:lvlJc w:val="left"/>
      <w:pPr>
        <w:ind w:left="2275" w:hanging="360"/>
      </w:pPr>
    </w:lvl>
    <w:lvl w:ilvl="2" w:tplc="0419001B" w:tentative="1">
      <w:start w:val="1"/>
      <w:numFmt w:val="lowerRoman"/>
      <w:lvlText w:val="%3."/>
      <w:lvlJc w:val="right"/>
      <w:pPr>
        <w:ind w:left="2995" w:hanging="180"/>
      </w:pPr>
    </w:lvl>
    <w:lvl w:ilvl="3" w:tplc="0419000F" w:tentative="1">
      <w:start w:val="1"/>
      <w:numFmt w:val="decimal"/>
      <w:lvlText w:val="%4."/>
      <w:lvlJc w:val="left"/>
      <w:pPr>
        <w:ind w:left="3715" w:hanging="360"/>
      </w:pPr>
    </w:lvl>
    <w:lvl w:ilvl="4" w:tplc="04190019" w:tentative="1">
      <w:start w:val="1"/>
      <w:numFmt w:val="lowerLetter"/>
      <w:lvlText w:val="%5."/>
      <w:lvlJc w:val="left"/>
      <w:pPr>
        <w:ind w:left="4435" w:hanging="360"/>
      </w:pPr>
    </w:lvl>
    <w:lvl w:ilvl="5" w:tplc="0419001B" w:tentative="1">
      <w:start w:val="1"/>
      <w:numFmt w:val="lowerRoman"/>
      <w:lvlText w:val="%6."/>
      <w:lvlJc w:val="right"/>
      <w:pPr>
        <w:ind w:left="5155" w:hanging="180"/>
      </w:pPr>
    </w:lvl>
    <w:lvl w:ilvl="6" w:tplc="0419000F" w:tentative="1">
      <w:start w:val="1"/>
      <w:numFmt w:val="decimal"/>
      <w:lvlText w:val="%7."/>
      <w:lvlJc w:val="left"/>
      <w:pPr>
        <w:ind w:left="5875" w:hanging="360"/>
      </w:pPr>
    </w:lvl>
    <w:lvl w:ilvl="7" w:tplc="04190019" w:tentative="1">
      <w:start w:val="1"/>
      <w:numFmt w:val="lowerLetter"/>
      <w:lvlText w:val="%8."/>
      <w:lvlJc w:val="left"/>
      <w:pPr>
        <w:ind w:left="6595" w:hanging="360"/>
      </w:pPr>
    </w:lvl>
    <w:lvl w:ilvl="8" w:tplc="0419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39">
    <w:nsid w:val="7BE2633A"/>
    <w:multiLevelType w:val="singleLevel"/>
    <w:tmpl w:val="CF187E3C"/>
    <w:lvl w:ilvl="0">
      <w:start w:val="11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0">
    <w:nsid w:val="7DAF7DD0"/>
    <w:multiLevelType w:val="singleLevel"/>
    <w:tmpl w:val="E1925A7C"/>
    <w:lvl w:ilvl="0">
      <w:start w:val="11"/>
      <w:numFmt w:val="decimal"/>
      <w:lvlText w:val="6.7.%1."/>
      <w:legacy w:legacy="1" w:legacySpace="0" w:legacyIndent="591"/>
      <w:lvlJc w:val="left"/>
      <w:rPr>
        <w:rFonts w:ascii="Times New Roman" w:hAnsi="Times New Roman" w:cs="Times New Roman" w:hint="default"/>
      </w:rPr>
    </w:lvl>
  </w:abstractNum>
  <w:num w:numId="1">
    <w:abstractNumId w:val="34"/>
  </w:num>
  <w:num w:numId="2">
    <w:abstractNumId w:val="5"/>
  </w:num>
  <w:num w:numId="3">
    <w:abstractNumId w:val="37"/>
  </w:num>
  <w:num w:numId="4">
    <w:abstractNumId w:val="1"/>
  </w:num>
  <w:num w:numId="5">
    <w:abstractNumId w:val="7"/>
  </w:num>
  <w:num w:numId="6">
    <w:abstractNumId w:val="15"/>
  </w:num>
  <w:num w:numId="7">
    <w:abstractNumId w:val="26"/>
  </w:num>
  <w:num w:numId="8">
    <w:abstractNumId w:val="22"/>
  </w:num>
  <w:num w:numId="9">
    <w:abstractNumId w:val="3"/>
  </w:num>
  <w:num w:numId="10">
    <w:abstractNumId w:val="17"/>
  </w:num>
  <w:num w:numId="11">
    <w:abstractNumId w:val="35"/>
  </w:num>
  <w:num w:numId="12">
    <w:abstractNumId w:val="33"/>
  </w:num>
  <w:num w:numId="13">
    <w:abstractNumId w:val="2"/>
  </w:num>
  <w:num w:numId="14">
    <w:abstractNumId w:val="32"/>
  </w:num>
  <w:num w:numId="15">
    <w:abstractNumId w:val="20"/>
  </w:num>
  <w:num w:numId="16">
    <w:abstractNumId w:val="0"/>
  </w:num>
  <w:num w:numId="17">
    <w:abstractNumId w:val="30"/>
  </w:num>
  <w:num w:numId="18">
    <w:abstractNumId w:val="28"/>
  </w:num>
  <w:num w:numId="19">
    <w:abstractNumId w:val="4"/>
  </w:num>
  <w:num w:numId="20">
    <w:abstractNumId w:val="12"/>
  </w:num>
  <w:num w:numId="21">
    <w:abstractNumId w:val="18"/>
  </w:num>
  <w:num w:numId="22">
    <w:abstractNumId w:val="29"/>
  </w:num>
  <w:num w:numId="23">
    <w:abstractNumId w:val="13"/>
  </w:num>
  <w:num w:numId="24">
    <w:abstractNumId w:val="10"/>
  </w:num>
  <w:num w:numId="25">
    <w:abstractNumId w:val="39"/>
  </w:num>
  <w:num w:numId="26">
    <w:abstractNumId w:val="11"/>
  </w:num>
  <w:num w:numId="27">
    <w:abstractNumId w:val="9"/>
  </w:num>
  <w:num w:numId="28">
    <w:abstractNumId w:val="24"/>
  </w:num>
  <w:num w:numId="29">
    <w:abstractNumId w:val="8"/>
  </w:num>
  <w:num w:numId="30">
    <w:abstractNumId w:val="19"/>
  </w:num>
  <w:num w:numId="31">
    <w:abstractNumId w:val="14"/>
  </w:num>
  <w:num w:numId="32">
    <w:abstractNumId w:val="40"/>
  </w:num>
  <w:num w:numId="33">
    <w:abstractNumId w:val="23"/>
  </w:num>
  <w:num w:numId="34">
    <w:abstractNumId w:val="21"/>
  </w:num>
  <w:num w:numId="35">
    <w:abstractNumId w:val="27"/>
  </w:num>
  <w:num w:numId="36">
    <w:abstractNumId w:val="16"/>
  </w:num>
  <w:num w:numId="37">
    <w:abstractNumId w:val="25"/>
  </w:num>
  <w:num w:numId="38">
    <w:abstractNumId w:val="31"/>
  </w:num>
  <w:num w:numId="39">
    <w:abstractNumId w:val="38"/>
  </w:num>
  <w:num w:numId="40">
    <w:abstractNumId w:val="36"/>
  </w:num>
  <w:num w:numId="4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5C5E"/>
    <w:rsid w:val="000077E4"/>
    <w:rsid w:val="00021EF1"/>
    <w:rsid w:val="00045ACD"/>
    <w:rsid w:val="000517FD"/>
    <w:rsid w:val="00056E3A"/>
    <w:rsid w:val="00063492"/>
    <w:rsid w:val="0006751F"/>
    <w:rsid w:val="000734BC"/>
    <w:rsid w:val="000761AC"/>
    <w:rsid w:val="00091FF5"/>
    <w:rsid w:val="00095394"/>
    <w:rsid w:val="000A13D2"/>
    <w:rsid w:val="000A5692"/>
    <w:rsid w:val="000A7D86"/>
    <w:rsid w:val="000B37E8"/>
    <w:rsid w:val="000C1063"/>
    <w:rsid w:val="000C3144"/>
    <w:rsid w:val="000C3409"/>
    <w:rsid w:val="000D071E"/>
    <w:rsid w:val="000D4E38"/>
    <w:rsid w:val="000D61E3"/>
    <w:rsid w:val="000E7CF7"/>
    <w:rsid w:val="00100144"/>
    <w:rsid w:val="00103FE1"/>
    <w:rsid w:val="00106E3B"/>
    <w:rsid w:val="00110D1B"/>
    <w:rsid w:val="00113DFC"/>
    <w:rsid w:val="00116882"/>
    <w:rsid w:val="00130117"/>
    <w:rsid w:val="00135228"/>
    <w:rsid w:val="0013735F"/>
    <w:rsid w:val="00142DB9"/>
    <w:rsid w:val="00142F72"/>
    <w:rsid w:val="00157925"/>
    <w:rsid w:val="001717FE"/>
    <w:rsid w:val="001729B8"/>
    <w:rsid w:val="00173078"/>
    <w:rsid w:val="00175597"/>
    <w:rsid w:val="001801A6"/>
    <w:rsid w:val="00181017"/>
    <w:rsid w:val="001854FC"/>
    <w:rsid w:val="0019133B"/>
    <w:rsid w:val="001B17B3"/>
    <w:rsid w:val="001B36FF"/>
    <w:rsid w:val="001B60B6"/>
    <w:rsid w:val="001C2035"/>
    <w:rsid w:val="001D6F70"/>
    <w:rsid w:val="001E4D32"/>
    <w:rsid w:val="00200CEF"/>
    <w:rsid w:val="00207368"/>
    <w:rsid w:val="00217193"/>
    <w:rsid w:val="0022086F"/>
    <w:rsid w:val="00224EE9"/>
    <w:rsid w:val="00233419"/>
    <w:rsid w:val="00240059"/>
    <w:rsid w:val="0024285E"/>
    <w:rsid w:val="002473E2"/>
    <w:rsid w:val="002509F5"/>
    <w:rsid w:val="00263A43"/>
    <w:rsid w:val="00263DF2"/>
    <w:rsid w:val="002726DD"/>
    <w:rsid w:val="00274855"/>
    <w:rsid w:val="00276411"/>
    <w:rsid w:val="00280A57"/>
    <w:rsid w:val="00281ECC"/>
    <w:rsid w:val="00283ABE"/>
    <w:rsid w:val="002848A6"/>
    <w:rsid w:val="00286F73"/>
    <w:rsid w:val="00294BDE"/>
    <w:rsid w:val="00296215"/>
    <w:rsid w:val="002A20D5"/>
    <w:rsid w:val="002A4BE5"/>
    <w:rsid w:val="002A77EE"/>
    <w:rsid w:val="002A78C3"/>
    <w:rsid w:val="002A7B0D"/>
    <w:rsid w:val="002B3057"/>
    <w:rsid w:val="002C0F1A"/>
    <w:rsid w:val="002C1EBD"/>
    <w:rsid w:val="002C413F"/>
    <w:rsid w:val="002C4CAE"/>
    <w:rsid w:val="002D0F56"/>
    <w:rsid w:val="002D2797"/>
    <w:rsid w:val="002D6816"/>
    <w:rsid w:val="002F06F3"/>
    <w:rsid w:val="002F24B0"/>
    <w:rsid w:val="002F506A"/>
    <w:rsid w:val="00300897"/>
    <w:rsid w:val="003022C8"/>
    <w:rsid w:val="00304849"/>
    <w:rsid w:val="00311E0C"/>
    <w:rsid w:val="00316EC9"/>
    <w:rsid w:val="00325DEA"/>
    <w:rsid w:val="00326E7A"/>
    <w:rsid w:val="00327799"/>
    <w:rsid w:val="003361A9"/>
    <w:rsid w:val="003361CF"/>
    <w:rsid w:val="00347AFD"/>
    <w:rsid w:val="00353028"/>
    <w:rsid w:val="00360E1C"/>
    <w:rsid w:val="0036118E"/>
    <w:rsid w:val="003725C8"/>
    <w:rsid w:val="003828BB"/>
    <w:rsid w:val="0038528A"/>
    <w:rsid w:val="00390A0B"/>
    <w:rsid w:val="00395C9F"/>
    <w:rsid w:val="0039658F"/>
    <w:rsid w:val="003A7546"/>
    <w:rsid w:val="003B7244"/>
    <w:rsid w:val="003C0BC7"/>
    <w:rsid w:val="003D42A1"/>
    <w:rsid w:val="003D591C"/>
    <w:rsid w:val="003E4852"/>
    <w:rsid w:val="003E5E8E"/>
    <w:rsid w:val="004011ED"/>
    <w:rsid w:val="00403151"/>
    <w:rsid w:val="00403B55"/>
    <w:rsid w:val="00406FE5"/>
    <w:rsid w:val="00407439"/>
    <w:rsid w:val="004126C5"/>
    <w:rsid w:val="004263D0"/>
    <w:rsid w:val="004263DD"/>
    <w:rsid w:val="004335B7"/>
    <w:rsid w:val="00434448"/>
    <w:rsid w:val="00435005"/>
    <w:rsid w:val="004438BD"/>
    <w:rsid w:val="00444F7E"/>
    <w:rsid w:val="00447529"/>
    <w:rsid w:val="0045160C"/>
    <w:rsid w:val="00464853"/>
    <w:rsid w:val="00465C73"/>
    <w:rsid w:val="00473BB6"/>
    <w:rsid w:val="00480038"/>
    <w:rsid w:val="004870F7"/>
    <w:rsid w:val="004B5CC8"/>
    <w:rsid w:val="004B618F"/>
    <w:rsid w:val="004C19D8"/>
    <w:rsid w:val="004C6536"/>
    <w:rsid w:val="004D01BA"/>
    <w:rsid w:val="004D0AA8"/>
    <w:rsid w:val="004D3242"/>
    <w:rsid w:val="004D458B"/>
    <w:rsid w:val="004D5C35"/>
    <w:rsid w:val="004E343D"/>
    <w:rsid w:val="004E432D"/>
    <w:rsid w:val="004F4054"/>
    <w:rsid w:val="004F42A7"/>
    <w:rsid w:val="004F4DD7"/>
    <w:rsid w:val="004F5EA9"/>
    <w:rsid w:val="005021CE"/>
    <w:rsid w:val="0052278E"/>
    <w:rsid w:val="005227F1"/>
    <w:rsid w:val="00522FB0"/>
    <w:rsid w:val="00531A2D"/>
    <w:rsid w:val="00540C89"/>
    <w:rsid w:val="0054236D"/>
    <w:rsid w:val="005428FC"/>
    <w:rsid w:val="005461A1"/>
    <w:rsid w:val="005564CE"/>
    <w:rsid w:val="00560012"/>
    <w:rsid w:val="00560DED"/>
    <w:rsid w:val="005732B7"/>
    <w:rsid w:val="00575F5B"/>
    <w:rsid w:val="00594A27"/>
    <w:rsid w:val="005B2830"/>
    <w:rsid w:val="005B5DE8"/>
    <w:rsid w:val="005C3936"/>
    <w:rsid w:val="005C4041"/>
    <w:rsid w:val="005C5798"/>
    <w:rsid w:val="005D2E2E"/>
    <w:rsid w:val="005D423E"/>
    <w:rsid w:val="005D6213"/>
    <w:rsid w:val="005D6405"/>
    <w:rsid w:val="005D7CEA"/>
    <w:rsid w:val="005E0422"/>
    <w:rsid w:val="005F5928"/>
    <w:rsid w:val="00607977"/>
    <w:rsid w:val="00610239"/>
    <w:rsid w:val="00617307"/>
    <w:rsid w:val="00622C9C"/>
    <w:rsid w:val="00633E24"/>
    <w:rsid w:val="0063659B"/>
    <w:rsid w:val="00646F86"/>
    <w:rsid w:val="00652454"/>
    <w:rsid w:val="00653032"/>
    <w:rsid w:val="00657276"/>
    <w:rsid w:val="006764A3"/>
    <w:rsid w:val="00681380"/>
    <w:rsid w:val="00682CF8"/>
    <w:rsid w:val="006850C1"/>
    <w:rsid w:val="00685B67"/>
    <w:rsid w:val="00685EB5"/>
    <w:rsid w:val="00692D81"/>
    <w:rsid w:val="006A332E"/>
    <w:rsid w:val="006A4266"/>
    <w:rsid w:val="006A5A40"/>
    <w:rsid w:val="006C1424"/>
    <w:rsid w:val="006D0FB7"/>
    <w:rsid w:val="006D5B95"/>
    <w:rsid w:val="006D6F0C"/>
    <w:rsid w:val="006D7F2E"/>
    <w:rsid w:val="006E5C6A"/>
    <w:rsid w:val="00702EF1"/>
    <w:rsid w:val="00703785"/>
    <w:rsid w:val="0070743F"/>
    <w:rsid w:val="00712F9E"/>
    <w:rsid w:val="00730319"/>
    <w:rsid w:val="007354EC"/>
    <w:rsid w:val="007379F6"/>
    <w:rsid w:val="00740A2D"/>
    <w:rsid w:val="00744C15"/>
    <w:rsid w:val="007504EE"/>
    <w:rsid w:val="00756AA0"/>
    <w:rsid w:val="00762182"/>
    <w:rsid w:val="00774F6E"/>
    <w:rsid w:val="00775876"/>
    <w:rsid w:val="00777615"/>
    <w:rsid w:val="00780F84"/>
    <w:rsid w:val="00790FA0"/>
    <w:rsid w:val="0079232F"/>
    <w:rsid w:val="0079308D"/>
    <w:rsid w:val="00793675"/>
    <w:rsid w:val="00793EF0"/>
    <w:rsid w:val="00797356"/>
    <w:rsid w:val="007A170C"/>
    <w:rsid w:val="007A43C8"/>
    <w:rsid w:val="007A4F92"/>
    <w:rsid w:val="007A5F4D"/>
    <w:rsid w:val="007B61A6"/>
    <w:rsid w:val="007B6E99"/>
    <w:rsid w:val="007B77A7"/>
    <w:rsid w:val="007C5ADB"/>
    <w:rsid w:val="007C7391"/>
    <w:rsid w:val="007C75BE"/>
    <w:rsid w:val="007D006A"/>
    <w:rsid w:val="007D4A6E"/>
    <w:rsid w:val="007E1C95"/>
    <w:rsid w:val="007E55D9"/>
    <w:rsid w:val="007F18B8"/>
    <w:rsid w:val="007F228F"/>
    <w:rsid w:val="007F4587"/>
    <w:rsid w:val="007F79BD"/>
    <w:rsid w:val="007F7D70"/>
    <w:rsid w:val="00803F00"/>
    <w:rsid w:val="008067A2"/>
    <w:rsid w:val="008240BC"/>
    <w:rsid w:val="008246BD"/>
    <w:rsid w:val="00824F32"/>
    <w:rsid w:val="00825475"/>
    <w:rsid w:val="008265C3"/>
    <w:rsid w:val="0082738F"/>
    <w:rsid w:val="0084450D"/>
    <w:rsid w:val="00856D8C"/>
    <w:rsid w:val="00861E16"/>
    <w:rsid w:val="008644FD"/>
    <w:rsid w:val="00866538"/>
    <w:rsid w:val="00870AD7"/>
    <w:rsid w:val="00882B2B"/>
    <w:rsid w:val="00885F02"/>
    <w:rsid w:val="00896872"/>
    <w:rsid w:val="00897654"/>
    <w:rsid w:val="008A3BE2"/>
    <w:rsid w:val="008A3E9D"/>
    <w:rsid w:val="008A493C"/>
    <w:rsid w:val="008A5760"/>
    <w:rsid w:val="008A633D"/>
    <w:rsid w:val="008B462F"/>
    <w:rsid w:val="008C1B20"/>
    <w:rsid w:val="008C2C89"/>
    <w:rsid w:val="008D57D4"/>
    <w:rsid w:val="008E0372"/>
    <w:rsid w:val="008E1862"/>
    <w:rsid w:val="008F5332"/>
    <w:rsid w:val="00903809"/>
    <w:rsid w:val="00906096"/>
    <w:rsid w:val="009159C8"/>
    <w:rsid w:val="009314C6"/>
    <w:rsid w:val="00932B59"/>
    <w:rsid w:val="009466B8"/>
    <w:rsid w:val="00950E48"/>
    <w:rsid w:val="00953865"/>
    <w:rsid w:val="00960F0B"/>
    <w:rsid w:val="0096109C"/>
    <w:rsid w:val="00971C4D"/>
    <w:rsid w:val="00974E5C"/>
    <w:rsid w:val="0097636F"/>
    <w:rsid w:val="009779AB"/>
    <w:rsid w:val="00987427"/>
    <w:rsid w:val="00987858"/>
    <w:rsid w:val="00994D1A"/>
    <w:rsid w:val="009961BC"/>
    <w:rsid w:val="00996B17"/>
    <w:rsid w:val="00997BF3"/>
    <w:rsid w:val="009A386F"/>
    <w:rsid w:val="009A3A87"/>
    <w:rsid w:val="009A55EF"/>
    <w:rsid w:val="009B0DF0"/>
    <w:rsid w:val="009B2A96"/>
    <w:rsid w:val="009B69CF"/>
    <w:rsid w:val="009B72F7"/>
    <w:rsid w:val="009C2E59"/>
    <w:rsid w:val="009C580E"/>
    <w:rsid w:val="009C6810"/>
    <w:rsid w:val="009D5630"/>
    <w:rsid w:val="009E6B86"/>
    <w:rsid w:val="00A00946"/>
    <w:rsid w:val="00A01E2D"/>
    <w:rsid w:val="00A02EE7"/>
    <w:rsid w:val="00A10FF5"/>
    <w:rsid w:val="00A12E97"/>
    <w:rsid w:val="00A13599"/>
    <w:rsid w:val="00A1658C"/>
    <w:rsid w:val="00A22CAE"/>
    <w:rsid w:val="00A2311F"/>
    <w:rsid w:val="00A251F9"/>
    <w:rsid w:val="00A40B52"/>
    <w:rsid w:val="00A4613F"/>
    <w:rsid w:val="00A50B92"/>
    <w:rsid w:val="00A51E41"/>
    <w:rsid w:val="00A51EEC"/>
    <w:rsid w:val="00A6313A"/>
    <w:rsid w:val="00A7703C"/>
    <w:rsid w:val="00A87A88"/>
    <w:rsid w:val="00A910C4"/>
    <w:rsid w:val="00A92828"/>
    <w:rsid w:val="00AB2412"/>
    <w:rsid w:val="00AC437E"/>
    <w:rsid w:val="00AE183B"/>
    <w:rsid w:val="00AE1CDC"/>
    <w:rsid w:val="00AE6423"/>
    <w:rsid w:val="00AF0899"/>
    <w:rsid w:val="00AF4CF2"/>
    <w:rsid w:val="00B0026D"/>
    <w:rsid w:val="00B02D58"/>
    <w:rsid w:val="00B05DAE"/>
    <w:rsid w:val="00B0685E"/>
    <w:rsid w:val="00B13DC6"/>
    <w:rsid w:val="00B15C5E"/>
    <w:rsid w:val="00B211D7"/>
    <w:rsid w:val="00B21736"/>
    <w:rsid w:val="00B23BC4"/>
    <w:rsid w:val="00B24A91"/>
    <w:rsid w:val="00B2602D"/>
    <w:rsid w:val="00B265B2"/>
    <w:rsid w:val="00B328EB"/>
    <w:rsid w:val="00B41DC0"/>
    <w:rsid w:val="00B46BB6"/>
    <w:rsid w:val="00B521FD"/>
    <w:rsid w:val="00B5654A"/>
    <w:rsid w:val="00B64550"/>
    <w:rsid w:val="00B67DC5"/>
    <w:rsid w:val="00B9097A"/>
    <w:rsid w:val="00B955D5"/>
    <w:rsid w:val="00B95B63"/>
    <w:rsid w:val="00BA0128"/>
    <w:rsid w:val="00BA3866"/>
    <w:rsid w:val="00BB13BF"/>
    <w:rsid w:val="00BB4892"/>
    <w:rsid w:val="00BC0B92"/>
    <w:rsid w:val="00BC5D94"/>
    <w:rsid w:val="00BC6B35"/>
    <w:rsid w:val="00BD4C68"/>
    <w:rsid w:val="00BD79FD"/>
    <w:rsid w:val="00BE1B19"/>
    <w:rsid w:val="00BE643C"/>
    <w:rsid w:val="00BE65F2"/>
    <w:rsid w:val="00BE69A1"/>
    <w:rsid w:val="00BE6D47"/>
    <w:rsid w:val="00BF5D4C"/>
    <w:rsid w:val="00C0303F"/>
    <w:rsid w:val="00C04E14"/>
    <w:rsid w:val="00C125A4"/>
    <w:rsid w:val="00C13493"/>
    <w:rsid w:val="00C138CD"/>
    <w:rsid w:val="00C22BD3"/>
    <w:rsid w:val="00C24286"/>
    <w:rsid w:val="00C26667"/>
    <w:rsid w:val="00C44D33"/>
    <w:rsid w:val="00C5359A"/>
    <w:rsid w:val="00C54A23"/>
    <w:rsid w:val="00C60DB2"/>
    <w:rsid w:val="00C611E7"/>
    <w:rsid w:val="00C709FD"/>
    <w:rsid w:val="00C73BE2"/>
    <w:rsid w:val="00C831CA"/>
    <w:rsid w:val="00C84581"/>
    <w:rsid w:val="00C93B2F"/>
    <w:rsid w:val="00C9495E"/>
    <w:rsid w:val="00C950C3"/>
    <w:rsid w:val="00C97159"/>
    <w:rsid w:val="00C97350"/>
    <w:rsid w:val="00CA5457"/>
    <w:rsid w:val="00CA7BA4"/>
    <w:rsid w:val="00CB186A"/>
    <w:rsid w:val="00CB3D1B"/>
    <w:rsid w:val="00CB7721"/>
    <w:rsid w:val="00CE7DD8"/>
    <w:rsid w:val="00D201FA"/>
    <w:rsid w:val="00D20672"/>
    <w:rsid w:val="00D373A9"/>
    <w:rsid w:val="00D43A28"/>
    <w:rsid w:val="00D54F6B"/>
    <w:rsid w:val="00D57ADB"/>
    <w:rsid w:val="00D60903"/>
    <w:rsid w:val="00D76864"/>
    <w:rsid w:val="00D76A46"/>
    <w:rsid w:val="00D80088"/>
    <w:rsid w:val="00D81B4E"/>
    <w:rsid w:val="00D8302A"/>
    <w:rsid w:val="00D941A6"/>
    <w:rsid w:val="00DA67AA"/>
    <w:rsid w:val="00DB5ACC"/>
    <w:rsid w:val="00DC72D8"/>
    <w:rsid w:val="00DD3C0A"/>
    <w:rsid w:val="00DE4517"/>
    <w:rsid w:val="00DE5597"/>
    <w:rsid w:val="00DE5F64"/>
    <w:rsid w:val="00DE6AC2"/>
    <w:rsid w:val="00DF09DB"/>
    <w:rsid w:val="00DF0E05"/>
    <w:rsid w:val="00DF1B79"/>
    <w:rsid w:val="00DF26A3"/>
    <w:rsid w:val="00DF2B06"/>
    <w:rsid w:val="00E04E9B"/>
    <w:rsid w:val="00E07178"/>
    <w:rsid w:val="00E13F01"/>
    <w:rsid w:val="00E17176"/>
    <w:rsid w:val="00E210F8"/>
    <w:rsid w:val="00E33A8A"/>
    <w:rsid w:val="00E440F1"/>
    <w:rsid w:val="00E44A95"/>
    <w:rsid w:val="00E4533D"/>
    <w:rsid w:val="00E5362D"/>
    <w:rsid w:val="00E6155A"/>
    <w:rsid w:val="00E84E6A"/>
    <w:rsid w:val="00E87E7B"/>
    <w:rsid w:val="00E90275"/>
    <w:rsid w:val="00E9051B"/>
    <w:rsid w:val="00E91F95"/>
    <w:rsid w:val="00EA6735"/>
    <w:rsid w:val="00EB5B85"/>
    <w:rsid w:val="00EB72D1"/>
    <w:rsid w:val="00EC531F"/>
    <w:rsid w:val="00ED18D9"/>
    <w:rsid w:val="00EE1016"/>
    <w:rsid w:val="00EE2816"/>
    <w:rsid w:val="00EF0006"/>
    <w:rsid w:val="00EF5B45"/>
    <w:rsid w:val="00EF791D"/>
    <w:rsid w:val="00F018E9"/>
    <w:rsid w:val="00F15C6A"/>
    <w:rsid w:val="00F20F7C"/>
    <w:rsid w:val="00F2349F"/>
    <w:rsid w:val="00F423DB"/>
    <w:rsid w:val="00F4258F"/>
    <w:rsid w:val="00F46DCF"/>
    <w:rsid w:val="00F5354A"/>
    <w:rsid w:val="00F54C76"/>
    <w:rsid w:val="00F621A3"/>
    <w:rsid w:val="00F65F44"/>
    <w:rsid w:val="00F67504"/>
    <w:rsid w:val="00F7790B"/>
    <w:rsid w:val="00F9113E"/>
    <w:rsid w:val="00F92750"/>
    <w:rsid w:val="00F931A5"/>
    <w:rsid w:val="00F96686"/>
    <w:rsid w:val="00FA2B88"/>
    <w:rsid w:val="00FB0B59"/>
    <w:rsid w:val="00FB18E4"/>
    <w:rsid w:val="00FC1D4C"/>
    <w:rsid w:val="00FD3A2E"/>
    <w:rsid w:val="00FD4F4C"/>
    <w:rsid w:val="00FE1B76"/>
    <w:rsid w:val="00FE3300"/>
    <w:rsid w:val="00FE34C3"/>
    <w:rsid w:val="00FE526D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9"/>
    <w:qFormat/>
    <w:pPr>
      <w:spacing w:before="64"/>
      <w:ind w:left="115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8A3E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A754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3A75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111" w:right="118"/>
    </w:pPr>
    <w:rPr>
      <w:sz w:val="28"/>
      <w:szCs w:val="28"/>
    </w:rPr>
  </w:style>
  <w:style w:type="paragraph" w:styleId="a4">
    <w:name w:val="Body Text"/>
    <w:basedOn w:val="a0"/>
    <w:link w:val="a5"/>
    <w:qFormat/>
    <w:rPr>
      <w:sz w:val="28"/>
      <w:szCs w:val="28"/>
    </w:rPr>
  </w:style>
  <w:style w:type="paragraph" w:styleId="a6">
    <w:name w:val="List Paragraph"/>
    <w:basedOn w:val="a0"/>
    <w:link w:val="a7"/>
    <w:uiPriority w:val="99"/>
    <w:qFormat/>
    <w:pPr>
      <w:ind w:left="116" w:firstLine="720"/>
    </w:pPr>
  </w:style>
  <w:style w:type="paragraph" w:customStyle="1" w:styleId="TableParagraph">
    <w:name w:val="Table Paragraph"/>
    <w:basedOn w:val="a0"/>
    <w:uiPriority w:val="1"/>
    <w:qFormat/>
  </w:style>
  <w:style w:type="paragraph" w:styleId="a8">
    <w:name w:val="Balloon Text"/>
    <w:basedOn w:val="a0"/>
    <w:link w:val="a9"/>
    <w:semiHidden/>
    <w:unhideWhenUsed/>
    <w:rsid w:val="007F7D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7F7D70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7F7D70"/>
    <w:rPr>
      <w:color w:val="0000FF" w:themeColor="hyperlink"/>
      <w:u w:val="single"/>
    </w:rPr>
  </w:style>
  <w:style w:type="paragraph" w:customStyle="1" w:styleId="ab">
    <w:name w:val="Абзац"/>
    <w:link w:val="ac"/>
    <w:qFormat/>
    <w:rsid w:val="000C3144"/>
    <w:pPr>
      <w:widowControl/>
      <w:autoSpaceDE/>
      <w:autoSpaceDN/>
      <w:spacing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c">
    <w:name w:val="Абзац Знак"/>
    <w:link w:val="ab"/>
    <w:locked/>
    <w:rsid w:val="000C3144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d">
    <w:name w:val="Normal (Web)"/>
    <w:basedOn w:val="a0"/>
    <w:uiPriority w:val="99"/>
    <w:unhideWhenUsed/>
    <w:rsid w:val="007D00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e">
    <w:name w:val="header"/>
    <w:basedOn w:val="a0"/>
    <w:link w:val="af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">
    <w:name w:val="Верхний колонтитул Знак"/>
    <w:basedOn w:val="a1"/>
    <w:link w:val="ae"/>
    <w:rsid w:val="003A7546"/>
  </w:style>
  <w:style w:type="paragraph" w:styleId="af0">
    <w:name w:val="footer"/>
    <w:basedOn w:val="a0"/>
    <w:link w:val="af1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1">
    <w:name w:val="Нижний колонтитул Знак"/>
    <w:basedOn w:val="a1"/>
    <w:link w:val="af0"/>
    <w:rsid w:val="003A7546"/>
  </w:style>
  <w:style w:type="paragraph" w:styleId="af2">
    <w:name w:val="Title"/>
    <w:basedOn w:val="a0"/>
    <w:next w:val="a0"/>
    <w:link w:val="af3"/>
    <w:qFormat/>
    <w:rsid w:val="003A7546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/>
    </w:rPr>
  </w:style>
  <w:style w:type="character" w:customStyle="1" w:styleId="af3">
    <w:name w:val="Название Знак"/>
    <w:basedOn w:val="a1"/>
    <w:link w:val="af2"/>
    <w:uiPriority w:val="10"/>
    <w:rsid w:val="003A754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rsid w:val="003A7546"/>
    <w:pPr>
      <w:widowControl/>
      <w:autoSpaceDE/>
      <w:autoSpaceDN/>
      <w:spacing w:after="100"/>
      <w:ind w:left="240"/>
    </w:pPr>
    <w:rPr>
      <w:rFonts w:eastAsia="Calibri"/>
      <w:sz w:val="24"/>
      <w:szCs w:val="24"/>
      <w:lang w:val="ru-RU" w:eastAsia="ru-RU"/>
    </w:rPr>
  </w:style>
  <w:style w:type="paragraph" w:styleId="31">
    <w:name w:val="toc 3"/>
    <w:basedOn w:val="a0"/>
    <w:next w:val="a0"/>
    <w:autoRedefine/>
    <w:uiPriority w:val="39"/>
    <w:unhideWhenUsed/>
    <w:rsid w:val="003A7546"/>
    <w:pPr>
      <w:widowControl/>
      <w:tabs>
        <w:tab w:val="left" w:pos="1760"/>
        <w:tab w:val="right" w:leader="dot" w:pos="10082"/>
      </w:tabs>
      <w:autoSpaceDE/>
      <w:autoSpaceDN/>
      <w:spacing w:after="100"/>
      <w:ind w:left="480"/>
      <w:jc w:val="both"/>
    </w:pPr>
    <w:rPr>
      <w:rFonts w:eastAsia="Calibri"/>
      <w:sz w:val="24"/>
      <w:szCs w:val="24"/>
      <w:lang w:val="ru-RU" w:eastAsia="ru-RU"/>
    </w:rPr>
  </w:style>
  <w:style w:type="character" w:styleId="af4">
    <w:name w:val="Strong"/>
    <w:basedOn w:val="a1"/>
    <w:uiPriority w:val="22"/>
    <w:qFormat/>
    <w:rsid w:val="003A7546"/>
    <w:rPr>
      <w:b/>
      <w:bCs/>
    </w:rPr>
  </w:style>
  <w:style w:type="character" w:customStyle="1" w:styleId="blk">
    <w:name w:val="blk"/>
    <w:basedOn w:val="a1"/>
    <w:rsid w:val="003A7546"/>
  </w:style>
  <w:style w:type="character" w:customStyle="1" w:styleId="af5">
    <w:name w:val="Подпись к таблице_"/>
    <w:link w:val="af6"/>
    <w:uiPriority w:val="99"/>
    <w:rsid w:val="003A7546"/>
    <w:rPr>
      <w:b/>
      <w:bCs/>
      <w:sz w:val="26"/>
      <w:szCs w:val="26"/>
      <w:shd w:val="clear" w:color="auto" w:fill="FFFFFF"/>
    </w:rPr>
  </w:style>
  <w:style w:type="paragraph" w:customStyle="1" w:styleId="af6">
    <w:name w:val="Подпись к таблице"/>
    <w:basedOn w:val="a0"/>
    <w:link w:val="af5"/>
    <w:uiPriority w:val="99"/>
    <w:rsid w:val="003A7546"/>
    <w:pPr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b/>
      <w:bCs/>
      <w:sz w:val="26"/>
      <w:szCs w:val="26"/>
    </w:rPr>
  </w:style>
  <w:style w:type="paragraph" w:customStyle="1" w:styleId="Default">
    <w:name w:val="Default"/>
    <w:uiPriority w:val="99"/>
    <w:rsid w:val="003A754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22">
    <w:name w:val="Body Text Indent 2"/>
    <w:basedOn w:val="a0"/>
    <w:link w:val="23"/>
    <w:rsid w:val="003A7546"/>
    <w:pPr>
      <w:widowControl/>
      <w:autoSpaceDE/>
      <w:autoSpaceDN/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1"/>
    <w:link w:val="22"/>
    <w:rsid w:val="003A7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110D1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mw-headline">
    <w:name w:val="mw-headline"/>
    <w:basedOn w:val="a1"/>
    <w:rsid w:val="00F018E9"/>
  </w:style>
  <w:style w:type="character" w:customStyle="1" w:styleId="mw-editsection">
    <w:name w:val="mw-editsection"/>
    <w:basedOn w:val="a1"/>
    <w:rsid w:val="00F018E9"/>
  </w:style>
  <w:style w:type="character" w:customStyle="1" w:styleId="mw-editsection-bracket">
    <w:name w:val="mw-editsection-bracket"/>
    <w:basedOn w:val="a1"/>
    <w:rsid w:val="00F018E9"/>
  </w:style>
  <w:style w:type="character" w:customStyle="1" w:styleId="mw-editsection-divider">
    <w:name w:val="mw-editsection-divider"/>
    <w:basedOn w:val="a1"/>
    <w:rsid w:val="00F018E9"/>
  </w:style>
  <w:style w:type="character" w:customStyle="1" w:styleId="nowrap">
    <w:name w:val="nowrap"/>
    <w:basedOn w:val="a1"/>
    <w:rsid w:val="00F018E9"/>
  </w:style>
  <w:style w:type="character" w:customStyle="1" w:styleId="citation">
    <w:name w:val="citation"/>
    <w:basedOn w:val="a1"/>
    <w:rsid w:val="00681380"/>
  </w:style>
  <w:style w:type="character" w:customStyle="1" w:styleId="af7">
    <w:name w:val="Подпись к картинке_"/>
    <w:basedOn w:val="a1"/>
    <w:link w:val="af8"/>
    <w:uiPriority w:val="99"/>
    <w:rsid w:val="006530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8">
    <w:name w:val="Подпись к картинке"/>
    <w:basedOn w:val="a0"/>
    <w:link w:val="af7"/>
    <w:uiPriority w:val="99"/>
    <w:rsid w:val="00653032"/>
    <w:pPr>
      <w:shd w:val="clear" w:color="auto" w:fill="FFFFFF"/>
      <w:autoSpaceDE/>
      <w:autoSpaceDN/>
      <w:spacing w:line="0" w:lineRule="atLeast"/>
    </w:pPr>
    <w:rPr>
      <w:b/>
      <w:bCs/>
    </w:rPr>
  </w:style>
  <w:style w:type="character" w:customStyle="1" w:styleId="af9">
    <w:name w:val="Основной текст_"/>
    <w:link w:val="41"/>
    <w:uiPriority w:val="99"/>
    <w:locked/>
    <w:rsid w:val="00653032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0"/>
    <w:link w:val="af9"/>
    <w:uiPriority w:val="99"/>
    <w:rsid w:val="00653032"/>
    <w:pPr>
      <w:shd w:val="clear" w:color="auto" w:fill="FFFFFF"/>
      <w:autoSpaceDE/>
      <w:autoSpaceDN/>
      <w:spacing w:before="6240" w:line="240" w:lineRule="atLeast"/>
      <w:ind w:hanging="1220"/>
    </w:pPr>
    <w:rPr>
      <w:rFonts w:eastAsiaTheme="minorHAnsi"/>
      <w:spacing w:val="2"/>
      <w:sz w:val="21"/>
      <w:szCs w:val="21"/>
    </w:rPr>
  </w:style>
  <w:style w:type="paragraph" w:styleId="32">
    <w:name w:val="Body Text Indent 3"/>
    <w:basedOn w:val="a0"/>
    <w:link w:val="33"/>
    <w:uiPriority w:val="99"/>
    <w:unhideWhenUsed/>
    <w:rsid w:val="00774F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774F6E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(2)_"/>
    <w:basedOn w:val="a1"/>
    <w:link w:val="210"/>
    <w:qFormat/>
    <w:rsid w:val="00774F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774F6E"/>
    <w:pPr>
      <w:shd w:val="clear" w:color="auto" w:fill="FFFFFF"/>
      <w:autoSpaceDE/>
      <w:autoSpaceDN/>
      <w:spacing w:before="480" w:after="120" w:line="0" w:lineRule="atLeast"/>
      <w:jc w:val="both"/>
    </w:pPr>
  </w:style>
  <w:style w:type="character" w:customStyle="1" w:styleId="7">
    <w:name w:val="Основной текст (7)_"/>
    <w:basedOn w:val="a1"/>
    <w:link w:val="70"/>
    <w:rsid w:val="00774F6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774F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0"/>
    <w:link w:val="7"/>
    <w:rsid w:val="00774F6E"/>
    <w:pPr>
      <w:shd w:val="clear" w:color="auto" w:fill="FFFFFF"/>
      <w:autoSpaceDE/>
      <w:autoSpaceDN/>
      <w:spacing w:line="326" w:lineRule="exact"/>
      <w:jc w:val="both"/>
    </w:pPr>
    <w:rPr>
      <w:b/>
      <w:bCs/>
    </w:rPr>
  </w:style>
  <w:style w:type="character" w:customStyle="1" w:styleId="25">
    <w:name w:val="Основной текст (2) + 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20">
    <w:name w:val="Основной текст (2)2"/>
    <w:basedOn w:val="24"/>
    <w:rsid w:val="002F0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Полужирный1"/>
    <w:basedOn w:val="24"/>
    <w:rsid w:val="00D206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a">
    <w:name w:val="Body Text Indent"/>
    <w:basedOn w:val="a0"/>
    <w:link w:val="afb"/>
    <w:unhideWhenUsed/>
    <w:rsid w:val="00B95B63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rsid w:val="00B95B63"/>
    <w:rPr>
      <w:rFonts w:ascii="Times New Roman" w:eastAsia="Times New Roman" w:hAnsi="Times New Roman" w:cs="Times New Roman"/>
    </w:rPr>
  </w:style>
  <w:style w:type="paragraph" w:styleId="afc">
    <w:name w:val="footnote text"/>
    <w:basedOn w:val="a0"/>
    <w:link w:val="afd"/>
    <w:uiPriority w:val="99"/>
    <w:rsid w:val="00B95B63"/>
    <w:pPr>
      <w:autoSpaceDE/>
      <w:autoSpaceDN/>
    </w:pPr>
    <w:rPr>
      <w:sz w:val="20"/>
      <w:szCs w:val="20"/>
      <w:lang w:val="ru-RU" w:eastAsia="ru-RU"/>
    </w:rPr>
  </w:style>
  <w:style w:type="character" w:customStyle="1" w:styleId="afd">
    <w:name w:val="Текст сноски Знак"/>
    <w:basedOn w:val="a1"/>
    <w:link w:val="afc"/>
    <w:uiPriority w:val="99"/>
    <w:rsid w:val="00B95B6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e">
    <w:name w:val="footnote reference"/>
    <w:semiHidden/>
    <w:rsid w:val="00B95B63"/>
    <w:rPr>
      <w:vertAlign w:val="superscript"/>
    </w:rPr>
  </w:style>
  <w:style w:type="character" w:customStyle="1" w:styleId="51">
    <w:name w:val="Основной текст (5)_"/>
    <w:basedOn w:val="a1"/>
    <w:link w:val="52"/>
    <w:rsid w:val="00E536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E5362D"/>
    <w:pPr>
      <w:shd w:val="clear" w:color="auto" w:fill="FFFFFF"/>
      <w:autoSpaceDE/>
      <w:autoSpaceDN/>
      <w:spacing w:before="1020" w:line="318" w:lineRule="exact"/>
      <w:jc w:val="center"/>
    </w:pPr>
    <w:rPr>
      <w:b/>
      <w:bCs/>
      <w:sz w:val="28"/>
      <w:szCs w:val="28"/>
    </w:rPr>
  </w:style>
  <w:style w:type="paragraph" w:customStyle="1" w:styleId="26">
    <w:name w:val="Основной текст (2)"/>
    <w:basedOn w:val="a0"/>
    <w:rsid w:val="00EC531F"/>
    <w:pPr>
      <w:shd w:val="clear" w:color="auto" w:fill="FFFFFF"/>
      <w:autoSpaceDE/>
      <w:autoSpaceDN/>
      <w:spacing w:line="322" w:lineRule="exact"/>
      <w:jc w:val="center"/>
    </w:pPr>
    <w:rPr>
      <w:color w:val="000000"/>
      <w:sz w:val="28"/>
      <w:szCs w:val="28"/>
      <w:lang w:val="ru-RU" w:eastAsia="ru-RU" w:bidi="ru-RU"/>
    </w:rPr>
  </w:style>
  <w:style w:type="character" w:customStyle="1" w:styleId="27">
    <w:name w:val="Заголовок №2_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_"/>
    <w:basedOn w:val="a1"/>
    <w:link w:val="43"/>
    <w:rsid w:val="00F2349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"/>
    <w:basedOn w:val="24"/>
    <w:rsid w:val="00F234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">
    <w:name w:val="Заголовок №2"/>
    <w:basedOn w:val="27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4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3">
    <w:name w:val="Основной текст (4)"/>
    <w:basedOn w:val="a0"/>
    <w:link w:val="42"/>
    <w:rsid w:val="00F2349F"/>
    <w:pPr>
      <w:shd w:val="clear" w:color="auto" w:fill="FFFFFF"/>
      <w:autoSpaceDE/>
      <w:autoSpaceDN/>
      <w:spacing w:line="274" w:lineRule="exact"/>
      <w:jc w:val="center"/>
    </w:pPr>
    <w:rPr>
      <w:b/>
      <w:bCs/>
    </w:rPr>
  </w:style>
  <w:style w:type="character" w:customStyle="1" w:styleId="a7">
    <w:name w:val="Абзац списка Знак"/>
    <w:link w:val="a6"/>
    <w:uiPriority w:val="1"/>
    <w:locked/>
    <w:rsid w:val="004F5EA9"/>
    <w:rPr>
      <w:rFonts w:ascii="Times New Roman" w:eastAsia="Times New Roman" w:hAnsi="Times New Roman" w:cs="Times New Roman"/>
    </w:rPr>
  </w:style>
  <w:style w:type="character" w:customStyle="1" w:styleId="aff">
    <w:name w:val="Таблицы"/>
    <w:qFormat/>
    <w:rsid w:val="004F5EA9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4F5EA9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1">
    <w:name w:val="Табличный_таблица_11 Знак"/>
    <w:link w:val="110"/>
    <w:uiPriority w:val="99"/>
    <w:locked/>
    <w:rsid w:val="004F5EA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66">
    <w:name w:val="1466"/>
    <w:basedOn w:val="a0"/>
    <w:qFormat/>
    <w:rsid w:val="00730319"/>
    <w:pPr>
      <w:widowControl/>
      <w:autoSpaceDE/>
      <w:autoSpaceDN/>
      <w:jc w:val="center"/>
    </w:pPr>
    <w:rPr>
      <w:color w:val="00000A"/>
      <w:sz w:val="24"/>
      <w:szCs w:val="24"/>
      <w:lang w:val="ru-RU"/>
    </w:rPr>
  </w:style>
  <w:style w:type="paragraph" w:customStyle="1" w:styleId="S">
    <w:name w:val="S_Обычный"/>
    <w:basedOn w:val="a0"/>
    <w:link w:val="S0"/>
    <w:uiPriority w:val="99"/>
    <w:rsid w:val="00135228"/>
    <w:pPr>
      <w:widowControl/>
      <w:autoSpaceDE/>
      <w:autoSpaceDN/>
      <w:spacing w:line="360" w:lineRule="auto"/>
      <w:ind w:firstLine="709"/>
      <w:jc w:val="both"/>
    </w:pPr>
    <w:rPr>
      <w:sz w:val="24"/>
      <w:szCs w:val="24"/>
      <w:lang w:val="ru-RU" w:eastAsia="ru-RU"/>
    </w:rPr>
  </w:style>
  <w:style w:type="character" w:customStyle="1" w:styleId="S0">
    <w:name w:val="S_Обычный Знак"/>
    <w:link w:val="S"/>
    <w:uiPriority w:val="99"/>
    <w:locked/>
    <w:rsid w:val="001352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0">
    <w:name w:val="No Spacing"/>
    <w:link w:val="aff1"/>
    <w:uiPriority w:val="99"/>
    <w:qFormat/>
    <w:rsid w:val="0013522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f1">
    <w:name w:val="Без интервала Знак"/>
    <w:link w:val="aff0"/>
    <w:uiPriority w:val="99"/>
    <w:rsid w:val="00135228"/>
    <w:rPr>
      <w:rFonts w:ascii="Calibri" w:eastAsia="Calibri" w:hAnsi="Calibri" w:cs="Times New Roman"/>
      <w:lang w:val="ru-RU"/>
    </w:rPr>
  </w:style>
  <w:style w:type="paragraph" w:customStyle="1" w:styleId="formattext">
    <w:name w:val="formattext"/>
    <w:basedOn w:val="a0"/>
    <w:rsid w:val="006E5C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earchresult">
    <w:name w:val="search_result"/>
    <w:basedOn w:val="a1"/>
    <w:rsid w:val="006E5C6A"/>
  </w:style>
  <w:style w:type="paragraph" w:customStyle="1" w:styleId="ConsPlusNormal">
    <w:name w:val="ConsPlusNormal"/>
    <w:link w:val="ConsPlusNormal0"/>
    <w:rsid w:val="002A78C3"/>
    <w:pPr>
      <w:widowControl/>
      <w:adjustRightInd w:val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ConsPlusNormal0">
    <w:name w:val="ConsPlusNormal Знак"/>
    <w:basedOn w:val="a1"/>
    <w:link w:val="ConsPlusNormal"/>
    <w:rsid w:val="002A78C3"/>
    <w:rPr>
      <w:rFonts w:ascii="Times New Roman" w:hAnsi="Times New Roman" w:cs="Times New Roman"/>
      <w:sz w:val="24"/>
      <w:szCs w:val="24"/>
      <w:lang w:val="ru-RU"/>
    </w:rPr>
  </w:style>
  <w:style w:type="character" w:customStyle="1" w:styleId="aff2">
    <w:name w:val="Колонтитул_"/>
    <w:basedOn w:val="a1"/>
    <w:link w:val="12"/>
    <w:locked/>
    <w:rsid w:val="003725C8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">
    <w:name w:val="Колонтитул1"/>
    <w:basedOn w:val="a0"/>
    <w:link w:val="aff2"/>
    <w:rsid w:val="003725C8"/>
    <w:pPr>
      <w:shd w:val="clear" w:color="auto" w:fill="FFFFFF"/>
      <w:autoSpaceDE/>
      <w:autoSpaceDN/>
      <w:spacing w:line="240" w:lineRule="atLeast"/>
    </w:pPr>
    <w:rPr>
      <w:rFonts w:eastAsiaTheme="minorHAnsi"/>
      <w:b/>
      <w:bCs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rsid w:val="008A3E9D"/>
    <w:rPr>
      <w:rFonts w:asciiTheme="majorHAnsi" w:eastAsiaTheme="majorEastAsia" w:hAnsiTheme="majorHAnsi" w:cstheme="majorBidi"/>
      <w:color w:val="243F60" w:themeColor="accent1" w:themeShade="7F"/>
    </w:rPr>
  </w:style>
  <w:style w:type="table" w:styleId="aff3">
    <w:name w:val="Table Grid"/>
    <w:basedOn w:val="a2"/>
    <w:rsid w:val="002334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чный_заголовки"/>
    <w:basedOn w:val="a0"/>
    <w:autoRedefine/>
    <w:qFormat/>
    <w:rsid w:val="00C13493"/>
    <w:pPr>
      <w:keepNext/>
      <w:keepLines/>
      <w:widowControl/>
      <w:autoSpaceDE/>
      <w:autoSpaceDN/>
      <w:jc w:val="center"/>
    </w:pPr>
    <w:rPr>
      <w:rFonts w:eastAsia="Calibri"/>
      <w:sz w:val="24"/>
      <w:szCs w:val="24"/>
      <w:lang w:val="ru-RU" w:eastAsia="ru-RU"/>
    </w:rPr>
  </w:style>
  <w:style w:type="paragraph" w:customStyle="1" w:styleId="aff5">
    <w:name w:val="Табличный_центр"/>
    <w:basedOn w:val="a0"/>
    <w:rsid w:val="007A4F92"/>
    <w:pPr>
      <w:widowControl/>
      <w:autoSpaceDE/>
      <w:autoSpaceDN/>
      <w:jc w:val="center"/>
    </w:pPr>
    <w:rPr>
      <w:sz w:val="24"/>
      <w:lang w:val="ru-RU" w:eastAsia="ru-RU"/>
    </w:rPr>
  </w:style>
  <w:style w:type="paragraph" w:styleId="29">
    <w:name w:val="Body Text 2"/>
    <w:basedOn w:val="a0"/>
    <w:link w:val="2a"/>
    <w:uiPriority w:val="99"/>
    <w:semiHidden/>
    <w:unhideWhenUsed/>
    <w:rsid w:val="006A5A40"/>
    <w:pPr>
      <w:spacing w:after="120" w:line="480" w:lineRule="auto"/>
    </w:pPr>
  </w:style>
  <w:style w:type="character" w:customStyle="1" w:styleId="2a">
    <w:name w:val="Основной текст 2 Знак"/>
    <w:basedOn w:val="a1"/>
    <w:link w:val="29"/>
    <w:uiPriority w:val="99"/>
    <w:semiHidden/>
    <w:rsid w:val="006A5A40"/>
    <w:rPr>
      <w:rFonts w:ascii="Times New Roman" w:eastAsia="Times New Roman" w:hAnsi="Times New Roman" w:cs="Times New Roman"/>
    </w:rPr>
  </w:style>
  <w:style w:type="paragraph" w:styleId="a">
    <w:name w:val="List"/>
    <w:basedOn w:val="a0"/>
    <w:link w:val="aff6"/>
    <w:rsid w:val="009961BC"/>
    <w:pPr>
      <w:widowControl/>
      <w:numPr>
        <w:numId w:val="22"/>
      </w:numPr>
      <w:autoSpaceDE/>
      <w:autoSpaceDN/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f6">
    <w:name w:val="Список Знак"/>
    <w:link w:val="a"/>
    <w:rsid w:val="009961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2b">
    <w:name w:val="Обычный2"/>
    <w:rsid w:val="009961BC"/>
    <w:pPr>
      <w:autoSpaceDE/>
      <w:autoSpaceDN/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7">
    <w:name w:val="page number"/>
    <w:basedOn w:val="a1"/>
    <w:rsid w:val="00103FE1"/>
  </w:style>
  <w:style w:type="character" w:customStyle="1" w:styleId="FontStyle13">
    <w:name w:val="Font Style13"/>
    <w:rsid w:val="00103FE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8">
    <w:name w:val="Style8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6">
    <w:name w:val="Style6"/>
    <w:basedOn w:val="a0"/>
    <w:rsid w:val="00103FE1"/>
    <w:pPr>
      <w:adjustRightInd w:val="0"/>
      <w:spacing w:line="342" w:lineRule="exact"/>
      <w:ind w:firstLine="509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a0"/>
    <w:rsid w:val="00103FE1"/>
    <w:pPr>
      <w:adjustRightInd w:val="0"/>
      <w:spacing w:line="347" w:lineRule="exact"/>
      <w:ind w:firstLine="528"/>
      <w:jc w:val="both"/>
    </w:pPr>
    <w:rPr>
      <w:sz w:val="24"/>
      <w:szCs w:val="24"/>
      <w:lang w:val="ru-RU" w:eastAsia="ru-RU"/>
    </w:rPr>
  </w:style>
  <w:style w:type="paragraph" w:customStyle="1" w:styleId="Style9">
    <w:name w:val="Style9"/>
    <w:basedOn w:val="a0"/>
    <w:rsid w:val="00103FE1"/>
    <w:pPr>
      <w:adjustRightInd w:val="0"/>
      <w:spacing w:line="345" w:lineRule="exact"/>
      <w:ind w:firstLine="389"/>
      <w:jc w:val="both"/>
    </w:pPr>
    <w:rPr>
      <w:sz w:val="24"/>
      <w:szCs w:val="24"/>
      <w:lang w:val="ru-RU" w:eastAsia="ru-RU"/>
    </w:rPr>
  </w:style>
  <w:style w:type="paragraph" w:customStyle="1" w:styleId="aff8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FontStyle15">
    <w:name w:val="Font Style15"/>
    <w:rsid w:val="00103FE1"/>
    <w:rPr>
      <w:rFonts w:ascii="Times New Roman" w:hAnsi="Times New Roman" w:cs="Times New Roman"/>
      <w:sz w:val="24"/>
      <w:szCs w:val="24"/>
    </w:rPr>
  </w:style>
  <w:style w:type="paragraph" w:customStyle="1" w:styleId="aff9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3">
    <w:name w:val="Обычный1"/>
    <w:rsid w:val="00103FE1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a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/>
    </w:rPr>
  </w:style>
  <w:style w:type="paragraph" w:customStyle="1" w:styleId="affb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a5">
    <w:name w:val="Основной текст Знак"/>
    <w:basedOn w:val="a1"/>
    <w:link w:val="a4"/>
    <w:rsid w:val="00103FE1"/>
    <w:rPr>
      <w:rFonts w:ascii="Times New Roman" w:eastAsia="Times New Roman" w:hAnsi="Times New Roman" w:cs="Times New Roman"/>
      <w:sz w:val="28"/>
      <w:szCs w:val="28"/>
    </w:rPr>
  </w:style>
  <w:style w:type="character" w:styleId="affc">
    <w:name w:val="annotation reference"/>
    <w:rsid w:val="00103FE1"/>
    <w:rPr>
      <w:sz w:val="16"/>
      <w:szCs w:val="16"/>
    </w:rPr>
  </w:style>
  <w:style w:type="paragraph" w:styleId="affd">
    <w:name w:val="annotation text"/>
    <w:basedOn w:val="a0"/>
    <w:link w:val="affe"/>
    <w:rsid w:val="00103FE1"/>
    <w:pPr>
      <w:widowControl/>
      <w:autoSpaceDE/>
      <w:autoSpaceDN/>
    </w:pPr>
    <w:rPr>
      <w:sz w:val="20"/>
      <w:szCs w:val="20"/>
      <w:lang w:val="ru-RU" w:eastAsia="ru-RU"/>
    </w:rPr>
  </w:style>
  <w:style w:type="character" w:customStyle="1" w:styleId="affe">
    <w:name w:val="Текст примечания Знак"/>
    <w:basedOn w:val="a1"/>
    <w:link w:val="affd"/>
    <w:rsid w:val="00103FE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rsid w:val="00103FE1"/>
    <w:rPr>
      <w:b/>
      <w:bCs/>
    </w:rPr>
  </w:style>
  <w:style w:type="character" w:customStyle="1" w:styleId="afff0">
    <w:name w:val="Тема примечания Знак"/>
    <w:basedOn w:val="affe"/>
    <w:link w:val="afff"/>
    <w:rsid w:val="00103FE1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cxspfirstmrcssattr">
    <w:name w:val="cxspfirst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xspmiddlemrcssattr">
    <w:name w:val="cxspmiddle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no-indent">
    <w:name w:val="no-indent"/>
    <w:basedOn w:val="a0"/>
    <w:rsid w:val="0010014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revlinks-stub">
    <w:name w:val="rev_links-stub"/>
    <w:basedOn w:val="a1"/>
    <w:rsid w:val="00B0026D"/>
  </w:style>
  <w:style w:type="character" w:customStyle="1" w:styleId="dt-m">
    <w:name w:val="dt-m"/>
    <w:basedOn w:val="a1"/>
    <w:rsid w:val="00BF5D4C"/>
  </w:style>
  <w:style w:type="character" w:customStyle="1" w:styleId="14">
    <w:name w:val="Название Знак1"/>
    <w:rsid w:val="00021EF1"/>
    <w:rPr>
      <w:b/>
      <w:bCs/>
      <w:sz w:val="28"/>
      <w:szCs w:val="24"/>
      <w:lang w:eastAsia="ar-SA"/>
    </w:rPr>
  </w:style>
  <w:style w:type="paragraph" w:customStyle="1" w:styleId="afff1">
    <w:name w:val="Содержимое таблицы"/>
    <w:basedOn w:val="a0"/>
    <w:rsid w:val="00652454"/>
    <w:pPr>
      <w:suppressLineNumbers/>
      <w:suppressAutoHyphens/>
      <w:autoSpaceDE/>
      <w:autoSpaceDN/>
    </w:pPr>
    <w:rPr>
      <w:rFonts w:ascii="Arial" w:eastAsia="Arial Unicode MS" w:hAnsi="Arial" w:cs="Arial"/>
      <w:sz w:val="24"/>
      <w:szCs w:val="24"/>
      <w:lang w:val="ru-RU" w:eastAsia="ar-SA"/>
    </w:rPr>
  </w:style>
  <w:style w:type="paragraph" w:customStyle="1" w:styleId="Main">
    <w:name w:val="Main"/>
    <w:link w:val="Main0"/>
    <w:rsid w:val="00652454"/>
    <w:pPr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val="ru-RU" w:eastAsia="ru-RU"/>
    </w:rPr>
  </w:style>
  <w:style w:type="character" w:customStyle="1" w:styleId="Main0">
    <w:name w:val="Main Знак"/>
    <w:link w:val="Main"/>
    <w:rsid w:val="00652454"/>
    <w:rPr>
      <w:rFonts w:ascii="Times New Roman" w:eastAsia="Times New Roman" w:hAnsi="Times New Roman" w:cs="Times New Roman"/>
      <w:sz w:val="24"/>
      <w:szCs w:val="16"/>
      <w:lang w:val="ru-RU" w:eastAsia="ru-RU"/>
    </w:rPr>
  </w:style>
  <w:style w:type="paragraph" w:customStyle="1" w:styleId="p3">
    <w:name w:val="p3"/>
    <w:basedOn w:val="a0"/>
    <w:rsid w:val="0065245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2">
    <w:name w:val="s2"/>
    <w:basedOn w:val="a1"/>
    <w:rsid w:val="006524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92%D0%B5%D1%81%D1%91%D0%BB%D1%8B%D0%B9_(%D0%92%D0%B5%D0%B9%D0%B4%D0%B5%D0%BB%D0%B5%D0%B2%D1%81%D0%BA%D0%B8%D0%B9_%D1%80%D0%B0%D0%B9%D0%BE%D0%BD)&amp;action=edit&amp;redlink=1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91%D0%B5%D0%BB%D1%8B%D0%B9_%D0%9F%D0%BB%D0%B5%D1%81&amp;action=edit&amp;redlink=1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98A57-D5D4-482F-B17E-10C63A4F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20129</TotalTime>
  <Pages>58</Pages>
  <Words>15891</Words>
  <Characters>90581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Назарьева</dc:creator>
  <cp:lastModifiedBy>Ирина Назарьева</cp:lastModifiedBy>
  <cp:revision>214</cp:revision>
  <dcterms:created xsi:type="dcterms:W3CDTF">2018-01-27T18:04:00Z</dcterms:created>
  <dcterms:modified xsi:type="dcterms:W3CDTF">2024-07-28T21:48:00Z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LastSaved">
    <vt:filetime>2017-11-09T00:00:00Z</vt:filetime>
  </property>
</Properties>
</file>