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E05DF" w14:textId="5BF80BF1" w:rsidR="00594F83" w:rsidRPr="008C6D1D" w:rsidRDefault="00594F83" w:rsidP="00594F83">
      <w:pPr>
        <w:suppressAutoHyphens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bCs/>
          <w:sz w:val="28"/>
          <w:szCs w:val="28"/>
          <w:lang w:eastAsia="zh-CN"/>
        </w:rPr>
        <w:t xml:space="preserve">                                                                                 </w:t>
      </w:r>
      <w:r w:rsidR="008B03CC">
        <w:rPr>
          <w:rFonts w:eastAsia="Lucida Sans Unicode"/>
          <w:bCs/>
          <w:sz w:val="28"/>
          <w:szCs w:val="28"/>
          <w:lang w:eastAsia="zh-CN"/>
        </w:rPr>
        <w:t xml:space="preserve">                              </w:t>
      </w:r>
    </w:p>
    <w:p w14:paraId="7CC43684" w14:textId="668E8DA0" w:rsidR="00594F83" w:rsidRPr="008C6D1D" w:rsidRDefault="00594F83" w:rsidP="00594F83">
      <w:pPr>
        <w:suppressAutoHyphens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bCs/>
          <w:sz w:val="28"/>
          <w:szCs w:val="28"/>
          <w:lang w:eastAsia="zh-CN"/>
        </w:rPr>
        <w:t xml:space="preserve">                               </w:t>
      </w:r>
      <w:r w:rsidR="00CE6E82">
        <w:rPr>
          <w:rFonts w:eastAsia="Lucida Sans Unicode"/>
          <w:bCs/>
          <w:sz w:val="28"/>
          <w:szCs w:val="28"/>
          <w:lang w:eastAsia="zh-CN"/>
        </w:rPr>
        <w:t xml:space="preserve">   </w:t>
      </w:r>
      <w:r w:rsidRPr="008C6D1D">
        <w:rPr>
          <w:rFonts w:eastAsia="Lucida Sans Unicode"/>
          <w:bCs/>
          <w:sz w:val="28"/>
          <w:szCs w:val="28"/>
          <w:lang w:eastAsia="zh-CN"/>
        </w:rPr>
        <w:t xml:space="preserve">Р О С </w:t>
      </w:r>
      <w:proofErr w:type="spellStart"/>
      <w:proofErr w:type="gramStart"/>
      <w:r w:rsidRPr="008C6D1D">
        <w:rPr>
          <w:rFonts w:eastAsia="Lucida Sans Unicode"/>
          <w:bCs/>
          <w:sz w:val="28"/>
          <w:szCs w:val="28"/>
          <w:lang w:eastAsia="zh-CN"/>
        </w:rPr>
        <w:t>С</w:t>
      </w:r>
      <w:proofErr w:type="spellEnd"/>
      <w:proofErr w:type="gramEnd"/>
      <w:r w:rsidRPr="008C6D1D">
        <w:rPr>
          <w:rFonts w:eastAsia="Lucida Sans Unicode"/>
          <w:bCs/>
          <w:sz w:val="28"/>
          <w:szCs w:val="28"/>
          <w:lang w:eastAsia="zh-CN"/>
        </w:rPr>
        <w:t xml:space="preserve"> И Й С К А Я     Ф Е Д Е Р А Ц И Я</w:t>
      </w:r>
    </w:p>
    <w:p w14:paraId="0E6C658F" w14:textId="77777777" w:rsidR="00594F83" w:rsidRPr="008C6D1D" w:rsidRDefault="00594F83" w:rsidP="00594F83">
      <w:pPr>
        <w:suppressAutoHyphens/>
        <w:jc w:val="center"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bCs/>
          <w:sz w:val="28"/>
          <w:szCs w:val="28"/>
          <w:lang w:eastAsia="zh-CN"/>
        </w:rPr>
        <w:t xml:space="preserve">Б Е Л Г О </w:t>
      </w:r>
      <w:proofErr w:type="gramStart"/>
      <w:r w:rsidRPr="008C6D1D">
        <w:rPr>
          <w:rFonts w:eastAsia="Lucida Sans Unicode"/>
          <w:bCs/>
          <w:sz w:val="28"/>
          <w:szCs w:val="28"/>
          <w:lang w:eastAsia="zh-CN"/>
        </w:rPr>
        <w:t>Р</w:t>
      </w:r>
      <w:proofErr w:type="gramEnd"/>
      <w:r w:rsidRPr="008C6D1D">
        <w:rPr>
          <w:rFonts w:eastAsia="Lucida Sans Unicode"/>
          <w:bCs/>
          <w:sz w:val="28"/>
          <w:szCs w:val="28"/>
          <w:lang w:eastAsia="zh-CN"/>
        </w:rPr>
        <w:t xml:space="preserve"> О Д С К А Я    О Б Л А С Т Ь</w:t>
      </w:r>
    </w:p>
    <w:p w14:paraId="6F80DF4F" w14:textId="77777777" w:rsidR="00594F83" w:rsidRPr="008C6D1D" w:rsidRDefault="00594F83" w:rsidP="00594F83">
      <w:pPr>
        <w:suppressAutoHyphens/>
        <w:jc w:val="center"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bCs/>
          <w:sz w:val="28"/>
          <w:szCs w:val="28"/>
          <w:lang w:eastAsia="zh-CN"/>
        </w:rPr>
        <w:t xml:space="preserve">МУНИЦИПАЛЬНЫЙ РАЙОН «ВЕЙДЕЛЕВСКИЙ РАЙОН» </w:t>
      </w:r>
    </w:p>
    <w:p w14:paraId="3E03DB07" w14:textId="77777777" w:rsidR="00594F83" w:rsidRPr="008C6D1D" w:rsidRDefault="00594F83" w:rsidP="00594F83">
      <w:pPr>
        <w:suppressAutoHyphens/>
        <w:jc w:val="center"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sz w:val="28"/>
          <w:szCs w:val="28"/>
          <w:lang w:eastAsia="zh-CN"/>
        </w:rPr>
        <w:object w:dxaOrig="1170" w:dyaOrig="1410" w14:anchorId="77E01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9" o:title=""/>
          </v:shape>
          <o:OLEObject Type="Embed" ProgID="PBrush" ShapeID="_x0000_i1025" DrawAspect="Content" ObjectID="_1753880661" r:id="rId10"/>
        </w:object>
      </w:r>
    </w:p>
    <w:p w14:paraId="34F662CD" w14:textId="0C98FDED" w:rsidR="00594F83" w:rsidRPr="008C6D1D" w:rsidRDefault="00594F83" w:rsidP="00594F83">
      <w:pPr>
        <w:suppressAutoHyphens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bCs/>
          <w:sz w:val="28"/>
          <w:szCs w:val="28"/>
          <w:lang w:eastAsia="zh-CN"/>
        </w:rPr>
        <w:t xml:space="preserve">                                              </w:t>
      </w:r>
      <w:r w:rsidR="00634544">
        <w:rPr>
          <w:rFonts w:eastAsia="Lucida Sans Unicode"/>
          <w:bCs/>
          <w:sz w:val="28"/>
          <w:szCs w:val="28"/>
          <w:lang w:eastAsia="zh-CN"/>
        </w:rPr>
        <w:t xml:space="preserve">      </w:t>
      </w:r>
      <w:r w:rsidRPr="008C6D1D">
        <w:rPr>
          <w:rFonts w:eastAsia="Lucida Sans Unicode"/>
          <w:bCs/>
          <w:sz w:val="28"/>
          <w:szCs w:val="28"/>
          <w:lang w:eastAsia="zh-CN"/>
        </w:rPr>
        <w:t xml:space="preserve"> АДМИНИСТРАЦИЯ</w:t>
      </w:r>
    </w:p>
    <w:p w14:paraId="6B392258" w14:textId="77777777" w:rsidR="00594F83" w:rsidRPr="008C6D1D" w:rsidRDefault="00594F83" w:rsidP="00594F83">
      <w:pPr>
        <w:suppressAutoHyphens/>
        <w:jc w:val="center"/>
        <w:rPr>
          <w:rFonts w:eastAsia="Lucida Sans Unicode"/>
          <w:bCs/>
          <w:sz w:val="28"/>
          <w:szCs w:val="28"/>
          <w:lang w:eastAsia="zh-CN"/>
        </w:rPr>
      </w:pPr>
      <w:r w:rsidRPr="008C6D1D">
        <w:rPr>
          <w:rFonts w:eastAsia="Lucida Sans Unicode"/>
          <w:bCs/>
          <w:sz w:val="28"/>
          <w:szCs w:val="28"/>
          <w:lang w:eastAsia="zh-CN"/>
        </w:rPr>
        <w:t xml:space="preserve"> СОЛОНЦИНСКОГО СЕЛЬСКОГО ПОСЕЛЕНИЯ </w:t>
      </w:r>
    </w:p>
    <w:p w14:paraId="09E77BF0" w14:textId="77777777" w:rsidR="00594F83" w:rsidRPr="008C6D1D" w:rsidRDefault="00594F83" w:rsidP="00594F83">
      <w:pPr>
        <w:suppressAutoHyphens/>
        <w:jc w:val="center"/>
        <w:rPr>
          <w:rFonts w:eastAsia="Lucida Sans Unicode"/>
          <w:sz w:val="28"/>
          <w:szCs w:val="28"/>
          <w:lang w:eastAsia="zh-CN"/>
        </w:rPr>
      </w:pPr>
    </w:p>
    <w:p w14:paraId="108A644E" w14:textId="77777777" w:rsidR="00594F83" w:rsidRPr="008C6D1D" w:rsidRDefault="00594F83" w:rsidP="00594F83">
      <w:pPr>
        <w:suppressAutoHyphens/>
        <w:jc w:val="center"/>
        <w:rPr>
          <w:rFonts w:eastAsia="Lucida Sans Unicode"/>
          <w:b/>
          <w:sz w:val="28"/>
          <w:szCs w:val="28"/>
          <w:lang w:eastAsia="zh-CN"/>
        </w:rPr>
      </w:pPr>
      <w:r w:rsidRPr="008C6D1D">
        <w:rPr>
          <w:rFonts w:eastAsia="Lucida Sans Unicode"/>
          <w:b/>
          <w:sz w:val="28"/>
          <w:szCs w:val="28"/>
          <w:lang w:eastAsia="zh-CN"/>
        </w:rPr>
        <w:t>ПОСТАНОВЛЕНИЕ</w:t>
      </w:r>
    </w:p>
    <w:p w14:paraId="2836CE11" w14:textId="77777777" w:rsidR="00594F83" w:rsidRPr="008C6D1D" w:rsidRDefault="00594F83" w:rsidP="00594F83">
      <w:pPr>
        <w:suppressAutoHyphens/>
        <w:jc w:val="center"/>
        <w:rPr>
          <w:rFonts w:eastAsia="Lucida Sans Unicode"/>
          <w:b/>
          <w:sz w:val="24"/>
          <w:szCs w:val="24"/>
          <w:lang w:eastAsia="zh-CN"/>
        </w:rPr>
      </w:pPr>
      <w:r w:rsidRPr="008C6D1D">
        <w:rPr>
          <w:rFonts w:eastAsia="Lucida Sans Unicode"/>
          <w:b/>
          <w:sz w:val="24"/>
          <w:szCs w:val="24"/>
          <w:lang w:eastAsia="zh-CN"/>
        </w:rPr>
        <w:t>с. Солонцы</w:t>
      </w:r>
    </w:p>
    <w:p w14:paraId="598C31D3" w14:textId="77777777" w:rsidR="00594F83" w:rsidRPr="008C6D1D" w:rsidRDefault="00594F83" w:rsidP="00594F83">
      <w:pPr>
        <w:suppressAutoHyphens/>
        <w:rPr>
          <w:rFonts w:eastAsia="Lucida Sans Unicode"/>
          <w:sz w:val="28"/>
          <w:szCs w:val="28"/>
          <w:lang w:eastAsia="zh-CN"/>
        </w:rPr>
      </w:pPr>
    </w:p>
    <w:p w14:paraId="726048B6" w14:textId="1A487715" w:rsidR="00594F83" w:rsidRPr="008C6D1D" w:rsidRDefault="008B03CC" w:rsidP="00594F83">
      <w:pPr>
        <w:suppressAutoHyphens/>
        <w:rPr>
          <w:rFonts w:eastAsia="Lucida Sans Unicode"/>
          <w:sz w:val="28"/>
          <w:szCs w:val="28"/>
          <w:lang w:eastAsia="zh-CN"/>
        </w:rPr>
      </w:pPr>
      <w:r>
        <w:rPr>
          <w:rFonts w:eastAsia="Lucida Sans Unicode"/>
          <w:sz w:val="28"/>
          <w:szCs w:val="28"/>
          <w:lang w:eastAsia="zh-CN"/>
        </w:rPr>
        <w:t xml:space="preserve">          17 августа 2023</w:t>
      </w:r>
      <w:r w:rsidR="00594F83" w:rsidRPr="008C6D1D">
        <w:rPr>
          <w:rFonts w:eastAsia="Lucida Sans Unicode"/>
          <w:sz w:val="28"/>
          <w:szCs w:val="28"/>
          <w:lang w:eastAsia="zh-CN"/>
        </w:rPr>
        <w:t xml:space="preserve"> года                                                        </w:t>
      </w:r>
      <w:r>
        <w:rPr>
          <w:rFonts w:eastAsia="Lucida Sans Unicode"/>
          <w:sz w:val="28"/>
          <w:szCs w:val="28"/>
          <w:lang w:eastAsia="zh-CN"/>
        </w:rPr>
        <w:t xml:space="preserve">                    </w:t>
      </w:r>
      <w:r w:rsidR="00594F83" w:rsidRPr="008C6D1D">
        <w:rPr>
          <w:rFonts w:eastAsia="Lucida Sans Unicode"/>
          <w:sz w:val="28"/>
          <w:szCs w:val="28"/>
          <w:lang w:eastAsia="zh-CN"/>
        </w:rPr>
        <w:t xml:space="preserve"> № </w:t>
      </w:r>
      <w:r>
        <w:rPr>
          <w:rFonts w:eastAsia="Lucida Sans Unicode"/>
          <w:sz w:val="28"/>
          <w:szCs w:val="28"/>
          <w:lang w:eastAsia="zh-CN"/>
        </w:rPr>
        <w:t>21</w:t>
      </w:r>
    </w:p>
    <w:p w14:paraId="72D25EE2" w14:textId="77777777" w:rsidR="00594F83" w:rsidRDefault="00594F83" w:rsidP="00594F83">
      <w:pPr>
        <w:pStyle w:val="ab"/>
        <w:ind w:left="0" w:firstLine="0"/>
        <w:jc w:val="left"/>
        <w:rPr>
          <w:sz w:val="30"/>
        </w:rPr>
      </w:pPr>
    </w:p>
    <w:p w14:paraId="0B8EEC2E" w14:textId="77777777" w:rsidR="00594F83" w:rsidRDefault="00594F83" w:rsidP="00594F83">
      <w:pPr>
        <w:pStyle w:val="ab"/>
        <w:ind w:left="0" w:firstLine="0"/>
        <w:jc w:val="left"/>
        <w:rPr>
          <w:sz w:val="25"/>
        </w:rPr>
      </w:pPr>
    </w:p>
    <w:p w14:paraId="05075FBB" w14:textId="77777777" w:rsidR="00594F83" w:rsidRPr="00594F83" w:rsidRDefault="00594F83" w:rsidP="00594F83">
      <w:pPr>
        <w:pStyle w:val="1"/>
        <w:ind w:left="544" w:right="477"/>
        <w:rPr>
          <w:sz w:val="28"/>
          <w:szCs w:val="28"/>
        </w:rPr>
      </w:pPr>
      <w:bookmarkStart w:id="0" w:name="_GoBack"/>
      <w:r w:rsidRPr="00594F83">
        <w:rPr>
          <w:sz w:val="28"/>
          <w:szCs w:val="28"/>
        </w:rPr>
        <w:t>Об</w:t>
      </w:r>
      <w:r w:rsidRPr="00594F83">
        <w:rPr>
          <w:spacing w:val="-7"/>
          <w:sz w:val="28"/>
          <w:szCs w:val="28"/>
        </w:rPr>
        <w:t xml:space="preserve"> </w:t>
      </w:r>
      <w:r w:rsidRPr="00594F83">
        <w:rPr>
          <w:sz w:val="28"/>
          <w:szCs w:val="28"/>
        </w:rPr>
        <w:t>утверждении</w:t>
      </w:r>
      <w:r w:rsidRPr="00594F83">
        <w:rPr>
          <w:spacing w:val="-7"/>
          <w:sz w:val="28"/>
          <w:szCs w:val="28"/>
        </w:rPr>
        <w:t xml:space="preserve"> </w:t>
      </w:r>
      <w:r w:rsidRPr="00594F83">
        <w:rPr>
          <w:sz w:val="28"/>
          <w:szCs w:val="28"/>
        </w:rPr>
        <w:t>административного</w:t>
      </w:r>
      <w:r w:rsidRPr="00594F83">
        <w:rPr>
          <w:spacing w:val="-6"/>
          <w:sz w:val="28"/>
          <w:szCs w:val="28"/>
        </w:rPr>
        <w:t xml:space="preserve"> </w:t>
      </w:r>
      <w:r w:rsidRPr="00594F83">
        <w:rPr>
          <w:sz w:val="28"/>
          <w:szCs w:val="28"/>
        </w:rPr>
        <w:t>регламента</w:t>
      </w:r>
      <w:r w:rsidRPr="00594F83">
        <w:rPr>
          <w:spacing w:val="-7"/>
          <w:sz w:val="28"/>
          <w:szCs w:val="28"/>
        </w:rPr>
        <w:t xml:space="preserve"> </w:t>
      </w:r>
      <w:r w:rsidRPr="00594F83">
        <w:rPr>
          <w:sz w:val="28"/>
          <w:szCs w:val="28"/>
        </w:rPr>
        <w:t>предоставления</w:t>
      </w:r>
      <w:r w:rsidRPr="00594F83">
        <w:rPr>
          <w:spacing w:val="-67"/>
          <w:sz w:val="28"/>
          <w:szCs w:val="28"/>
        </w:rPr>
        <w:t xml:space="preserve"> </w:t>
      </w:r>
      <w:r w:rsidRPr="00594F83">
        <w:rPr>
          <w:sz w:val="28"/>
          <w:szCs w:val="28"/>
        </w:rPr>
        <w:t>муниципальной услуги «Выдача разрешений на право вырубки</w:t>
      </w:r>
      <w:r w:rsidRPr="00594F83">
        <w:rPr>
          <w:spacing w:val="1"/>
          <w:sz w:val="28"/>
          <w:szCs w:val="28"/>
        </w:rPr>
        <w:t xml:space="preserve"> </w:t>
      </w:r>
      <w:r w:rsidRPr="00594F83">
        <w:rPr>
          <w:sz w:val="28"/>
          <w:szCs w:val="28"/>
        </w:rPr>
        <w:t>зеленых</w:t>
      </w:r>
      <w:r w:rsidRPr="00594F83">
        <w:rPr>
          <w:spacing w:val="-1"/>
          <w:sz w:val="28"/>
          <w:szCs w:val="28"/>
        </w:rPr>
        <w:t xml:space="preserve"> </w:t>
      </w:r>
      <w:r w:rsidRPr="00594F83">
        <w:rPr>
          <w:sz w:val="28"/>
          <w:szCs w:val="28"/>
        </w:rPr>
        <w:t>насаждений»</w:t>
      </w:r>
    </w:p>
    <w:bookmarkEnd w:id="0"/>
    <w:p w14:paraId="47E8C9B9" w14:textId="77777777" w:rsidR="00594F83" w:rsidRDefault="00594F83" w:rsidP="00594F83">
      <w:pPr>
        <w:pStyle w:val="ab"/>
        <w:ind w:left="0" w:firstLine="0"/>
        <w:jc w:val="left"/>
        <w:rPr>
          <w:b/>
          <w:sz w:val="26"/>
        </w:rPr>
      </w:pPr>
    </w:p>
    <w:p w14:paraId="0A206401" w14:textId="77777777" w:rsidR="00ED2200" w:rsidRDefault="00866DA6" w:rsidP="00866DA6">
      <w:pPr>
        <w:pStyle w:val="aa"/>
        <w:widowControl w:val="0"/>
        <w:tabs>
          <w:tab w:val="left" w:pos="1192"/>
        </w:tabs>
        <w:autoSpaceDE w:val="0"/>
        <w:autoSpaceDN w:val="0"/>
        <w:spacing w:after="0" w:line="240" w:lineRule="auto"/>
        <w:ind w:left="644" w:right="593" w:firstLine="0"/>
        <w:contextualSpacing w:val="0"/>
        <w:rPr>
          <w:color w:val="auto"/>
          <w:sz w:val="28"/>
          <w:szCs w:val="28"/>
          <w:lang w:eastAsia="en-US"/>
        </w:rPr>
      </w:pPr>
      <w:proofErr w:type="gramStart"/>
      <w:r w:rsidRPr="00866DA6">
        <w:rPr>
          <w:color w:val="auto"/>
          <w:sz w:val="28"/>
          <w:szCs w:val="28"/>
          <w:lang w:eastAsia="en-US"/>
        </w:rPr>
        <w:t xml:space="preserve">Руководствуясь Федеральными законами от 27 июля 2010 года №210-ФЗ «Об организации предоставления государственных и муниципальных услуг», от 6 октября 2003 года 131-ФЗ «Об общих принципах организации местного самоуправления в Российской Федерации», от 10 января 2002 года 7-ФЗ «Об охране окружающей среды», на основании Устава </w:t>
      </w:r>
      <w:proofErr w:type="spellStart"/>
      <w:r w:rsidR="00ED2200">
        <w:rPr>
          <w:color w:val="auto"/>
          <w:sz w:val="28"/>
          <w:szCs w:val="28"/>
          <w:lang w:eastAsia="en-US"/>
        </w:rPr>
        <w:t>Солонцинского</w:t>
      </w:r>
      <w:proofErr w:type="spellEnd"/>
      <w:r w:rsidRPr="00866DA6">
        <w:rPr>
          <w:color w:val="auto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 w:rsidR="00ED2200">
        <w:rPr>
          <w:color w:val="auto"/>
          <w:sz w:val="28"/>
          <w:szCs w:val="28"/>
          <w:lang w:eastAsia="en-US"/>
        </w:rPr>
        <w:t>Вейделевский</w:t>
      </w:r>
      <w:proofErr w:type="spellEnd"/>
      <w:r w:rsidRPr="00866DA6">
        <w:rPr>
          <w:color w:val="auto"/>
          <w:sz w:val="28"/>
          <w:szCs w:val="28"/>
          <w:lang w:eastAsia="en-US"/>
        </w:rPr>
        <w:t xml:space="preserve"> район» Белгородской области, постановля</w:t>
      </w:r>
      <w:r w:rsidR="00ED2200">
        <w:rPr>
          <w:color w:val="auto"/>
          <w:sz w:val="28"/>
          <w:szCs w:val="28"/>
          <w:lang w:eastAsia="en-US"/>
        </w:rPr>
        <w:t>ю</w:t>
      </w:r>
      <w:r w:rsidRPr="00866DA6">
        <w:rPr>
          <w:color w:val="auto"/>
          <w:sz w:val="28"/>
          <w:szCs w:val="28"/>
          <w:lang w:eastAsia="en-US"/>
        </w:rPr>
        <w:t>:</w:t>
      </w:r>
      <w:proofErr w:type="gramEnd"/>
    </w:p>
    <w:p w14:paraId="5D1C6508" w14:textId="016C0BD4" w:rsidR="00594F83" w:rsidRDefault="00594F83" w:rsidP="00ED2200">
      <w:pPr>
        <w:pStyle w:val="aa"/>
        <w:widowControl w:val="0"/>
        <w:numPr>
          <w:ilvl w:val="0"/>
          <w:numId w:val="24"/>
        </w:numPr>
        <w:tabs>
          <w:tab w:val="left" w:pos="1192"/>
        </w:tabs>
        <w:autoSpaceDE w:val="0"/>
        <w:autoSpaceDN w:val="0"/>
        <w:spacing w:after="0" w:line="240" w:lineRule="auto"/>
        <w:ind w:right="593"/>
        <w:contextualSpacing w:val="0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насаждений» 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 w14:paraId="255CD8B9" w14:textId="35CEC43E" w:rsidR="00594F83" w:rsidRPr="00594F83" w:rsidRDefault="00594F83" w:rsidP="00594F83">
      <w:pPr>
        <w:pStyle w:val="aa"/>
        <w:widowControl w:val="0"/>
        <w:numPr>
          <w:ilvl w:val="0"/>
          <w:numId w:val="24"/>
        </w:numPr>
        <w:tabs>
          <w:tab w:val="left" w:pos="1522"/>
        </w:tabs>
        <w:autoSpaceDE w:val="0"/>
        <w:autoSpaceDN w:val="0"/>
        <w:spacing w:after="0" w:line="240" w:lineRule="auto"/>
        <w:ind w:right="428"/>
        <w:rPr>
          <w:sz w:val="28"/>
        </w:rPr>
      </w:pPr>
      <w:r w:rsidRPr="00594F83">
        <w:rPr>
          <w:sz w:val="28"/>
        </w:rPr>
        <w:t>Признать утратившим силу постановление администрации от 25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июля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2017 года №20 «Об утверждении административного регламента по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предоставлению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муниципальной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услуги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«Предоставление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порубочного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билета</w:t>
      </w:r>
      <w:r w:rsidRPr="00594F83">
        <w:rPr>
          <w:spacing w:val="-3"/>
          <w:sz w:val="28"/>
        </w:rPr>
        <w:t xml:space="preserve"> </w:t>
      </w:r>
      <w:r w:rsidRPr="00594F83">
        <w:rPr>
          <w:sz w:val="28"/>
        </w:rPr>
        <w:t>и</w:t>
      </w:r>
      <w:r w:rsidRPr="00594F83">
        <w:rPr>
          <w:spacing w:val="-2"/>
          <w:sz w:val="28"/>
        </w:rPr>
        <w:t xml:space="preserve"> </w:t>
      </w:r>
      <w:r w:rsidRPr="00594F83">
        <w:rPr>
          <w:sz w:val="28"/>
        </w:rPr>
        <w:t>(или)</w:t>
      </w:r>
      <w:r w:rsidRPr="00594F83">
        <w:rPr>
          <w:spacing w:val="-1"/>
          <w:sz w:val="28"/>
        </w:rPr>
        <w:t xml:space="preserve"> </w:t>
      </w:r>
      <w:r w:rsidRPr="00594F83">
        <w:rPr>
          <w:sz w:val="28"/>
        </w:rPr>
        <w:t>разрешения на</w:t>
      </w:r>
      <w:r w:rsidRPr="00594F83">
        <w:rPr>
          <w:spacing w:val="65"/>
          <w:sz w:val="28"/>
        </w:rPr>
        <w:t xml:space="preserve"> </w:t>
      </w:r>
      <w:r w:rsidRPr="00594F83">
        <w:rPr>
          <w:sz w:val="28"/>
        </w:rPr>
        <w:t>пересадку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деревьев</w:t>
      </w:r>
      <w:r w:rsidRPr="00594F83">
        <w:rPr>
          <w:spacing w:val="1"/>
          <w:sz w:val="28"/>
        </w:rPr>
        <w:t xml:space="preserve"> </w:t>
      </w:r>
      <w:r w:rsidRPr="00594F83">
        <w:rPr>
          <w:sz w:val="28"/>
        </w:rPr>
        <w:t>и</w:t>
      </w:r>
      <w:r w:rsidRPr="00594F83">
        <w:rPr>
          <w:spacing w:val="-1"/>
          <w:sz w:val="28"/>
        </w:rPr>
        <w:t xml:space="preserve"> </w:t>
      </w:r>
      <w:r w:rsidRPr="00594F83">
        <w:rPr>
          <w:sz w:val="28"/>
        </w:rPr>
        <w:t>кустарников».</w:t>
      </w:r>
    </w:p>
    <w:p w14:paraId="350741DA" w14:textId="2D98B3FD" w:rsidR="00594F83" w:rsidRPr="00E049BE" w:rsidRDefault="00594F83" w:rsidP="00866DA6">
      <w:pPr>
        <w:pStyle w:val="aa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right="0"/>
        <w:rPr>
          <w:rFonts w:eastAsia="Lucida Sans Unicode"/>
          <w:b/>
          <w:bCs/>
          <w:sz w:val="28"/>
          <w:szCs w:val="28"/>
          <w:lang w:eastAsia="zh-CN"/>
        </w:rPr>
      </w:pPr>
      <w:r w:rsidRPr="00594F83">
        <w:rPr>
          <w:spacing w:val="-2"/>
          <w:sz w:val="28"/>
          <w:szCs w:val="28"/>
          <w:lang w:eastAsia="en-US"/>
        </w:rPr>
        <w:t>Настоящее постановление обнародовать в установленном порядке</w:t>
      </w:r>
      <w:r w:rsidRPr="00594F83">
        <w:rPr>
          <w:sz w:val="28"/>
          <w:szCs w:val="28"/>
        </w:rPr>
        <w:t xml:space="preserve"> </w:t>
      </w:r>
      <w:r w:rsidRPr="00E049BE">
        <w:rPr>
          <w:sz w:val="28"/>
          <w:szCs w:val="28"/>
        </w:rPr>
        <w:t xml:space="preserve">и разместить на официальном сайте органов местного самоуправления </w:t>
      </w:r>
      <w:proofErr w:type="spellStart"/>
      <w:r w:rsidRPr="00E049BE">
        <w:rPr>
          <w:sz w:val="28"/>
          <w:szCs w:val="28"/>
        </w:rPr>
        <w:t>Солонцинского</w:t>
      </w:r>
      <w:proofErr w:type="spellEnd"/>
      <w:r w:rsidRPr="00E049B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049BE">
        <w:rPr>
          <w:sz w:val="28"/>
          <w:szCs w:val="28"/>
        </w:rPr>
        <w:t>Вейделевский</w:t>
      </w:r>
      <w:proofErr w:type="spellEnd"/>
      <w:r w:rsidRPr="00E049BE">
        <w:rPr>
          <w:sz w:val="28"/>
          <w:szCs w:val="28"/>
        </w:rPr>
        <w:t xml:space="preserve"> район» Белгородской области (https://slonczinskoe-r31.gosweb.gosuslugi.ru/) в </w:t>
      </w:r>
      <w:r w:rsidRPr="00E049BE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14:paraId="73EFA8FF" w14:textId="481BC908" w:rsidR="00594F83" w:rsidRDefault="00594F83" w:rsidP="00594F83">
      <w:pPr>
        <w:pStyle w:val="aa"/>
        <w:widowControl w:val="0"/>
        <w:numPr>
          <w:ilvl w:val="0"/>
          <w:numId w:val="24"/>
        </w:numPr>
        <w:tabs>
          <w:tab w:val="left" w:pos="1522"/>
        </w:tabs>
        <w:autoSpaceDE w:val="0"/>
        <w:autoSpaceDN w:val="0"/>
        <w:spacing w:after="0" w:line="240" w:lineRule="auto"/>
        <w:ind w:right="428"/>
        <w:rPr>
          <w:sz w:val="28"/>
        </w:rPr>
      </w:pPr>
      <w:proofErr w:type="gramStart"/>
      <w:r w:rsidRPr="00594F83">
        <w:rPr>
          <w:sz w:val="28"/>
        </w:rPr>
        <w:t>Контроль</w:t>
      </w:r>
      <w:r w:rsidRPr="00594F83">
        <w:rPr>
          <w:spacing w:val="-10"/>
          <w:sz w:val="28"/>
        </w:rPr>
        <w:t xml:space="preserve"> </w:t>
      </w:r>
      <w:r w:rsidRPr="00594F83">
        <w:rPr>
          <w:sz w:val="28"/>
        </w:rPr>
        <w:t>за</w:t>
      </w:r>
      <w:proofErr w:type="gramEnd"/>
      <w:r w:rsidRPr="00594F83">
        <w:rPr>
          <w:spacing w:val="-15"/>
          <w:sz w:val="28"/>
        </w:rPr>
        <w:t xml:space="preserve"> </w:t>
      </w:r>
      <w:r w:rsidRPr="00594F83">
        <w:rPr>
          <w:sz w:val="28"/>
        </w:rPr>
        <w:t>исполнением</w:t>
      </w:r>
      <w:r w:rsidRPr="00594F83">
        <w:rPr>
          <w:spacing w:val="-14"/>
          <w:sz w:val="28"/>
        </w:rPr>
        <w:t xml:space="preserve"> </w:t>
      </w:r>
      <w:r w:rsidRPr="00594F83">
        <w:rPr>
          <w:sz w:val="28"/>
        </w:rPr>
        <w:t>постановления</w:t>
      </w:r>
      <w:r w:rsidRPr="00594F83">
        <w:rPr>
          <w:spacing w:val="-6"/>
          <w:sz w:val="28"/>
        </w:rPr>
        <w:t xml:space="preserve"> </w:t>
      </w:r>
      <w:r w:rsidRPr="00594F83">
        <w:rPr>
          <w:sz w:val="28"/>
        </w:rPr>
        <w:t>оставляю</w:t>
      </w:r>
      <w:r w:rsidRPr="00594F83">
        <w:rPr>
          <w:spacing w:val="-10"/>
          <w:sz w:val="28"/>
        </w:rPr>
        <w:t xml:space="preserve"> </w:t>
      </w:r>
      <w:r w:rsidRPr="00594F83">
        <w:rPr>
          <w:sz w:val="28"/>
        </w:rPr>
        <w:t>за</w:t>
      </w:r>
      <w:r w:rsidRPr="00594F83">
        <w:rPr>
          <w:spacing w:val="-9"/>
          <w:sz w:val="28"/>
        </w:rPr>
        <w:t xml:space="preserve"> </w:t>
      </w:r>
      <w:r w:rsidRPr="00594F83">
        <w:rPr>
          <w:sz w:val="28"/>
        </w:rPr>
        <w:t>собой.</w:t>
      </w:r>
    </w:p>
    <w:p w14:paraId="290E649C" w14:textId="77777777" w:rsidR="00ED2200" w:rsidRDefault="00ED2200" w:rsidP="00ED2200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428"/>
        <w:rPr>
          <w:sz w:val="28"/>
        </w:rPr>
      </w:pPr>
    </w:p>
    <w:p w14:paraId="603C9A28" w14:textId="77777777" w:rsidR="00ED2200" w:rsidRPr="00ED2200" w:rsidRDefault="00ED2200" w:rsidP="00ED2200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right="428"/>
        <w:rPr>
          <w:sz w:val="28"/>
        </w:rPr>
      </w:pPr>
    </w:p>
    <w:p w14:paraId="4C333A91" w14:textId="77777777" w:rsidR="00594F83" w:rsidRPr="00A86505" w:rsidRDefault="00594F83" w:rsidP="00594F83">
      <w:pPr>
        <w:suppressAutoHyphens/>
        <w:rPr>
          <w:rFonts w:eastAsia="Lucida Sans Unicode"/>
          <w:b/>
          <w:sz w:val="28"/>
          <w:szCs w:val="28"/>
          <w:lang w:eastAsia="zh-CN"/>
        </w:rPr>
      </w:pPr>
      <w:r w:rsidRPr="00A86505">
        <w:rPr>
          <w:rFonts w:eastAsia="Lucida Sans Unicode"/>
          <w:b/>
          <w:sz w:val="28"/>
          <w:szCs w:val="28"/>
          <w:lang w:eastAsia="zh-CN"/>
        </w:rPr>
        <w:t xml:space="preserve">Глава администрации </w:t>
      </w:r>
    </w:p>
    <w:p w14:paraId="645AB74C" w14:textId="77777777" w:rsidR="00594F83" w:rsidRDefault="00594F83" w:rsidP="00594F83">
      <w:pPr>
        <w:suppressAutoHyphens/>
        <w:rPr>
          <w:rFonts w:eastAsia="Lucida Sans Unicode"/>
          <w:b/>
          <w:sz w:val="28"/>
          <w:szCs w:val="28"/>
          <w:lang w:eastAsia="zh-CN"/>
        </w:rPr>
      </w:pPr>
      <w:proofErr w:type="spellStart"/>
      <w:r w:rsidRPr="00A86505">
        <w:rPr>
          <w:rFonts w:eastAsia="Lucida Sans Unicode"/>
          <w:b/>
          <w:sz w:val="28"/>
          <w:szCs w:val="28"/>
          <w:lang w:eastAsia="zh-CN"/>
        </w:rPr>
        <w:t>Солонцинского</w:t>
      </w:r>
      <w:proofErr w:type="spellEnd"/>
      <w:r w:rsidRPr="00A86505">
        <w:rPr>
          <w:rFonts w:eastAsia="Lucida Sans Unicode"/>
          <w:b/>
          <w:sz w:val="28"/>
          <w:szCs w:val="28"/>
          <w:lang w:eastAsia="zh-CN"/>
        </w:rPr>
        <w:t xml:space="preserve"> сельского поселения                                В.П. Суслова</w:t>
      </w:r>
    </w:p>
    <w:p w14:paraId="3442756A" w14:textId="77777777" w:rsidR="00C255B6" w:rsidRDefault="00C255B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13D14368" w14:textId="77777777" w:rsidR="00866DA6" w:rsidRDefault="00C255B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  <w:r>
        <w:rPr>
          <w:rFonts w:eastAsia="Lucida Sans Unicode"/>
          <w:color w:val="auto"/>
          <w:sz w:val="28"/>
          <w:szCs w:val="28"/>
          <w:lang w:eastAsia="zh-CN"/>
        </w:rPr>
        <w:t xml:space="preserve">                                 </w:t>
      </w:r>
    </w:p>
    <w:p w14:paraId="356D2DD1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8838105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7F96B58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697D03C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91C494B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D347E44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1DCBD23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C50B7AA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FA2C755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12C5C1CD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47A8989C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9F368EC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7A0CEDD0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5D0C3AB9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935B648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5C9EB149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4F042226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6C9EE378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689605E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7F42ADAB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C0D69D0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69A13198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67F876AC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41ED9840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52F69B14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59A82136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220EF161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24EEB22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189F497A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0FF2D1A4" w14:textId="77777777" w:rsidR="00ED2200" w:rsidRDefault="00ED2200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716143A3" w14:textId="77777777" w:rsidR="00ED2200" w:rsidRDefault="00ED2200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B6CB3DC" w14:textId="77777777" w:rsidR="00ED2200" w:rsidRDefault="00ED2200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543CCB46" w14:textId="77777777" w:rsidR="00ED2200" w:rsidRDefault="00ED2200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B4F19CA" w14:textId="77777777" w:rsidR="00ED2200" w:rsidRDefault="00ED2200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649D40A8" w14:textId="77777777" w:rsidR="00ED2200" w:rsidRDefault="00ED2200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31D283CB" w14:textId="77777777" w:rsidR="00866DA6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</w:p>
    <w:p w14:paraId="75834913" w14:textId="7416DE9B" w:rsidR="00E049BE" w:rsidRPr="00E049BE" w:rsidRDefault="00866DA6" w:rsidP="00E049BE">
      <w:pPr>
        <w:widowControl w:val="0"/>
        <w:suppressAutoHyphens/>
        <w:spacing w:after="0" w:line="240" w:lineRule="auto"/>
        <w:ind w:left="4860" w:right="0" w:firstLine="0"/>
        <w:jc w:val="left"/>
        <w:rPr>
          <w:rFonts w:eastAsia="Lucida Sans Unicode"/>
          <w:color w:val="auto"/>
          <w:sz w:val="28"/>
          <w:szCs w:val="28"/>
          <w:lang w:eastAsia="zh-CN"/>
        </w:rPr>
      </w:pPr>
      <w:r>
        <w:rPr>
          <w:rFonts w:eastAsia="Lucida Sans Unicode"/>
          <w:color w:val="auto"/>
          <w:sz w:val="28"/>
          <w:szCs w:val="28"/>
          <w:lang w:eastAsia="zh-CN"/>
        </w:rPr>
        <w:lastRenderedPageBreak/>
        <w:t xml:space="preserve">                           </w:t>
      </w:r>
      <w:r w:rsidR="00C255B6">
        <w:rPr>
          <w:rFonts w:eastAsia="Lucida Sans Unicode"/>
          <w:color w:val="auto"/>
          <w:sz w:val="28"/>
          <w:szCs w:val="28"/>
          <w:lang w:eastAsia="zh-CN"/>
        </w:rPr>
        <w:t xml:space="preserve"> </w:t>
      </w:r>
      <w:r w:rsidR="00E049BE" w:rsidRPr="00E049BE">
        <w:rPr>
          <w:rFonts w:eastAsia="Lucida Sans Unicode"/>
          <w:color w:val="auto"/>
          <w:sz w:val="28"/>
          <w:szCs w:val="28"/>
          <w:lang w:eastAsia="zh-CN"/>
        </w:rPr>
        <w:t>УТВЕРЖДЕН</w:t>
      </w:r>
    </w:p>
    <w:p w14:paraId="48974527" w14:textId="77777777" w:rsidR="00E049BE" w:rsidRPr="00E049BE" w:rsidRDefault="00E049BE" w:rsidP="00E049BE">
      <w:pPr>
        <w:widowControl w:val="0"/>
        <w:suppressAutoHyphens/>
        <w:spacing w:after="0" w:line="240" w:lineRule="auto"/>
        <w:ind w:left="0" w:right="0" w:firstLine="0"/>
        <w:jc w:val="right"/>
        <w:rPr>
          <w:rFonts w:eastAsia="Lucida Sans Unicode"/>
          <w:color w:val="auto"/>
          <w:sz w:val="28"/>
          <w:szCs w:val="28"/>
          <w:lang w:eastAsia="zh-CN"/>
        </w:rPr>
      </w:pPr>
      <w:r w:rsidRPr="00E049BE">
        <w:rPr>
          <w:rFonts w:eastAsia="Lucida Sans Unicode"/>
          <w:color w:val="auto"/>
          <w:sz w:val="28"/>
          <w:szCs w:val="28"/>
          <w:lang w:eastAsia="zh-CN"/>
        </w:rPr>
        <w:t xml:space="preserve">                                                             Постановлением администрации</w:t>
      </w:r>
    </w:p>
    <w:p w14:paraId="6E44CEB1" w14:textId="77777777" w:rsidR="00E049BE" w:rsidRPr="00E049BE" w:rsidRDefault="00E049BE" w:rsidP="00E049BE">
      <w:pPr>
        <w:widowControl w:val="0"/>
        <w:suppressAutoHyphens/>
        <w:spacing w:after="0" w:line="240" w:lineRule="auto"/>
        <w:ind w:left="0" w:right="0" w:firstLine="0"/>
        <w:jc w:val="right"/>
        <w:rPr>
          <w:rFonts w:eastAsia="Lucida Sans Unicode"/>
          <w:color w:val="auto"/>
          <w:sz w:val="28"/>
          <w:szCs w:val="28"/>
          <w:lang w:eastAsia="zh-CN"/>
        </w:rPr>
      </w:pPr>
      <w:r w:rsidRPr="00E049BE">
        <w:rPr>
          <w:rFonts w:eastAsia="Lucida Sans Unicode"/>
          <w:color w:val="auto"/>
          <w:sz w:val="28"/>
          <w:szCs w:val="28"/>
          <w:lang w:eastAsia="zh-CN"/>
        </w:rPr>
        <w:t xml:space="preserve">                                                      </w:t>
      </w:r>
      <w:proofErr w:type="spellStart"/>
      <w:r w:rsidRPr="00E049BE">
        <w:rPr>
          <w:rFonts w:eastAsia="Lucida Sans Unicode"/>
          <w:color w:val="auto"/>
          <w:sz w:val="28"/>
          <w:szCs w:val="28"/>
          <w:lang w:eastAsia="zh-CN"/>
        </w:rPr>
        <w:t>Солонцинского</w:t>
      </w:r>
      <w:proofErr w:type="spellEnd"/>
      <w:r w:rsidRPr="00E049BE">
        <w:rPr>
          <w:rFonts w:eastAsia="Lucida Sans Unicode"/>
          <w:color w:val="auto"/>
          <w:sz w:val="28"/>
          <w:szCs w:val="28"/>
          <w:lang w:eastAsia="zh-CN"/>
        </w:rPr>
        <w:t xml:space="preserve"> сельского поселения</w:t>
      </w:r>
    </w:p>
    <w:p w14:paraId="60BA6139" w14:textId="132C2A36" w:rsidR="00E049BE" w:rsidRPr="00E049BE" w:rsidRDefault="00E049BE" w:rsidP="00E049BE">
      <w:pPr>
        <w:widowControl w:val="0"/>
        <w:suppressAutoHyphens/>
        <w:spacing w:after="0" w:line="240" w:lineRule="auto"/>
        <w:ind w:left="0" w:right="0" w:firstLine="0"/>
        <w:jc w:val="right"/>
        <w:rPr>
          <w:rFonts w:eastAsia="Lucida Sans Unicode"/>
          <w:color w:val="auto"/>
          <w:sz w:val="28"/>
          <w:szCs w:val="28"/>
          <w:lang w:eastAsia="zh-CN"/>
        </w:rPr>
      </w:pPr>
      <w:r w:rsidRPr="00E049BE">
        <w:rPr>
          <w:rFonts w:eastAsia="Lucida Sans Unicode"/>
          <w:color w:val="auto"/>
          <w:sz w:val="28"/>
          <w:szCs w:val="28"/>
          <w:lang w:eastAsia="zh-CN"/>
        </w:rPr>
        <w:t xml:space="preserve">                                                              от   </w:t>
      </w:r>
      <w:r w:rsidR="008B03CC">
        <w:rPr>
          <w:rFonts w:eastAsia="Lucida Sans Unicode"/>
          <w:color w:val="auto"/>
          <w:sz w:val="28"/>
          <w:szCs w:val="28"/>
          <w:lang w:eastAsia="zh-CN"/>
        </w:rPr>
        <w:t>17 августа</w:t>
      </w:r>
      <w:r w:rsidRPr="00E049BE">
        <w:rPr>
          <w:rFonts w:eastAsia="Lucida Sans Unicode"/>
          <w:color w:val="auto"/>
          <w:sz w:val="28"/>
          <w:szCs w:val="28"/>
          <w:lang w:eastAsia="zh-CN"/>
        </w:rPr>
        <w:t xml:space="preserve"> </w:t>
      </w:r>
      <w:r w:rsidR="008B03CC">
        <w:rPr>
          <w:rFonts w:eastAsia="Lucida Sans Unicode"/>
          <w:color w:val="auto"/>
          <w:sz w:val="28"/>
          <w:szCs w:val="28"/>
          <w:lang w:eastAsia="zh-CN"/>
        </w:rPr>
        <w:t xml:space="preserve"> 2023 года № 21</w:t>
      </w:r>
    </w:p>
    <w:p w14:paraId="3F1BB063" w14:textId="77777777" w:rsidR="00E049BE" w:rsidRDefault="00E049BE" w:rsidP="005030C7">
      <w:pPr>
        <w:spacing w:after="33" w:line="270" w:lineRule="auto"/>
        <w:ind w:right="413"/>
        <w:jc w:val="center"/>
        <w:rPr>
          <w:b/>
          <w:sz w:val="28"/>
        </w:rPr>
      </w:pPr>
    </w:p>
    <w:p w14:paraId="697233A5" w14:textId="77777777" w:rsidR="00E049BE" w:rsidRDefault="00E049BE" w:rsidP="005030C7">
      <w:pPr>
        <w:spacing w:after="33" w:line="270" w:lineRule="auto"/>
        <w:ind w:right="413"/>
        <w:jc w:val="center"/>
        <w:rPr>
          <w:b/>
          <w:sz w:val="28"/>
        </w:rPr>
      </w:pPr>
      <w:r>
        <w:rPr>
          <w:b/>
          <w:sz w:val="28"/>
        </w:rPr>
        <w:t>А</w:t>
      </w:r>
      <w:r w:rsidR="00847C73" w:rsidRPr="00BF05AE">
        <w:rPr>
          <w:b/>
          <w:sz w:val="28"/>
        </w:rPr>
        <w:t xml:space="preserve">дминистративный регламент </w:t>
      </w:r>
    </w:p>
    <w:p w14:paraId="24FDEC24" w14:textId="5D3426FE" w:rsidR="001552AF" w:rsidRPr="00BF05AE" w:rsidRDefault="00847C73" w:rsidP="005030C7">
      <w:pPr>
        <w:spacing w:after="33" w:line="270" w:lineRule="auto"/>
        <w:ind w:right="413"/>
        <w:jc w:val="center"/>
        <w:rPr>
          <w:sz w:val="28"/>
        </w:rPr>
      </w:pPr>
      <w:r w:rsidRPr="00BF05AE">
        <w:rPr>
          <w:b/>
          <w:sz w:val="28"/>
        </w:rPr>
        <w:t>предоставления муниципальной услуги</w:t>
      </w:r>
    </w:p>
    <w:p w14:paraId="3C58E0FE" w14:textId="4823B1B6" w:rsidR="001552AF" w:rsidRDefault="005030C7" w:rsidP="005030C7">
      <w:pPr>
        <w:spacing w:after="0" w:line="270" w:lineRule="auto"/>
        <w:ind w:left="546" w:right="548"/>
        <w:jc w:val="center"/>
      </w:pPr>
      <w:r w:rsidRPr="00BF05AE">
        <w:rPr>
          <w:b/>
          <w:sz w:val="28"/>
        </w:rPr>
        <w:t xml:space="preserve">  </w:t>
      </w:r>
      <w:r w:rsidR="00847C73" w:rsidRPr="00BF05AE">
        <w:rPr>
          <w:b/>
          <w:sz w:val="28"/>
        </w:rPr>
        <w:t>«Выдача разрешений на право вырубки зеленых насаждений»</w:t>
      </w:r>
    </w:p>
    <w:p w14:paraId="38BC47CA" w14:textId="77777777" w:rsidR="001552AF" w:rsidRDefault="00847C73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A1AF038" w14:textId="2992388F" w:rsidR="001552AF" w:rsidRDefault="00847C73" w:rsidP="00CF494D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</w:t>
      </w:r>
      <w:r w:rsidR="00CF494D">
        <w:rPr>
          <w:rFonts w:ascii="Arial" w:eastAsia="Arial" w:hAnsi="Arial" w:cs="Arial"/>
        </w:rPr>
        <w:t xml:space="preserve"> </w:t>
      </w:r>
      <w:r>
        <w:t>Общие положения</w:t>
      </w:r>
    </w:p>
    <w:p w14:paraId="667E5408" w14:textId="77777777" w:rsidR="001552AF" w:rsidRDefault="00847C73">
      <w:pPr>
        <w:spacing w:after="26" w:line="259" w:lineRule="auto"/>
        <w:ind w:left="358" w:right="0" w:firstLine="0"/>
        <w:jc w:val="left"/>
      </w:pPr>
      <w:r>
        <w:t xml:space="preserve"> </w:t>
      </w:r>
    </w:p>
    <w:p w14:paraId="176A9FE2" w14:textId="77777777" w:rsidR="001552AF" w:rsidRPr="00594F83" w:rsidRDefault="00847C73">
      <w:pPr>
        <w:tabs>
          <w:tab w:val="center" w:pos="4815"/>
        </w:tabs>
        <w:spacing w:after="4" w:line="270" w:lineRule="auto"/>
        <w:ind w:left="0" w:right="0" w:firstLine="0"/>
        <w:jc w:val="left"/>
        <w:rPr>
          <w:sz w:val="28"/>
          <w:szCs w:val="28"/>
        </w:rPr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 w:rsidRPr="00594F83">
        <w:rPr>
          <w:b/>
          <w:sz w:val="28"/>
          <w:szCs w:val="28"/>
        </w:rPr>
        <w:t xml:space="preserve">1.1. Предмет регулирования административного регламента  </w:t>
      </w:r>
    </w:p>
    <w:p w14:paraId="708466EF" w14:textId="77777777" w:rsidR="001552AF" w:rsidRPr="00594F83" w:rsidRDefault="00847C73">
      <w:pPr>
        <w:spacing w:after="23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226DC3C1" w14:textId="77777777" w:rsidR="001552AF" w:rsidRPr="00594F83" w:rsidRDefault="00847C73">
      <w:pPr>
        <w:ind w:left="-15" w:right="0" w:firstLine="566"/>
        <w:rPr>
          <w:sz w:val="28"/>
          <w:szCs w:val="28"/>
        </w:rPr>
      </w:pPr>
      <w:r w:rsidRPr="00594F83">
        <w:rPr>
          <w:sz w:val="28"/>
          <w:szCs w:val="28"/>
        </w:rPr>
        <w:t>1.1.1.</w:t>
      </w:r>
      <w:r w:rsidRPr="00594F83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594F83">
        <w:rPr>
          <w:sz w:val="28"/>
          <w:szCs w:val="28"/>
        </w:rP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  <w:proofErr w:type="gramEnd"/>
    </w:p>
    <w:p w14:paraId="67FB905D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>1.1.2.</w:t>
      </w:r>
      <w:r w:rsidRPr="00594F83">
        <w:rPr>
          <w:rFonts w:ascii="Arial" w:eastAsia="Arial" w:hAnsi="Arial" w:cs="Arial"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14:paraId="38DE240A" w14:textId="77777777" w:rsidR="001552AF" w:rsidRPr="00594F83" w:rsidRDefault="00847C73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3D196ED2" w14:textId="77777777" w:rsidR="001552AF" w:rsidRPr="00594F83" w:rsidRDefault="00847C73">
      <w:pPr>
        <w:spacing w:after="71" w:line="240" w:lineRule="auto"/>
        <w:ind w:left="0" w:right="8822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</w:t>
      </w:r>
    </w:p>
    <w:p w14:paraId="13BD4A4E" w14:textId="77777777" w:rsidR="001552AF" w:rsidRPr="00594F83" w:rsidRDefault="00847C73">
      <w:pPr>
        <w:pStyle w:val="2"/>
        <w:spacing w:after="149"/>
        <w:ind w:left="546" w:right="3"/>
        <w:rPr>
          <w:sz w:val="28"/>
          <w:szCs w:val="28"/>
        </w:rPr>
      </w:pPr>
      <w:r w:rsidRPr="00594F83">
        <w:rPr>
          <w:sz w:val="28"/>
          <w:szCs w:val="28"/>
        </w:rPr>
        <w:t xml:space="preserve">1.2. Круг заявителей </w:t>
      </w:r>
    </w:p>
    <w:p w14:paraId="5FD847E8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1.2.1. </w:t>
      </w:r>
      <w:proofErr w:type="gramStart"/>
      <w:r w:rsidRPr="00594F83">
        <w:rPr>
          <w:sz w:val="28"/>
          <w:szCs w:val="28"/>
        </w:rPr>
        <w:t xml:space="preserve">В качестве заявителей могут выступать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  <w:proofErr w:type="gramEnd"/>
    </w:p>
    <w:p w14:paraId="074B8A9E" w14:textId="2F99620C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1.2.2. Интересы заявителей, указанных в пункте </w:t>
      </w:r>
      <w:r w:rsidR="00C4249F" w:rsidRPr="00594F83">
        <w:rPr>
          <w:sz w:val="28"/>
          <w:szCs w:val="28"/>
        </w:rPr>
        <w:t>1.2.1</w:t>
      </w:r>
      <w:r w:rsidRPr="00594F83">
        <w:rPr>
          <w:sz w:val="28"/>
          <w:szCs w:val="28"/>
        </w:rP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14:paraId="2A533F3A" w14:textId="56AD57E1" w:rsidR="00CF494D" w:rsidRPr="00594F83" w:rsidRDefault="00CF494D">
      <w:pPr>
        <w:ind w:left="-15" w:right="0" w:firstLine="540"/>
        <w:rPr>
          <w:sz w:val="28"/>
          <w:szCs w:val="28"/>
        </w:rPr>
      </w:pPr>
    </w:p>
    <w:p w14:paraId="7811821F" w14:textId="34C8C740" w:rsidR="001552AF" w:rsidRPr="00594F83" w:rsidRDefault="001552AF">
      <w:pPr>
        <w:spacing w:after="26" w:line="259" w:lineRule="auto"/>
        <w:ind w:left="62" w:right="0" w:firstLine="0"/>
        <w:jc w:val="center"/>
        <w:rPr>
          <w:sz w:val="28"/>
          <w:szCs w:val="28"/>
        </w:rPr>
      </w:pPr>
    </w:p>
    <w:p w14:paraId="3F938BD8" w14:textId="11637558" w:rsidR="001552AF" w:rsidRPr="00594F83" w:rsidRDefault="00847C73" w:rsidP="00CF494D">
      <w:pPr>
        <w:spacing w:after="4" w:line="270" w:lineRule="auto"/>
        <w:ind w:left="1276" w:right="202" w:hanging="257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lastRenderedPageBreak/>
        <w:t>1.3. Требование предоставления заявителю муниципальной услуги в</w:t>
      </w:r>
      <w:r w:rsidR="00CF494D" w:rsidRPr="00594F83">
        <w:rPr>
          <w:b/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>соответствии</w:t>
      </w:r>
      <w:r w:rsidR="00CF494D" w:rsidRPr="00594F83">
        <w:rPr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14:paraId="1A68A7F3" w14:textId="77777777" w:rsidR="001552AF" w:rsidRPr="00594F83" w:rsidRDefault="00847C73">
      <w:pPr>
        <w:spacing w:after="23" w:line="259" w:lineRule="auto"/>
        <w:ind w:left="768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3BFFDDE2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14:paraId="61F00150" w14:textId="60481DD5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</w:t>
      </w:r>
      <w:r w:rsidR="00C32955" w:rsidRPr="00594F83">
        <w:rPr>
          <w:sz w:val="28"/>
          <w:szCs w:val="28"/>
        </w:rPr>
        <w:t>также из</w:t>
      </w:r>
      <w:r w:rsidRPr="00594F83">
        <w:rPr>
          <w:sz w:val="28"/>
          <w:szCs w:val="28"/>
        </w:rPr>
        <w:t xml:space="preserve"> </w:t>
      </w:r>
      <w:r w:rsidRPr="00594F83">
        <w:rPr>
          <w:sz w:val="28"/>
          <w:szCs w:val="28"/>
        </w:rPr>
        <w:tab/>
        <w:t xml:space="preserve">результата предоставления муниципальной </w:t>
      </w:r>
      <w:r w:rsidRPr="00594F83">
        <w:rPr>
          <w:sz w:val="28"/>
          <w:szCs w:val="28"/>
        </w:rPr>
        <w:tab/>
        <w:t xml:space="preserve">услуги, за предоставлением которой обратился заявитель. </w:t>
      </w:r>
    </w:p>
    <w:p w14:paraId="4F6F4E93" w14:textId="49AD4FA4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  <w:r w:rsidR="00C32955" w:rsidRPr="00594F83">
        <w:rPr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 1.3.3</w:t>
      </w:r>
      <w:r w:rsidRPr="00594F83">
        <w:rPr>
          <w:rFonts w:ascii="Arial" w:eastAsia="Arial" w:hAnsi="Arial" w:cs="Arial"/>
          <w:sz w:val="28"/>
          <w:szCs w:val="28"/>
        </w:rPr>
        <w:t xml:space="preserve">. </w:t>
      </w:r>
      <w:r w:rsidRPr="00594F83">
        <w:rPr>
          <w:sz w:val="28"/>
          <w:szCs w:val="28"/>
        </w:rPr>
        <w:t xml:space="preserve">Орган, предоставляющий муниципальную услугу, </w:t>
      </w:r>
      <w:proofErr w:type="gramStart"/>
      <w:r w:rsidRPr="00594F83">
        <w:rPr>
          <w:sz w:val="28"/>
          <w:szCs w:val="28"/>
        </w:rPr>
        <w:t>проводит анкетирование в соответствии с приложением № 4 по результатам которого определяется</w:t>
      </w:r>
      <w:proofErr w:type="gramEnd"/>
      <w:r w:rsidRPr="00594F83">
        <w:rPr>
          <w:sz w:val="28"/>
          <w:szCs w:val="28"/>
        </w:rPr>
        <w:t xml:space="preserve">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14:paraId="7016F2C8" w14:textId="028D229C" w:rsidR="00C32955" w:rsidRPr="00594F83" w:rsidRDefault="00C32955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   1.3.4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  <w:r w:rsidR="00444147">
        <w:rPr>
          <w:sz w:val="28"/>
          <w:szCs w:val="28"/>
        </w:rPr>
        <w:t>.</w:t>
      </w:r>
    </w:p>
    <w:p w14:paraId="7C26488C" w14:textId="77777777" w:rsidR="001552AF" w:rsidRPr="00594F83" w:rsidRDefault="00847C73">
      <w:pPr>
        <w:spacing w:after="3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color w:val="1F497D"/>
          <w:sz w:val="28"/>
          <w:szCs w:val="28"/>
        </w:rPr>
        <w:t xml:space="preserve"> </w:t>
      </w:r>
    </w:p>
    <w:p w14:paraId="63BA1952" w14:textId="3A370697" w:rsidR="001552AF" w:rsidRPr="00594F83" w:rsidRDefault="00847C73" w:rsidP="00AC78BE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II.</w:t>
      </w:r>
      <w:r w:rsidRPr="00594F83">
        <w:rPr>
          <w:rFonts w:ascii="Arial" w:eastAsia="Arial" w:hAnsi="Arial" w:cs="Arial"/>
          <w:b/>
          <w:sz w:val="28"/>
          <w:szCs w:val="28"/>
        </w:rPr>
        <w:t xml:space="preserve"> </w:t>
      </w:r>
      <w:r w:rsidRPr="00594F83">
        <w:rPr>
          <w:rFonts w:ascii="Arial" w:eastAsia="Arial" w:hAnsi="Arial" w:cs="Arial"/>
          <w:b/>
          <w:sz w:val="28"/>
          <w:szCs w:val="28"/>
        </w:rPr>
        <w:tab/>
      </w:r>
      <w:r w:rsidRPr="00594F83">
        <w:rPr>
          <w:b/>
          <w:sz w:val="28"/>
          <w:szCs w:val="28"/>
        </w:rPr>
        <w:t>Стандарт предоставления государственной (муниципальной) услуги</w:t>
      </w:r>
    </w:p>
    <w:p w14:paraId="4ABA51D2" w14:textId="77777777" w:rsidR="00AC78BE" w:rsidRPr="00594F83" w:rsidRDefault="00847C73" w:rsidP="00AC78BE">
      <w:pPr>
        <w:spacing w:after="31" w:line="259" w:lineRule="auto"/>
        <w:ind w:left="1080" w:right="0" w:firstLine="0"/>
        <w:jc w:val="left"/>
        <w:rPr>
          <w:b/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080DFE86" w14:textId="6C048FAB" w:rsidR="001552AF" w:rsidRPr="00594F83" w:rsidRDefault="00847C73" w:rsidP="00AC78BE">
      <w:pPr>
        <w:spacing w:after="31" w:line="259" w:lineRule="auto"/>
        <w:ind w:left="108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2.1. Наименование государственной (муниципальной) услуги</w:t>
      </w:r>
    </w:p>
    <w:p w14:paraId="1BEA1A72" w14:textId="77777777" w:rsidR="001552AF" w:rsidRPr="00594F83" w:rsidRDefault="00847C73">
      <w:pPr>
        <w:spacing w:after="26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F0550FD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 Муниципальная услуга - «Выдача разрешений на право вырубки зеленых насаждений» (дале</w:t>
      </w:r>
      <w:proofErr w:type="gramStart"/>
      <w:r w:rsidRPr="00594F83">
        <w:rPr>
          <w:sz w:val="28"/>
          <w:szCs w:val="28"/>
        </w:rPr>
        <w:t>е</w:t>
      </w:r>
      <w:r w:rsidRPr="00594F83">
        <w:rPr>
          <w:rFonts w:ascii="Arial" w:eastAsia="Arial" w:hAnsi="Arial" w:cs="Arial"/>
          <w:sz w:val="28"/>
          <w:szCs w:val="28"/>
        </w:rPr>
        <w:t>–</w:t>
      </w:r>
      <w:proofErr w:type="gramEnd"/>
      <w:r w:rsidRPr="00594F83">
        <w:rPr>
          <w:rFonts w:ascii="Arial" w:eastAsia="Arial" w:hAnsi="Arial" w:cs="Arial"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Услуга). </w:t>
      </w:r>
    </w:p>
    <w:p w14:paraId="0A01085A" w14:textId="77777777" w:rsidR="001552AF" w:rsidRPr="00594F83" w:rsidRDefault="00847C73">
      <w:pPr>
        <w:spacing w:after="27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64AA23B5" w14:textId="77777777" w:rsidR="001552AF" w:rsidRPr="00594F83" w:rsidRDefault="00847C73">
      <w:pPr>
        <w:pStyle w:val="2"/>
        <w:ind w:left="546" w:right="548"/>
        <w:rPr>
          <w:sz w:val="28"/>
          <w:szCs w:val="28"/>
        </w:rPr>
      </w:pPr>
      <w:r w:rsidRPr="00594F83">
        <w:rPr>
          <w:sz w:val="28"/>
          <w:szCs w:val="28"/>
        </w:rPr>
        <w:t>2.2.</w:t>
      </w:r>
      <w:r w:rsidRPr="00594F83">
        <w:rPr>
          <w:b w:val="0"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Наименование органа, предоставляющего Услугу </w:t>
      </w:r>
    </w:p>
    <w:p w14:paraId="6E28CDBD" w14:textId="77777777" w:rsidR="001552AF" w:rsidRPr="00594F83" w:rsidRDefault="00847C73">
      <w:pPr>
        <w:spacing w:after="20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C2AA399" w14:textId="77777777" w:rsidR="00C32955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2.2.1. Полномочия по предоставлению Услуги осуществляются органами местного самоуправления.</w:t>
      </w:r>
    </w:p>
    <w:p w14:paraId="2E69B696" w14:textId="20C9655A" w:rsidR="001552AF" w:rsidRPr="00594F83" w:rsidRDefault="00C32955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2.2.2 Органом ответственным за предоставление услуги является </w:t>
      </w:r>
      <w:r w:rsidR="00836A7A">
        <w:rPr>
          <w:sz w:val="28"/>
          <w:szCs w:val="28"/>
        </w:rPr>
        <w:t xml:space="preserve">администрация </w:t>
      </w:r>
      <w:proofErr w:type="spellStart"/>
      <w:r w:rsidR="00836A7A">
        <w:rPr>
          <w:sz w:val="28"/>
          <w:szCs w:val="28"/>
        </w:rPr>
        <w:t>Солонцинского</w:t>
      </w:r>
      <w:proofErr w:type="spellEnd"/>
      <w:r w:rsidR="00836A7A">
        <w:rPr>
          <w:sz w:val="28"/>
          <w:szCs w:val="28"/>
        </w:rPr>
        <w:t xml:space="preserve"> сельского поселения.</w:t>
      </w:r>
      <w:r w:rsidR="00847C73" w:rsidRPr="00594F83">
        <w:rPr>
          <w:sz w:val="28"/>
          <w:szCs w:val="28"/>
        </w:rPr>
        <w:t xml:space="preserve">  </w:t>
      </w:r>
    </w:p>
    <w:p w14:paraId="288E53C3" w14:textId="63ACBC4B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2.2.</w:t>
      </w:r>
      <w:r w:rsidR="00C32955" w:rsidRPr="00594F83">
        <w:rPr>
          <w:sz w:val="28"/>
          <w:szCs w:val="28"/>
        </w:rPr>
        <w:t>3</w:t>
      </w:r>
      <w:proofErr w:type="gramStart"/>
      <w:r w:rsidRPr="00594F83">
        <w:rPr>
          <w:sz w:val="28"/>
          <w:szCs w:val="28"/>
        </w:rPr>
        <w:t xml:space="preserve"> В</w:t>
      </w:r>
      <w:proofErr w:type="gramEnd"/>
      <w:r w:rsidRPr="00594F83">
        <w:rPr>
          <w:sz w:val="28"/>
          <w:szCs w:val="28"/>
        </w:rPr>
        <w:t xml:space="preserve">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14:paraId="77302D50" w14:textId="77777777" w:rsidR="001552AF" w:rsidRPr="00594F83" w:rsidRDefault="00847C73">
      <w:pPr>
        <w:spacing w:after="25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color w:val="002060"/>
          <w:sz w:val="28"/>
          <w:szCs w:val="28"/>
        </w:rPr>
        <w:t xml:space="preserve"> </w:t>
      </w:r>
    </w:p>
    <w:p w14:paraId="0E474F3A" w14:textId="77777777" w:rsidR="001552AF" w:rsidRPr="00594F83" w:rsidRDefault="00847C73">
      <w:pPr>
        <w:pStyle w:val="2"/>
        <w:ind w:left="546" w:right="546"/>
        <w:rPr>
          <w:sz w:val="28"/>
          <w:szCs w:val="28"/>
        </w:rPr>
      </w:pPr>
      <w:r w:rsidRPr="00594F83">
        <w:rPr>
          <w:sz w:val="28"/>
          <w:szCs w:val="28"/>
        </w:rPr>
        <w:t xml:space="preserve">2.3. Результат предоставления Услуги </w:t>
      </w:r>
    </w:p>
    <w:p w14:paraId="60B70C9B" w14:textId="77777777" w:rsidR="001552AF" w:rsidRPr="00594F83" w:rsidRDefault="00847C73">
      <w:pPr>
        <w:spacing w:after="19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696B7A69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14:paraId="5B4401C2" w14:textId="77777777" w:rsidR="001552AF" w:rsidRPr="00594F83" w:rsidRDefault="00847C73">
      <w:pPr>
        <w:numPr>
          <w:ilvl w:val="0"/>
          <w:numId w:val="1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выдача разрешения на право вырубки зеленых насаждений; </w:t>
      </w:r>
    </w:p>
    <w:p w14:paraId="5B0453BB" w14:textId="77777777" w:rsidR="001552AF" w:rsidRPr="00594F83" w:rsidRDefault="00847C73">
      <w:pPr>
        <w:numPr>
          <w:ilvl w:val="0"/>
          <w:numId w:val="1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направление уведомления о мотивированном отказе в предоставлении муниципальной услуги. </w:t>
      </w:r>
    </w:p>
    <w:p w14:paraId="500D081F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2.3.2. Решение о предоставлении Услуги оформляется по форме согласно Приложению № 1 к настоящему Административному регламенту. </w:t>
      </w:r>
    </w:p>
    <w:p w14:paraId="1EFD6947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2.3.3. 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14:paraId="7ABC7E5D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color w:val="002060"/>
          <w:sz w:val="28"/>
          <w:szCs w:val="28"/>
        </w:rPr>
        <w:t>2</w:t>
      </w:r>
      <w:r w:rsidRPr="00594F83">
        <w:rPr>
          <w:sz w:val="28"/>
          <w:szCs w:val="28"/>
        </w:rPr>
        <w:t xml:space="preserve">.3.4. </w:t>
      </w:r>
      <w:proofErr w:type="gramStart"/>
      <w:r w:rsidRPr="00594F83">
        <w:rPr>
          <w:sz w:val="28"/>
          <w:szCs w:val="28"/>
        </w:rPr>
        <w:t>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 w:rsidRPr="00594F83">
        <w:rPr>
          <w:i/>
          <w:sz w:val="28"/>
          <w:szCs w:val="28"/>
        </w:rPr>
        <w:t xml:space="preserve">). </w:t>
      </w:r>
      <w:proofErr w:type="gramEnd"/>
    </w:p>
    <w:p w14:paraId="2C48B11E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2.3.5. Результат оказания услуги можно получить следующими способами: </w:t>
      </w:r>
    </w:p>
    <w:p w14:paraId="7BBFA522" w14:textId="77777777" w:rsidR="001552AF" w:rsidRPr="00594F83" w:rsidRDefault="00847C73">
      <w:pPr>
        <w:numPr>
          <w:ilvl w:val="0"/>
          <w:numId w:val="1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14:paraId="022F165F" w14:textId="65D182B2" w:rsidR="001552AF" w:rsidRPr="00594F83" w:rsidRDefault="00847C73">
      <w:pPr>
        <w:numPr>
          <w:ilvl w:val="0"/>
          <w:numId w:val="1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выдается заявителю </w:t>
      </w:r>
      <w:proofErr w:type="gramStart"/>
      <w:r w:rsidRPr="00594F83">
        <w:rPr>
          <w:sz w:val="28"/>
          <w:szCs w:val="28"/>
        </w:rPr>
        <w:t>на бумажном носителе при личном обращении в уполномоченный орган в соответствии с выбранным заявителем</w:t>
      </w:r>
      <w:proofErr w:type="gramEnd"/>
      <w:r w:rsidRPr="00594F83">
        <w:rPr>
          <w:sz w:val="28"/>
          <w:szCs w:val="28"/>
        </w:rPr>
        <w:t xml:space="preserve"> способом получения результата предоставления услуги. </w:t>
      </w:r>
    </w:p>
    <w:p w14:paraId="318FD7E2" w14:textId="6DAC0A3A" w:rsidR="00BC3DB1" w:rsidRPr="00594F83" w:rsidRDefault="00E22B11" w:rsidP="00BC3DB1">
      <w:pPr>
        <w:numPr>
          <w:ilvl w:val="0"/>
          <w:numId w:val="1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отправляется заявителю</w:t>
      </w:r>
      <w:r w:rsidR="00A429AA" w:rsidRPr="00594F83">
        <w:rPr>
          <w:sz w:val="28"/>
          <w:szCs w:val="28"/>
        </w:rPr>
        <w:t xml:space="preserve"> почтой России</w:t>
      </w:r>
      <w:r w:rsidR="00BC3DB1" w:rsidRPr="00594F83">
        <w:rPr>
          <w:sz w:val="28"/>
          <w:szCs w:val="28"/>
        </w:rPr>
        <w:t xml:space="preserve"> на бумажном носителе. </w:t>
      </w:r>
    </w:p>
    <w:p w14:paraId="6379E84B" w14:textId="77777777" w:rsidR="001552AF" w:rsidRPr="00594F83" w:rsidRDefault="00847C73">
      <w:pPr>
        <w:spacing w:after="24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6D15E69" w14:textId="77777777" w:rsidR="001552AF" w:rsidRPr="00594F83" w:rsidRDefault="00847C73">
      <w:pPr>
        <w:pStyle w:val="2"/>
        <w:ind w:left="546" w:right="4"/>
        <w:rPr>
          <w:sz w:val="28"/>
          <w:szCs w:val="28"/>
        </w:rPr>
      </w:pPr>
      <w:r w:rsidRPr="00594F83">
        <w:rPr>
          <w:sz w:val="28"/>
          <w:szCs w:val="28"/>
        </w:rPr>
        <w:t xml:space="preserve">2.4. Срок предоставления Услуги </w:t>
      </w:r>
    </w:p>
    <w:p w14:paraId="391FD8D5" w14:textId="77777777" w:rsidR="001552AF" w:rsidRPr="00594F83" w:rsidRDefault="00847C73">
      <w:pPr>
        <w:spacing w:after="23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5CE326E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14:paraId="227171A4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14:paraId="75216596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</w:t>
      </w:r>
    </w:p>
    <w:p w14:paraId="1D43107F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на официальном сайте органа, предоставляющего Услугу 17 рабочих дней; </w:t>
      </w:r>
    </w:p>
    <w:p w14:paraId="30DCAC48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14:paraId="1CCA1F53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2.4.2. Основания для приостановления предоставления муниципальной услуги не предусмотрены. </w:t>
      </w:r>
    </w:p>
    <w:p w14:paraId="11206C7A" w14:textId="2968A8C6" w:rsidR="001552AF" w:rsidRPr="00594F83" w:rsidRDefault="00847C73">
      <w:pPr>
        <w:spacing w:after="24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2F1F8F0B" w14:textId="77777777" w:rsidR="00AC78BE" w:rsidRPr="00594F83" w:rsidRDefault="00AC78BE">
      <w:pPr>
        <w:spacing w:after="24" w:line="259" w:lineRule="auto"/>
        <w:ind w:left="540" w:right="0" w:firstLine="0"/>
        <w:jc w:val="left"/>
        <w:rPr>
          <w:sz w:val="28"/>
          <w:szCs w:val="28"/>
        </w:rPr>
      </w:pPr>
    </w:p>
    <w:p w14:paraId="23EE3613" w14:textId="77777777" w:rsidR="001552AF" w:rsidRPr="00594F83" w:rsidRDefault="00847C73">
      <w:pPr>
        <w:pStyle w:val="2"/>
        <w:ind w:left="546" w:right="2"/>
        <w:rPr>
          <w:sz w:val="28"/>
          <w:szCs w:val="28"/>
        </w:rPr>
      </w:pPr>
      <w:r w:rsidRPr="00594F83">
        <w:rPr>
          <w:sz w:val="28"/>
          <w:szCs w:val="28"/>
        </w:rPr>
        <w:t xml:space="preserve">2.5. Правовые основания предоставления Услуги </w:t>
      </w:r>
    </w:p>
    <w:p w14:paraId="049D41C2" w14:textId="77777777" w:rsidR="001552AF" w:rsidRPr="00594F83" w:rsidRDefault="00847C73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1FF07490" w14:textId="3A4FE205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2.5.1. </w:t>
      </w:r>
      <w:proofErr w:type="gramStart"/>
      <w:r w:rsidRPr="00594F83">
        <w:rPr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</w:t>
      </w:r>
      <w:r w:rsidR="00AB541D">
        <w:rPr>
          <w:sz w:val="28"/>
          <w:szCs w:val="28"/>
        </w:rPr>
        <w:t xml:space="preserve">ьному размещению: на официальном </w:t>
      </w:r>
      <w:r w:rsidRPr="00594F83">
        <w:rPr>
          <w:sz w:val="28"/>
          <w:szCs w:val="28"/>
        </w:rPr>
        <w:t>сайт</w:t>
      </w:r>
      <w:r w:rsidR="00AB541D">
        <w:rPr>
          <w:sz w:val="28"/>
          <w:szCs w:val="28"/>
        </w:rPr>
        <w:t xml:space="preserve">е </w:t>
      </w:r>
      <w:proofErr w:type="spellStart"/>
      <w:r w:rsidR="00AB541D">
        <w:rPr>
          <w:sz w:val="28"/>
          <w:szCs w:val="28"/>
        </w:rPr>
        <w:t>Солонцинского</w:t>
      </w:r>
      <w:proofErr w:type="spellEnd"/>
      <w:r w:rsidR="00AB541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AB541D">
        <w:rPr>
          <w:sz w:val="28"/>
          <w:szCs w:val="28"/>
        </w:rPr>
        <w:t>Вейделевский</w:t>
      </w:r>
      <w:proofErr w:type="spellEnd"/>
      <w:r w:rsidR="00AB541D">
        <w:rPr>
          <w:sz w:val="28"/>
          <w:szCs w:val="28"/>
        </w:rPr>
        <w:t xml:space="preserve"> район» Белгородской области </w:t>
      </w:r>
      <w:r w:rsidRPr="00594F83">
        <w:rPr>
          <w:sz w:val="28"/>
          <w:szCs w:val="28"/>
        </w:rPr>
        <w:t xml:space="preserve"> уполномоченных органов</w:t>
      </w:r>
      <w:r w:rsidR="00A429AA" w:rsidRPr="00594F83">
        <w:rPr>
          <w:sz w:val="28"/>
          <w:szCs w:val="28"/>
        </w:rPr>
        <w:t xml:space="preserve"> </w:t>
      </w:r>
      <w:r w:rsidR="00AB541D" w:rsidRPr="00AB541D">
        <w:rPr>
          <w:color w:val="auto"/>
          <w:sz w:val="28"/>
          <w:szCs w:val="28"/>
        </w:rPr>
        <w:t xml:space="preserve">в информационно-телекоммуникационной сети «Интернет»: </w:t>
      </w:r>
      <w:hyperlink r:id="rId11" w:history="1">
        <w:r w:rsidR="00AB541D" w:rsidRPr="00AB541D">
          <w:rPr>
            <w:color w:val="0000FF"/>
            <w:sz w:val="28"/>
            <w:szCs w:val="28"/>
            <w:u w:val="single"/>
          </w:rPr>
          <w:t>https://slonczinskoe-r31.gosweb.gosuslugi.ru/</w:t>
        </w:r>
      </w:hyperlink>
      <w:r w:rsidR="00AB541D" w:rsidRPr="00AB541D">
        <w:rPr>
          <w:bCs/>
          <w:color w:val="0000FF"/>
          <w:sz w:val="28"/>
          <w:szCs w:val="28"/>
          <w:u w:val="single"/>
          <w:shd w:val="clear" w:color="auto" w:fill="FFFFFF"/>
        </w:rPr>
        <w:t xml:space="preserve"> </w:t>
      </w:r>
      <w:r w:rsidRPr="00594F83">
        <w:rPr>
          <w:sz w:val="28"/>
          <w:szCs w:val="28"/>
        </w:rPr>
        <w:t>, на</w:t>
      </w:r>
      <w:proofErr w:type="gramEnd"/>
      <w:r w:rsidRPr="00594F83">
        <w:rPr>
          <w:sz w:val="28"/>
          <w:szCs w:val="28"/>
        </w:rPr>
        <w:t xml:space="preserve"> РПГУ и ЕПГУ. </w:t>
      </w:r>
    </w:p>
    <w:p w14:paraId="66B47DEB" w14:textId="4A944450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2.5.2. 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14:paraId="64401E4D" w14:textId="74C0876C" w:rsidR="001552AF" w:rsidRPr="00594F83" w:rsidRDefault="00847C73" w:rsidP="00C32955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AD74B3D" w14:textId="77777777" w:rsidR="001552AF" w:rsidRPr="00594F83" w:rsidRDefault="00847C73">
      <w:pPr>
        <w:spacing w:after="26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06E1FC8" w14:textId="77777777" w:rsidR="001552AF" w:rsidRPr="00594F83" w:rsidRDefault="00847C73">
      <w:pPr>
        <w:pStyle w:val="2"/>
        <w:ind w:left="1350" w:right="1210"/>
        <w:rPr>
          <w:sz w:val="28"/>
          <w:szCs w:val="28"/>
        </w:rPr>
      </w:pPr>
      <w:r w:rsidRPr="00594F83">
        <w:rPr>
          <w:sz w:val="28"/>
          <w:szCs w:val="28"/>
        </w:rPr>
        <w:t xml:space="preserve">2.6. Исчерпывающий перечень документов,  необходимых для предоставления Услуги </w:t>
      </w:r>
    </w:p>
    <w:p w14:paraId="1BC5ED1D" w14:textId="77777777" w:rsidR="001552AF" w:rsidRPr="00594F83" w:rsidRDefault="00847C73">
      <w:pPr>
        <w:spacing w:after="2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3262085" w14:textId="5B5EEBE5" w:rsidR="001552AF" w:rsidRPr="00594F83" w:rsidRDefault="00847C73">
      <w:pPr>
        <w:spacing w:after="37"/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2.6.1. Для получения Услуги Заявитель представляет в орган, предоставляющий Услугу: </w:t>
      </w:r>
    </w:p>
    <w:p w14:paraId="38BA4906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а) заявление о предоставлении Услуги по форме согласно Приложению № 3 </w:t>
      </w:r>
    </w:p>
    <w:p w14:paraId="5D903DF0" w14:textId="0184B6A1" w:rsidR="001552AF" w:rsidRPr="00594F83" w:rsidRDefault="00847C73">
      <w:pPr>
        <w:spacing w:after="48"/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к настоящему Административному регламенту; </w:t>
      </w:r>
    </w:p>
    <w:p w14:paraId="01A4FEC0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б) документ, удостоверяющий личность заявителя; </w:t>
      </w:r>
    </w:p>
    <w:p w14:paraId="31CDC812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в) документ, удостоверяющий личность представителя заявителя (в случае </w:t>
      </w:r>
    </w:p>
    <w:p w14:paraId="3E81167C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обращения представителя заявителя); </w:t>
      </w:r>
    </w:p>
    <w:p w14:paraId="79485E02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г) документ, подтверждающий полномочия представителя заявителя (в случае </w:t>
      </w:r>
    </w:p>
    <w:p w14:paraId="684B7BD8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обращения представителя заявителя); </w:t>
      </w:r>
    </w:p>
    <w:p w14:paraId="32DAF6E5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д) карта-схема с указанием примерного места расположения зеленых </w:t>
      </w:r>
    </w:p>
    <w:p w14:paraId="153E7879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насаждений. </w:t>
      </w:r>
    </w:p>
    <w:p w14:paraId="18A08629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е) сведения о количестве и видах зеленых насаждений </w:t>
      </w:r>
    </w:p>
    <w:p w14:paraId="6147A251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ж) проект реконструкции зеленых насаждений (в случае проведения </w:t>
      </w:r>
    </w:p>
    <w:p w14:paraId="142AEBF3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реконструкции) </w:t>
      </w:r>
    </w:p>
    <w:p w14:paraId="4DAA79AE" w14:textId="1DC35EBC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з) иные документы, подтверждающие цель выполнения работ </w:t>
      </w:r>
      <w:r w:rsidR="00CF494D" w:rsidRPr="00594F83">
        <w:rPr>
          <w:sz w:val="28"/>
          <w:szCs w:val="28"/>
        </w:rPr>
        <w:t xml:space="preserve">- </w:t>
      </w:r>
      <w:r w:rsidRPr="00594F83">
        <w:rPr>
          <w:sz w:val="28"/>
          <w:szCs w:val="28"/>
        </w:rPr>
        <w:t xml:space="preserve">заключения </w:t>
      </w:r>
    </w:p>
    <w:p w14:paraId="200AEF17" w14:textId="68BF6E0A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>служб инженерно-технического обеспечения, органов государственного санитарно</w:t>
      </w:r>
      <w:r w:rsidR="00AC78BE" w:rsidRPr="00594F83">
        <w:rPr>
          <w:sz w:val="28"/>
          <w:szCs w:val="28"/>
        </w:rPr>
        <w:t>-</w:t>
      </w:r>
      <w:r w:rsidRPr="00594F83">
        <w:rPr>
          <w:sz w:val="28"/>
          <w:szCs w:val="28"/>
        </w:rPr>
        <w:t xml:space="preserve">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5E8307E4" w14:textId="7ABE5C09" w:rsidR="001552AF" w:rsidRPr="00594F83" w:rsidRDefault="00847C73">
      <w:pPr>
        <w:ind w:left="-15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14:paraId="73DDAEFE" w14:textId="1A8F2B81" w:rsidR="00CF494D" w:rsidRPr="00594F83" w:rsidRDefault="00CF494D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63D29B0E" w14:textId="77777777" w:rsidR="001552AF" w:rsidRPr="00594F83" w:rsidRDefault="00847C73">
      <w:pPr>
        <w:spacing w:after="35"/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2.6.2. 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14:paraId="21935123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  </w:t>
      </w:r>
      <w:r w:rsidRPr="00594F83">
        <w:rPr>
          <w:sz w:val="28"/>
          <w:szCs w:val="28"/>
        </w:rP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14:paraId="2B9C7885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б) сведения из Единого государственного реестра </w:t>
      </w:r>
      <w:proofErr w:type="gramStart"/>
      <w:r w:rsidRPr="00594F83">
        <w:rPr>
          <w:sz w:val="28"/>
          <w:szCs w:val="28"/>
        </w:rPr>
        <w:t>индивидуальных</w:t>
      </w:r>
      <w:proofErr w:type="gramEnd"/>
      <w:r w:rsidRPr="00594F83">
        <w:rPr>
          <w:sz w:val="28"/>
          <w:szCs w:val="28"/>
        </w:rPr>
        <w:t xml:space="preserve"> </w:t>
      </w:r>
    </w:p>
    <w:p w14:paraId="2CC840C3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предпринимателей (при обращении заявителя, являющегося индивидуальным предпринимателем);  </w:t>
      </w:r>
    </w:p>
    <w:p w14:paraId="19694665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в) сведения из Единого государственного реестра недвижимости об объекте </w:t>
      </w:r>
    </w:p>
    <w:p w14:paraId="76BE4417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недвижимости, об основных характеристиках и зарегистрированных правах на объект недвижимости;  </w:t>
      </w:r>
    </w:p>
    <w:p w14:paraId="7C47176B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г) предписание надзорного органа;  </w:t>
      </w:r>
    </w:p>
    <w:p w14:paraId="4E5A67D2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д) разрешение на размещение объекта;  </w:t>
      </w:r>
    </w:p>
    <w:p w14:paraId="7D4DB82E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е) разрешение на право проведения земляных работ;  </w:t>
      </w:r>
    </w:p>
    <w:p w14:paraId="299FB533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ж) схема движения транспорта и пешеходов, в случае обращения </w:t>
      </w:r>
      <w:proofErr w:type="gramStart"/>
      <w:r w:rsidRPr="00594F83">
        <w:rPr>
          <w:sz w:val="28"/>
          <w:szCs w:val="28"/>
        </w:rPr>
        <w:t>за</w:t>
      </w:r>
      <w:proofErr w:type="gramEnd"/>
      <w:r w:rsidRPr="00594F83">
        <w:rPr>
          <w:sz w:val="28"/>
          <w:szCs w:val="28"/>
        </w:rPr>
        <w:t xml:space="preserve"> </w:t>
      </w:r>
    </w:p>
    <w:p w14:paraId="6EF71BFF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получением разрешения на вырубку зеленых насаждений, </w:t>
      </w:r>
      <w:proofErr w:type="gramStart"/>
      <w:r w:rsidRPr="00594F83">
        <w:rPr>
          <w:sz w:val="28"/>
          <w:szCs w:val="28"/>
        </w:rPr>
        <w:t>проводимой</w:t>
      </w:r>
      <w:proofErr w:type="gramEnd"/>
      <w:r w:rsidRPr="00594F83">
        <w:rPr>
          <w:sz w:val="28"/>
          <w:szCs w:val="28"/>
        </w:rPr>
        <w:t xml:space="preserve"> на проезжей </w:t>
      </w:r>
    </w:p>
    <w:p w14:paraId="18FA07DD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части;  </w:t>
      </w:r>
    </w:p>
    <w:p w14:paraId="4B0C776F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з) разрешение на строительство.  </w:t>
      </w:r>
    </w:p>
    <w:p w14:paraId="384EC879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 w:rsidRPr="00594F83">
        <w:rPr>
          <w:sz w:val="28"/>
          <w:szCs w:val="28"/>
          <w:u w:val="single" w:color="000000"/>
        </w:rPr>
        <w:t>.</w:t>
      </w:r>
      <w:r w:rsidRPr="00594F83">
        <w:rPr>
          <w:sz w:val="28"/>
          <w:szCs w:val="28"/>
        </w:rPr>
        <w:t xml:space="preserve"> </w:t>
      </w:r>
    </w:p>
    <w:p w14:paraId="416D9A0E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14:paraId="24BBEB98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2.6.4. Требования к предоставлению документов, необходимых для оказания Услуги: </w:t>
      </w:r>
    </w:p>
    <w:p w14:paraId="5849FE42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14:paraId="29AC143A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14:paraId="4990BE46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а) </w:t>
      </w:r>
      <w:proofErr w:type="spellStart"/>
      <w:r w:rsidRPr="00594F83">
        <w:rPr>
          <w:sz w:val="28"/>
          <w:szCs w:val="28"/>
        </w:rPr>
        <w:t>xml</w:t>
      </w:r>
      <w:proofErr w:type="spellEnd"/>
      <w:r w:rsidRPr="00594F83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94F83">
        <w:rPr>
          <w:sz w:val="28"/>
          <w:szCs w:val="28"/>
        </w:rPr>
        <w:t>xml</w:t>
      </w:r>
      <w:proofErr w:type="spellEnd"/>
      <w:r w:rsidRPr="00594F83">
        <w:rPr>
          <w:sz w:val="28"/>
          <w:szCs w:val="28"/>
        </w:rPr>
        <w:t xml:space="preserve">; </w:t>
      </w:r>
    </w:p>
    <w:p w14:paraId="4D103316" w14:textId="6E7CB9CE" w:rsidR="001552AF" w:rsidRPr="00594F83" w:rsidRDefault="00847C73" w:rsidP="00AC78BE">
      <w:pPr>
        <w:tabs>
          <w:tab w:val="center" w:pos="817"/>
          <w:tab w:val="right" w:pos="9427"/>
        </w:tabs>
        <w:ind w:left="709" w:right="0" w:hanging="709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б) </w:t>
      </w:r>
      <w:proofErr w:type="spellStart"/>
      <w:r w:rsidRPr="00594F83">
        <w:rPr>
          <w:sz w:val="28"/>
          <w:szCs w:val="28"/>
        </w:rPr>
        <w:t>doc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docx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odt</w:t>
      </w:r>
      <w:proofErr w:type="spellEnd"/>
      <w:r w:rsidRPr="00594F83">
        <w:rPr>
          <w:sz w:val="28"/>
          <w:szCs w:val="28"/>
        </w:rPr>
        <w:t xml:space="preserve"> - для документов с текстовым содержанием, не включающим формулы; </w:t>
      </w:r>
    </w:p>
    <w:p w14:paraId="0184C124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в) </w:t>
      </w:r>
      <w:proofErr w:type="spellStart"/>
      <w:r w:rsidRPr="00594F83">
        <w:rPr>
          <w:sz w:val="28"/>
          <w:szCs w:val="28"/>
        </w:rPr>
        <w:t>pdf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jpg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jpeg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png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bmp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tiff</w:t>
      </w:r>
      <w:proofErr w:type="spellEnd"/>
      <w:r w:rsidRPr="00594F83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5CF23601" w14:textId="02210979" w:rsidR="001552AF" w:rsidRPr="00594F83" w:rsidRDefault="00847C73" w:rsidP="00AC78BE">
      <w:pPr>
        <w:tabs>
          <w:tab w:val="center" w:pos="804"/>
          <w:tab w:val="center" w:pos="3955"/>
        </w:tabs>
        <w:ind w:left="709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г) </w:t>
      </w:r>
      <w:proofErr w:type="spellStart"/>
      <w:r w:rsidRPr="00594F83">
        <w:rPr>
          <w:sz w:val="28"/>
          <w:szCs w:val="28"/>
        </w:rPr>
        <w:t>zip</w:t>
      </w:r>
      <w:proofErr w:type="spellEnd"/>
      <w:r w:rsidRPr="00594F83">
        <w:rPr>
          <w:sz w:val="28"/>
          <w:szCs w:val="28"/>
        </w:rPr>
        <w:t xml:space="preserve">, </w:t>
      </w:r>
      <w:proofErr w:type="spellStart"/>
      <w:r w:rsidRPr="00594F83">
        <w:rPr>
          <w:sz w:val="28"/>
          <w:szCs w:val="28"/>
        </w:rPr>
        <w:t>rar</w:t>
      </w:r>
      <w:proofErr w:type="spellEnd"/>
      <w:r w:rsidRPr="00594F83">
        <w:rPr>
          <w:sz w:val="28"/>
          <w:szCs w:val="28"/>
        </w:rPr>
        <w:t xml:space="preserve"> - для сжатых документов в один файл; </w:t>
      </w:r>
    </w:p>
    <w:p w14:paraId="530E997B" w14:textId="41F10919" w:rsidR="001552AF" w:rsidRPr="00594F83" w:rsidRDefault="00847C73" w:rsidP="00AC78BE">
      <w:pPr>
        <w:tabs>
          <w:tab w:val="center" w:pos="817"/>
          <w:tab w:val="right" w:pos="9427"/>
        </w:tabs>
        <w:ind w:left="709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д) </w:t>
      </w:r>
      <w:proofErr w:type="spellStart"/>
      <w:r w:rsidRPr="00594F83">
        <w:rPr>
          <w:sz w:val="28"/>
          <w:szCs w:val="28"/>
        </w:rPr>
        <w:t>sig</w:t>
      </w:r>
      <w:proofErr w:type="spellEnd"/>
      <w:r w:rsidRPr="00594F83">
        <w:rPr>
          <w:sz w:val="28"/>
          <w:szCs w:val="28"/>
        </w:rPr>
        <w:t xml:space="preserve"> - для открепленной усиленной квалифицированной электронной </w:t>
      </w:r>
    </w:p>
    <w:p w14:paraId="7222F62C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подписи. </w:t>
      </w:r>
    </w:p>
    <w:p w14:paraId="424AE4CE" w14:textId="62CD5AA4" w:rsidR="001552AF" w:rsidRPr="00594F83" w:rsidRDefault="00847C73">
      <w:pPr>
        <w:numPr>
          <w:ilvl w:val="0"/>
          <w:numId w:val="2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текст заявления должен быть написан на русском языке </w:t>
      </w:r>
      <w:r w:rsidR="00CF494D" w:rsidRPr="00594F83">
        <w:rPr>
          <w:sz w:val="28"/>
          <w:szCs w:val="28"/>
        </w:rPr>
        <w:t>синими или</w:t>
      </w:r>
      <w:r w:rsidRPr="00594F83">
        <w:rPr>
          <w:sz w:val="28"/>
          <w:szCs w:val="28"/>
        </w:rPr>
        <w:t xml:space="preserve">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14:paraId="4E387F30" w14:textId="77777777" w:rsidR="001552AF" w:rsidRPr="00594F83" w:rsidRDefault="00847C73">
      <w:pPr>
        <w:numPr>
          <w:ilvl w:val="0"/>
          <w:numId w:val="2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14:paraId="4CA74563" w14:textId="69BE1B76" w:rsidR="001552AF" w:rsidRPr="00594F83" w:rsidRDefault="00847C73" w:rsidP="00AC78BE">
      <w:pPr>
        <w:numPr>
          <w:ilvl w:val="0"/>
          <w:numId w:val="2"/>
        </w:numPr>
        <w:ind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текст заявления может быть оформлен машинописным способом.</w:t>
      </w:r>
    </w:p>
    <w:p w14:paraId="3D3062A5" w14:textId="77777777" w:rsidR="00AC78BE" w:rsidRPr="00594F83" w:rsidRDefault="00AC78BE" w:rsidP="00AC78BE">
      <w:pPr>
        <w:ind w:left="708" w:right="0" w:firstLine="0"/>
        <w:rPr>
          <w:sz w:val="28"/>
          <w:szCs w:val="28"/>
        </w:rPr>
      </w:pPr>
    </w:p>
    <w:p w14:paraId="481DBE7B" w14:textId="77777777" w:rsidR="001552AF" w:rsidRPr="00594F83" w:rsidRDefault="00847C73">
      <w:pPr>
        <w:spacing w:after="4" w:line="270" w:lineRule="auto"/>
        <w:ind w:left="929" w:right="940" w:firstLine="90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Услуги </w:t>
      </w:r>
    </w:p>
    <w:p w14:paraId="38215485" w14:textId="77777777" w:rsidR="001552AF" w:rsidRPr="00594F83" w:rsidRDefault="00847C73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71B43201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2.7.1. Основаниями для отказа в приеме документов, необходимых для предоставления Услуги, являются:   </w:t>
      </w:r>
    </w:p>
    <w:p w14:paraId="28EF3957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14:paraId="7C778483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Представление неполного комплекта документов, необходимых для предоставления услуги; </w:t>
      </w:r>
    </w:p>
    <w:p w14:paraId="1023817D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Представленные заявителем документы утратили силу на момент обращения за услугой; </w:t>
      </w:r>
    </w:p>
    <w:p w14:paraId="3D2B6177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446EFE4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706DD99D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Неполное заполнение полей в форме заявления, в том числе в интерактивной форме заявления на ЕПГУ; </w:t>
      </w:r>
    </w:p>
    <w:p w14:paraId="4142496E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2707E24B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14:paraId="74812F36" w14:textId="30F8A52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2.7.2. </w:t>
      </w:r>
      <w:proofErr w:type="gramStart"/>
      <w:r w:rsidRPr="00594F83">
        <w:rPr>
          <w:sz w:val="28"/>
          <w:szCs w:val="28"/>
        </w:rPr>
        <w:t xml:space="preserve">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="00CF494D" w:rsidRPr="00594F83">
        <w:rPr>
          <w:sz w:val="28"/>
          <w:szCs w:val="28"/>
        </w:rPr>
        <w:t>17</w:t>
      </w:r>
      <w:r w:rsidRPr="00594F83">
        <w:rPr>
          <w:sz w:val="28"/>
          <w:szCs w:val="28"/>
        </w:rPr>
        <w:t xml:space="preserve"> рабочих дней с момента (при исчислении срока направления такого решения в рабочих днях - с даты) получения от заявителя документов. </w:t>
      </w:r>
      <w:proofErr w:type="gramEnd"/>
    </w:p>
    <w:p w14:paraId="1AFD0DE6" w14:textId="5FEBE09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2.7.3. </w:t>
      </w:r>
      <w:proofErr w:type="gramStart"/>
      <w:r w:rsidRPr="00594F83">
        <w:rPr>
          <w:sz w:val="28"/>
          <w:szCs w:val="28"/>
        </w:rPr>
        <w:t xml:space="preserve">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регистрации запроса. </w:t>
      </w:r>
      <w:proofErr w:type="gramEnd"/>
    </w:p>
    <w:p w14:paraId="7713EC00" w14:textId="77777777" w:rsidR="00CF494D" w:rsidRPr="00594F83" w:rsidRDefault="00CF494D">
      <w:pPr>
        <w:ind w:left="-15" w:right="0" w:firstLine="540"/>
        <w:rPr>
          <w:sz w:val="28"/>
          <w:szCs w:val="28"/>
        </w:rPr>
      </w:pPr>
    </w:p>
    <w:p w14:paraId="35BD6BD5" w14:textId="77777777" w:rsidR="001552AF" w:rsidRPr="00594F83" w:rsidRDefault="00847C73">
      <w:pPr>
        <w:spacing w:after="4" w:line="270" w:lineRule="auto"/>
        <w:ind w:left="1094" w:right="0" w:firstLine="91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  <w:r w:rsidRPr="00594F83">
        <w:rPr>
          <w:b/>
          <w:color w:val="365F91"/>
          <w:sz w:val="28"/>
          <w:szCs w:val="28"/>
        </w:rPr>
        <w:t xml:space="preserve"> </w:t>
      </w:r>
    </w:p>
    <w:p w14:paraId="3EDE9D53" w14:textId="77777777" w:rsidR="001552AF" w:rsidRPr="00594F83" w:rsidRDefault="00847C73">
      <w:pPr>
        <w:spacing w:after="23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color w:val="365F91"/>
          <w:sz w:val="28"/>
          <w:szCs w:val="28"/>
        </w:rPr>
        <w:t xml:space="preserve"> </w:t>
      </w:r>
    </w:p>
    <w:p w14:paraId="7D4655E9" w14:textId="77777777" w:rsidR="001552AF" w:rsidRPr="00594F83" w:rsidRDefault="00847C73" w:rsidP="00AC78BE">
      <w:pPr>
        <w:numPr>
          <w:ilvl w:val="2"/>
          <w:numId w:val="4"/>
        </w:numPr>
        <w:ind w:left="0" w:right="0" w:firstLine="54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Основания для приостановления предоставления муниципальной услуги не предусмотрены. </w:t>
      </w:r>
    </w:p>
    <w:p w14:paraId="0E5AC6E8" w14:textId="77777777" w:rsidR="001552AF" w:rsidRPr="00594F83" w:rsidRDefault="00847C73" w:rsidP="00AC78BE">
      <w:pPr>
        <w:numPr>
          <w:ilvl w:val="2"/>
          <w:numId w:val="4"/>
        </w:numPr>
        <w:ind w:left="0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Основаниями для отказа в предоставлении Услуги являются:  </w:t>
      </w:r>
    </w:p>
    <w:p w14:paraId="4B8D5E1D" w14:textId="77777777" w:rsidR="001552AF" w:rsidRPr="00594F83" w:rsidRDefault="00847C73" w:rsidP="00AC78BE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Наличие противоречивых сведений в Заявлении и приложенных к нему документах; </w:t>
      </w:r>
    </w:p>
    <w:p w14:paraId="09606258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51A97B59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Выявлена возможность сохранения зеленых насаждений; </w:t>
      </w:r>
    </w:p>
    <w:p w14:paraId="6DEDD3B4" w14:textId="77777777" w:rsidR="001552AF" w:rsidRPr="00594F83" w:rsidRDefault="00847C73">
      <w:pPr>
        <w:numPr>
          <w:ilvl w:val="0"/>
          <w:numId w:val="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57DFA071" w14:textId="77777777" w:rsidR="001552AF" w:rsidRPr="00594F83" w:rsidRDefault="00847C73" w:rsidP="00CF494D">
      <w:pPr>
        <w:numPr>
          <w:ilvl w:val="2"/>
          <w:numId w:val="5"/>
        </w:numPr>
        <w:ind w:left="0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>Перечень оснований для отказа в предоставлении муниципальной</w:t>
      </w:r>
      <w:r w:rsidRPr="00594F83">
        <w:rPr>
          <w:b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услуги, установленный пунктом 2.8.2 настоящего административного регламента, является исчерпывающим. </w:t>
      </w:r>
    </w:p>
    <w:p w14:paraId="391AF93A" w14:textId="77777777" w:rsidR="001552AF" w:rsidRPr="00594F83" w:rsidRDefault="00847C73" w:rsidP="00CF494D">
      <w:pPr>
        <w:numPr>
          <w:ilvl w:val="2"/>
          <w:numId w:val="5"/>
        </w:numPr>
        <w:ind w:left="0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14:paraId="5AD7E84E" w14:textId="77777777" w:rsidR="001552AF" w:rsidRPr="00594F83" w:rsidRDefault="00847C73" w:rsidP="00CF494D">
      <w:pPr>
        <w:numPr>
          <w:ilvl w:val="2"/>
          <w:numId w:val="5"/>
        </w:numPr>
        <w:ind w:left="0" w:right="0" w:firstLine="540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</w:t>
      </w:r>
      <w:proofErr w:type="gramEnd"/>
      <w:r w:rsidRPr="00594F83">
        <w:rPr>
          <w:sz w:val="28"/>
          <w:szCs w:val="28"/>
        </w:rPr>
        <w:t xml:space="preserve"> в предоставлении</w:t>
      </w:r>
      <w:r w:rsidRPr="00594F83">
        <w:rPr>
          <w:color w:val="1F3864"/>
          <w:sz w:val="28"/>
          <w:szCs w:val="28"/>
        </w:rPr>
        <w:t xml:space="preserve"> </w:t>
      </w:r>
      <w:r w:rsidRPr="00594F83">
        <w:rPr>
          <w:sz w:val="28"/>
          <w:szCs w:val="28"/>
        </w:rPr>
        <w:t>Услуги.</w:t>
      </w:r>
      <w:r w:rsidRPr="00594F83">
        <w:rPr>
          <w:color w:val="1F3864"/>
          <w:sz w:val="28"/>
          <w:szCs w:val="28"/>
        </w:rPr>
        <w:t xml:space="preserve">  </w:t>
      </w:r>
    </w:p>
    <w:p w14:paraId="3E3DD9AB" w14:textId="65D4551A" w:rsidR="00AC78BE" w:rsidRPr="00594F83" w:rsidRDefault="00AC78BE">
      <w:pPr>
        <w:spacing w:after="25" w:line="259" w:lineRule="auto"/>
        <w:ind w:left="540" w:right="0" w:firstLine="0"/>
        <w:jc w:val="left"/>
        <w:rPr>
          <w:sz w:val="28"/>
          <w:szCs w:val="28"/>
        </w:rPr>
      </w:pPr>
    </w:p>
    <w:p w14:paraId="1DD1BA70" w14:textId="11EA150F" w:rsidR="00AC78BE" w:rsidRPr="00594F83" w:rsidRDefault="00AC78BE">
      <w:pPr>
        <w:spacing w:after="25" w:line="259" w:lineRule="auto"/>
        <w:ind w:left="540" w:right="0" w:firstLine="0"/>
        <w:jc w:val="left"/>
        <w:rPr>
          <w:sz w:val="28"/>
          <w:szCs w:val="28"/>
        </w:rPr>
      </w:pPr>
    </w:p>
    <w:p w14:paraId="5C36A708" w14:textId="77777777" w:rsidR="00AC78BE" w:rsidRPr="00594F83" w:rsidRDefault="00AC78BE">
      <w:pPr>
        <w:spacing w:after="25" w:line="259" w:lineRule="auto"/>
        <w:ind w:left="540" w:right="0" w:firstLine="0"/>
        <w:jc w:val="left"/>
        <w:rPr>
          <w:sz w:val="28"/>
          <w:szCs w:val="28"/>
        </w:rPr>
      </w:pPr>
    </w:p>
    <w:p w14:paraId="6C8E3441" w14:textId="37B2BBCB" w:rsidR="001552AF" w:rsidRPr="00594F83" w:rsidRDefault="00847C73" w:rsidP="00AC78BE">
      <w:pPr>
        <w:spacing w:after="4" w:line="270" w:lineRule="auto"/>
        <w:ind w:left="1639" w:right="1461" w:firstLine="62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2.9. Размер платы, взимаемой с заявителя при предоставлении Услуги, и способы ее взимания</w:t>
      </w:r>
    </w:p>
    <w:p w14:paraId="26779348" w14:textId="77777777" w:rsidR="001552AF" w:rsidRPr="00594F83" w:rsidRDefault="00847C73">
      <w:pPr>
        <w:spacing w:after="23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5459F9C3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 Предоставление Услуги осуществляется бесплатно. </w:t>
      </w:r>
    </w:p>
    <w:p w14:paraId="1ACF880E" w14:textId="77777777" w:rsidR="001552AF" w:rsidRPr="00594F83" w:rsidRDefault="00847C73">
      <w:pPr>
        <w:spacing w:after="27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color w:val="002060"/>
          <w:sz w:val="28"/>
          <w:szCs w:val="28"/>
        </w:rPr>
        <w:t xml:space="preserve"> </w:t>
      </w:r>
    </w:p>
    <w:p w14:paraId="26A34F3D" w14:textId="77777777" w:rsidR="001552AF" w:rsidRPr="00594F83" w:rsidRDefault="00847C73">
      <w:pPr>
        <w:pStyle w:val="2"/>
        <w:ind w:left="10" w:right="0"/>
        <w:rPr>
          <w:sz w:val="28"/>
          <w:szCs w:val="28"/>
        </w:rPr>
      </w:pPr>
      <w:r w:rsidRPr="00594F83">
        <w:rPr>
          <w:color w:val="002060"/>
          <w:sz w:val="28"/>
          <w:szCs w:val="28"/>
        </w:rPr>
        <w:t>2</w:t>
      </w:r>
      <w:r w:rsidRPr="00594F83">
        <w:rPr>
          <w:sz w:val="28"/>
          <w:szCs w:val="28"/>
        </w:rP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</w:p>
    <w:p w14:paraId="62239BF1" w14:textId="77777777" w:rsidR="001552AF" w:rsidRPr="00594F83" w:rsidRDefault="00847C73">
      <w:pPr>
        <w:spacing w:after="24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0B226304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14:paraId="413D4A99" w14:textId="77777777" w:rsidR="001552AF" w:rsidRPr="00594F83" w:rsidRDefault="00847C73">
      <w:pPr>
        <w:spacing w:after="3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6763A79F" w14:textId="77777777" w:rsidR="001552AF" w:rsidRPr="00594F83" w:rsidRDefault="00847C73">
      <w:pPr>
        <w:pStyle w:val="2"/>
        <w:ind w:left="546" w:right="542"/>
        <w:rPr>
          <w:sz w:val="28"/>
          <w:szCs w:val="28"/>
        </w:rPr>
      </w:pPr>
      <w:r w:rsidRPr="00594F83">
        <w:rPr>
          <w:sz w:val="28"/>
          <w:szCs w:val="28"/>
        </w:rPr>
        <w:t xml:space="preserve">2.11. Срок регистрации запроса заявителя о предоставлении Услуги </w:t>
      </w:r>
    </w:p>
    <w:p w14:paraId="75226902" w14:textId="77777777" w:rsidR="001552AF" w:rsidRPr="00594F83" w:rsidRDefault="00847C73">
      <w:pPr>
        <w:spacing w:after="2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423614B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14:paraId="1C5865EC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‒ проверка документов, указанных в </w:t>
      </w:r>
      <w:hyperlink r:id="rId12">
        <w:r w:rsidRPr="00594F83">
          <w:rPr>
            <w:sz w:val="28"/>
            <w:szCs w:val="28"/>
          </w:rPr>
          <w:t>пункте</w:t>
        </w:r>
      </w:hyperlink>
      <w:hyperlink r:id="rId13">
        <w:r w:rsidRPr="00594F83">
          <w:rPr>
            <w:sz w:val="28"/>
            <w:szCs w:val="28"/>
          </w:rPr>
          <w:t xml:space="preserve"> </w:t>
        </w:r>
      </w:hyperlink>
      <w:hyperlink r:id="rId14">
        <w:r w:rsidRPr="00594F83">
          <w:rPr>
            <w:sz w:val="28"/>
            <w:szCs w:val="28"/>
          </w:rPr>
          <w:t>2.6.1</w:t>
        </w:r>
      </w:hyperlink>
      <w:hyperlink r:id="rId15">
        <w:r w:rsidRPr="00594F83">
          <w:rPr>
            <w:sz w:val="28"/>
            <w:szCs w:val="28"/>
          </w:rPr>
          <w:t xml:space="preserve"> </w:t>
        </w:r>
      </w:hyperlink>
      <w:hyperlink r:id="rId16">
        <w:proofErr w:type="gramStart"/>
        <w:r w:rsidRPr="00594F83">
          <w:rPr>
            <w:sz w:val="28"/>
            <w:szCs w:val="28"/>
          </w:rPr>
          <w:t>А</w:t>
        </w:r>
      </w:hyperlink>
      <w:r w:rsidRPr="00594F83">
        <w:rPr>
          <w:sz w:val="28"/>
          <w:szCs w:val="28"/>
        </w:rPr>
        <w:t>дминистративного</w:t>
      </w:r>
      <w:proofErr w:type="gramEnd"/>
      <w:r w:rsidRPr="00594F83">
        <w:rPr>
          <w:sz w:val="28"/>
          <w:szCs w:val="28"/>
        </w:rPr>
        <w:t xml:space="preserve"> </w:t>
      </w:r>
    </w:p>
    <w:p w14:paraId="064AC2E3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регламента, - составляет 1 рабочий день; </w:t>
      </w:r>
    </w:p>
    <w:p w14:paraId="7D23421F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‒ регистрация запроса в органе местного самоуправления - составляет 1 рабочий день. </w:t>
      </w:r>
    </w:p>
    <w:p w14:paraId="4CACA04A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14:paraId="158E08A2" w14:textId="77777777" w:rsidR="001552AF" w:rsidRPr="00594F83" w:rsidRDefault="00847C73">
      <w:pPr>
        <w:spacing w:after="31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04EDE8DA" w14:textId="4292EFAF" w:rsidR="001552AF" w:rsidRPr="00594F83" w:rsidRDefault="00847C73" w:rsidP="00AC78BE">
      <w:pPr>
        <w:spacing w:after="4" w:line="270" w:lineRule="auto"/>
        <w:ind w:left="284" w:right="0" w:hanging="8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2.12. Требования к помещениям, в которых предоставляется Услуга</w:t>
      </w:r>
    </w:p>
    <w:p w14:paraId="360A96F0" w14:textId="77777777" w:rsidR="001552AF" w:rsidRPr="00594F83" w:rsidRDefault="00847C73">
      <w:pPr>
        <w:spacing w:after="21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4F4D4150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14:paraId="61CF88E1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2.12.2. Места ожидания для представления или получения документов должны быть оборудованы стульями, скамьями. </w:t>
      </w:r>
    </w:p>
    <w:p w14:paraId="71C31260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14:paraId="63A4E9A1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2.12.4. Помещения для приема заявителей: </w:t>
      </w:r>
    </w:p>
    <w:p w14:paraId="48A3AFF6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14:paraId="4AA24E7A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14:paraId="4FA97D8E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14:paraId="34428542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должны иметь комфортные условия для заявителей и оптимальные условия для работы должностных лиц в том числе; </w:t>
      </w:r>
    </w:p>
    <w:p w14:paraId="76FEF231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14:paraId="2D9E2B00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должны быть доступны для инвалидов в соответствии с </w:t>
      </w:r>
      <w:hyperlink r:id="rId17">
        <w:r w:rsidRPr="00594F83">
          <w:rPr>
            <w:sz w:val="28"/>
            <w:szCs w:val="28"/>
          </w:rPr>
          <w:t>законодательством</w:t>
        </w:r>
      </w:hyperlink>
      <w:hyperlink r:id="rId18">
        <w:r w:rsidRPr="00594F83">
          <w:rPr>
            <w:sz w:val="28"/>
            <w:szCs w:val="28"/>
          </w:rPr>
          <w:t xml:space="preserve"> </w:t>
        </w:r>
      </w:hyperlink>
      <w:r w:rsidRPr="00594F83">
        <w:rPr>
          <w:sz w:val="28"/>
          <w:szCs w:val="28"/>
        </w:rPr>
        <w:t xml:space="preserve">Российской Федерации о социальной защите инвалидов. </w:t>
      </w:r>
    </w:p>
    <w:p w14:paraId="27E479BD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14:paraId="031F203B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возможность беспрепятственного входа в объекты и выхода из них; </w:t>
      </w:r>
    </w:p>
    <w:p w14:paraId="5C241F5E" w14:textId="3A82ED4B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 </w:t>
      </w:r>
    </w:p>
    <w:p w14:paraId="70D4523B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возможность посадки в транспортное средство и высадки из него перед входом в объект, в том числе с использованием кресла-коляски </w:t>
      </w:r>
    </w:p>
    <w:p w14:paraId="1C63A6A9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и, при необходимости, с помощью работников объекта; </w:t>
      </w:r>
    </w:p>
    <w:p w14:paraId="35FD535F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14:paraId="52744345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14:paraId="51458D26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14:paraId="7444D7E6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14:paraId="101B7E61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14:paraId="09CC1167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 </w:t>
      </w:r>
    </w:p>
    <w:p w14:paraId="74C45ECD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</w:t>
      </w:r>
      <w:r w:rsidRPr="00594F83">
        <w:rPr>
          <w:sz w:val="28"/>
          <w:szCs w:val="28"/>
        </w:rPr>
        <w:lastRenderedPageBreak/>
        <w:t xml:space="preserve">информационным базам данных, сети Интернет, печатающим и сканирующим устройствам. </w:t>
      </w:r>
    </w:p>
    <w:p w14:paraId="2C75DC21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14:paraId="408AA8FE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текст Административного регламента; </w:t>
      </w:r>
    </w:p>
    <w:p w14:paraId="2281EB4C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время приема заявителей; </w:t>
      </w:r>
    </w:p>
    <w:p w14:paraId="6D2C7FF9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 w:rsidRPr="00594F83">
        <w:rPr>
          <w:b/>
          <w:sz w:val="28"/>
          <w:szCs w:val="28"/>
        </w:rPr>
        <w:t xml:space="preserve"> </w:t>
      </w:r>
    </w:p>
    <w:p w14:paraId="5F366A97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порядок информирования о ходе предоставления Услуги; </w:t>
      </w:r>
    </w:p>
    <w:p w14:paraId="45A41BDD" w14:textId="77777777" w:rsidR="001552AF" w:rsidRPr="00594F83" w:rsidRDefault="00847C73">
      <w:pPr>
        <w:numPr>
          <w:ilvl w:val="0"/>
          <w:numId w:val="6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порядок обжалования решений, действий или бездействия должностных лиц, предоставляющих Услугу. </w:t>
      </w:r>
    </w:p>
    <w:p w14:paraId="43CDD489" w14:textId="77777777" w:rsidR="001552AF" w:rsidRPr="00594F83" w:rsidRDefault="00847C73">
      <w:pPr>
        <w:spacing w:after="28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A5F7126" w14:textId="77777777" w:rsidR="001552AF" w:rsidRPr="00594F83" w:rsidRDefault="00847C73">
      <w:pPr>
        <w:spacing w:after="4" w:line="270" w:lineRule="auto"/>
        <w:ind w:left="2168" w:right="0" w:hanging="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2.13. Показатели доступности и качества Услуги </w:t>
      </w:r>
    </w:p>
    <w:p w14:paraId="4A848F6D" w14:textId="77777777" w:rsidR="001552AF" w:rsidRPr="00594F83" w:rsidRDefault="00847C73">
      <w:pPr>
        <w:spacing w:after="24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10213293" w14:textId="77777777" w:rsidR="00AC78BE" w:rsidRPr="00594F83" w:rsidRDefault="00847C73">
      <w:pPr>
        <w:ind w:left="550" w:right="445"/>
        <w:rPr>
          <w:sz w:val="28"/>
          <w:szCs w:val="28"/>
        </w:rPr>
      </w:pPr>
      <w:r w:rsidRPr="00594F83">
        <w:rPr>
          <w:sz w:val="28"/>
          <w:szCs w:val="28"/>
        </w:rPr>
        <w:t xml:space="preserve"> Показателями доступности и качества предоставления Услуги являются: </w:t>
      </w:r>
    </w:p>
    <w:p w14:paraId="5A7F3385" w14:textId="46FDC2A6" w:rsidR="001552AF" w:rsidRPr="00594F83" w:rsidRDefault="00847C73">
      <w:pPr>
        <w:ind w:left="550" w:right="445"/>
        <w:rPr>
          <w:sz w:val="28"/>
          <w:szCs w:val="28"/>
        </w:rPr>
      </w:pPr>
      <w:r w:rsidRPr="00594F83">
        <w:rPr>
          <w:sz w:val="28"/>
          <w:szCs w:val="28"/>
        </w:rPr>
        <w:t xml:space="preserve">а) доступность информации о предоставлении Услуги; </w:t>
      </w:r>
    </w:p>
    <w:p w14:paraId="5CE856DF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14:paraId="585995E2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в) соблюдение сроков предоставления Услуги; </w:t>
      </w:r>
    </w:p>
    <w:p w14:paraId="7FD7D604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 w:rsidRPr="00594F83">
        <w:rPr>
          <w:b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14:paraId="163A4C45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д) предоставление возможности подачи заявления и получения результата </w:t>
      </w:r>
    </w:p>
    <w:p w14:paraId="558CAD6F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предоставления Услуги в электронной форме. </w:t>
      </w:r>
    </w:p>
    <w:p w14:paraId="10E66846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е) время ожидания в очереди при подаче запроса - не более 15 минут; </w:t>
      </w:r>
    </w:p>
    <w:p w14:paraId="723AFCF3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ж) время ожидания в очереди при подаче запроса по предварительной записи – </w:t>
      </w:r>
    </w:p>
    <w:p w14:paraId="5C06E6F8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не более 15 минут; </w:t>
      </w:r>
    </w:p>
    <w:p w14:paraId="0FD79921" w14:textId="77777777" w:rsidR="001552AF" w:rsidRPr="00594F83" w:rsidRDefault="00847C73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з) </w:t>
      </w:r>
      <w:r w:rsidRPr="00594F83">
        <w:rPr>
          <w:sz w:val="28"/>
          <w:szCs w:val="28"/>
        </w:rPr>
        <w:tab/>
        <w:t xml:space="preserve">срок </w:t>
      </w:r>
      <w:r w:rsidRPr="00594F83">
        <w:rPr>
          <w:sz w:val="28"/>
          <w:szCs w:val="28"/>
        </w:rPr>
        <w:tab/>
        <w:t xml:space="preserve">регистрации </w:t>
      </w:r>
      <w:r w:rsidRPr="00594F83">
        <w:rPr>
          <w:sz w:val="28"/>
          <w:szCs w:val="28"/>
        </w:rPr>
        <w:tab/>
        <w:t xml:space="preserve">запроса </w:t>
      </w:r>
      <w:r w:rsidRPr="00594F83">
        <w:rPr>
          <w:sz w:val="28"/>
          <w:szCs w:val="28"/>
        </w:rPr>
        <w:tab/>
        <w:t xml:space="preserve">и </w:t>
      </w:r>
      <w:r w:rsidRPr="00594F83">
        <w:rPr>
          <w:sz w:val="28"/>
          <w:szCs w:val="28"/>
        </w:rPr>
        <w:tab/>
        <w:t xml:space="preserve">иных </w:t>
      </w:r>
      <w:r w:rsidRPr="00594F83">
        <w:rPr>
          <w:sz w:val="28"/>
          <w:szCs w:val="28"/>
        </w:rPr>
        <w:tab/>
        <w:t xml:space="preserve">документов, </w:t>
      </w:r>
      <w:r w:rsidRPr="00594F83">
        <w:rPr>
          <w:sz w:val="28"/>
          <w:szCs w:val="28"/>
        </w:rPr>
        <w:tab/>
        <w:t xml:space="preserve">необходимых </w:t>
      </w:r>
    </w:p>
    <w:p w14:paraId="5D1A4314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для предоставления Услуги, не может превышать 1 рабочий день; </w:t>
      </w:r>
    </w:p>
    <w:p w14:paraId="538C4A07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и) время ожидания в очереди при получении результата предоставления Услуги </w:t>
      </w:r>
    </w:p>
    <w:p w14:paraId="4800E0BC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- не более 15 минут; </w:t>
      </w:r>
    </w:p>
    <w:p w14:paraId="64BA5F3E" w14:textId="77777777" w:rsidR="001552AF" w:rsidRPr="00594F83" w:rsidRDefault="00847C73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к) </w:t>
      </w:r>
      <w:r w:rsidRPr="00594F83">
        <w:rPr>
          <w:sz w:val="28"/>
          <w:szCs w:val="28"/>
        </w:rPr>
        <w:tab/>
        <w:t xml:space="preserve">достоверность </w:t>
      </w:r>
      <w:r w:rsidRPr="00594F83">
        <w:rPr>
          <w:sz w:val="28"/>
          <w:szCs w:val="28"/>
        </w:rPr>
        <w:tab/>
        <w:t xml:space="preserve">предоставляемой </w:t>
      </w:r>
      <w:r w:rsidRPr="00594F83">
        <w:rPr>
          <w:sz w:val="28"/>
          <w:szCs w:val="28"/>
        </w:rPr>
        <w:tab/>
        <w:t xml:space="preserve">заявителям </w:t>
      </w:r>
      <w:r w:rsidRPr="00594F83">
        <w:rPr>
          <w:sz w:val="28"/>
          <w:szCs w:val="28"/>
        </w:rPr>
        <w:tab/>
        <w:t xml:space="preserve">информации </w:t>
      </w:r>
      <w:r w:rsidRPr="00594F83">
        <w:rPr>
          <w:sz w:val="28"/>
          <w:szCs w:val="28"/>
        </w:rPr>
        <w:tab/>
        <w:t xml:space="preserve">о </w:t>
      </w:r>
      <w:r w:rsidRPr="00594F83">
        <w:rPr>
          <w:sz w:val="28"/>
          <w:szCs w:val="28"/>
        </w:rPr>
        <w:tab/>
        <w:t xml:space="preserve">ходе </w:t>
      </w:r>
    </w:p>
    <w:p w14:paraId="5CE4AA49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предоставления Услуги; </w:t>
      </w:r>
    </w:p>
    <w:p w14:paraId="4B65876A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л) своевременный прием и регистрация запроса заявителя; </w:t>
      </w:r>
    </w:p>
    <w:p w14:paraId="1108BFA2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м) удовлетворенность заявителей качеством предоставления Услуги; </w:t>
      </w:r>
    </w:p>
    <w:p w14:paraId="17AC6054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н) принятие мер, направленных на восстановление нарушенных прав, свобод </w:t>
      </w:r>
    </w:p>
    <w:p w14:paraId="4AF82C04" w14:textId="77777777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и законных интересов заявителей. </w:t>
      </w:r>
    </w:p>
    <w:p w14:paraId="2DBD6374" w14:textId="77777777" w:rsidR="001552AF" w:rsidRPr="00594F83" w:rsidRDefault="00847C73">
      <w:pPr>
        <w:spacing w:after="27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59D365A" w14:textId="77777777" w:rsidR="001552AF" w:rsidRPr="00594F83" w:rsidRDefault="00847C73">
      <w:pPr>
        <w:spacing w:after="4" w:line="270" w:lineRule="auto"/>
        <w:ind w:left="137" w:right="151" w:firstLine="1181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 </w:t>
      </w:r>
    </w:p>
    <w:p w14:paraId="0B3AF30A" w14:textId="77777777" w:rsidR="001552AF" w:rsidRPr="00594F83" w:rsidRDefault="00847C73">
      <w:pPr>
        <w:spacing w:after="22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6F8A8006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2.14.1.  Услуги, необходимые и обязательные для предоставления Услуги, отсутствуют. </w:t>
      </w:r>
    </w:p>
    <w:p w14:paraId="2F5E6BA1" w14:textId="62C82E17" w:rsidR="001552AF" w:rsidRPr="00594F83" w:rsidRDefault="00847C73" w:rsidP="00AC78BE">
      <w:pPr>
        <w:ind w:left="0" w:right="0" w:firstLine="525"/>
        <w:rPr>
          <w:sz w:val="28"/>
          <w:szCs w:val="28"/>
        </w:rPr>
      </w:pPr>
      <w:r w:rsidRPr="00594F83">
        <w:rPr>
          <w:sz w:val="28"/>
          <w:szCs w:val="28"/>
        </w:rPr>
        <w:t xml:space="preserve">2.14.2. Предоставление услуги, необходимой </w:t>
      </w:r>
      <w:r w:rsidRPr="00594F83">
        <w:rPr>
          <w:sz w:val="28"/>
          <w:szCs w:val="28"/>
        </w:rPr>
        <w:tab/>
        <w:t>и обязательной дл</w:t>
      </w:r>
      <w:r w:rsidR="00AC78BE" w:rsidRPr="00594F83">
        <w:rPr>
          <w:sz w:val="28"/>
          <w:szCs w:val="28"/>
        </w:rPr>
        <w:t xml:space="preserve">я </w:t>
      </w:r>
      <w:r w:rsidRPr="00594F83">
        <w:rPr>
          <w:sz w:val="28"/>
          <w:szCs w:val="28"/>
        </w:rPr>
        <w:t xml:space="preserve">предоставления Услуги, осуществляется бесплатно». </w:t>
      </w:r>
    </w:p>
    <w:p w14:paraId="5453C64B" w14:textId="77777777" w:rsidR="001552AF" w:rsidRPr="00594F83" w:rsidRDefault="00847C73">
      <w:pPr>
        <w:spacing w:after="144"/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         2.14.3. Для предоставления Услуги используются следующие информационные системы: ЕПГУ, РПГУ. </w:t>
      </w:r>
    </w:p>
    <w:p w14:paraId="52EC2399" w14:textId="77777777" w:rsidR="001552AF" w:rsidRPr="00594F83" w:rsidRDefault="00847C73" w:rsidP="00AC78BE">
      <w:pPr>
        <w:spacing w:after="4" w:line="270" w:lineRule="auto"/>
        <w:ind w:left="284" w:right="525" w:firstLine="415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III. Состав, последовательность и сроки выполнения административных процедур</w:t>
      </w:r>
      <w:r w:rsidRPr="00594F83">
        <w:rPr>
          <w:sz w:val="28"/>
          <w:szCs w:val="28"/>
        </w:rPr>
        <w:t xml:space="preserve"> </w:t>
      </w:r>
    </w:p>
    <w:p w14:paraId="481E86BD" w14:textId="77777777" w:rsidR="001552AF" w:rsidRPr="00594F83" w:rsidRDefault="00847C73">
      <w:pPr>
        <w:spacing w:after="30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5623D88D" w14:textId="77777777" w:rsidR="001552AF" w:rsidRPr="00594F83" w:rsidRDefault="00847C73">
      <w:pPr>
        <w:spacing w:after="0" w:line="270" w:lineRule="auto"/>
        <w:ind w:left="546" w:right="546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3.1. Перечень вариантов предоставления Услуги: </w:t>
      </w:r>
    </w:p>
    <w:p w14:paraId="38377589" w14:textId="77777777" w:rsidR="001552AF" w:rsidRPr="00594F83" w:rsidRDefault="00847C73">
      <w:pPr>
        <w:spacing w:after="24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42A4DA37" w14:textId="593BBD49" w:rsidR="001552AF" w:rsidRPr="00594F83" w:rsidRDefault="00395D07">
      <w:pPr>
        <w:numPr>
          <w:ilvl w:val="2"/>
          <w:numId w:val="7"/>
        </w:numPr>
        <w:ind w:right="0" w:hanging="194"/>
        <w:rPr>
          <w:sz w:val="28"/>
          <w:szCs w:val="28"/>
        </w:rPr>
      </w:pPr>
      <w:r w:rsidRPr="00594F83">
        <w:rPr>
          <w:sz w:val="28"/>
          <w:szCs w:val="28"/>
        </w:rPr>
        <w:t xml:space="preserve">выдача разрешения на право вырубки зеленых насаждений </w:t>
      </w:r>
      <w:r w:rsidR="000909DC" w:rsidRPr="00594F83">
        <w:rPr>
          <w:sz w:val="28"/>
          <w:szCs w:val="28"/>
        </w:rPr>
        <w:t xml:space="preserve">физическим лицам </w:t>
      </w:r>
      <w:r w:rsidR="00847C73" w:rsidRPr="00594F83">
        <w:rPr>
          <w:sz w:val="28"/>
          <w:szCs w:val="28"/>
        </w:rPr>
        <w:t>посредством ЕПГУ/РПГУ</w:t>
      </w:r>
      <w:r w:rsidRPr="00594F83">
        <w:rPr>
          <w:sz w:val="28"/>
          <w:szCs w:val="28"/>
        </w:rPr>
        <w:t xml:space="preserve"> или в органе, предоставляющим Услугу</w:t>
      </w:r>
      <w:r w:rsidR="00847C73" w:rsidRPr="00594F83">
        <w:rPr>
          <w:sz w:val="28"/>
          <w:szCs w:val="28"/>
        </w:rPr>
        <w:t xml:space="preserve">; </w:t>
      </w:r>
    </w:p>
    <w:p w14:paraId="5076491E" w14:textId="12E13C08" w:rsidR="00395D07" w:rsidRPr="00594F83" w:rsidRDefault="00395D07" w:rsidP="00395D07">
      <w:pPr>
        <w:numPr>
          <w:ilvl w:val="2"/>
          <w:numId w:val="7"/>
        </w:numPr>
        <w:ind w:right="0" w:hanging="194"/>
        <w:rPr>
          <w:sz w:val="28"/>
          <w:szCs w:val="28"/>
        </w:rPr>
      </w:pPr>
      <w:r w:rsidRPr="00594F83">
        <w:rPr>
          <w:sz w:val="28"/>
          <w:szCs w:val="28"/>
        </w:rP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14:paraId="2B8321AB" w14:textId="77777777" w:rsidR="000909DC" w:rsidRPr="00594F83" w:rsidRDefault="000909DC" w:rsidP="000909DC">
      <w:pPr>
        <w:ind w:left="0" w:right="0" w:firstLine="0"/>
        <w:rPr>
          <w:sz w:val="28"/>
          <w:szCs w:val="28"/>
        </w:rPr>
      </w:pPr>
    </w:p>
    <w:p w14:paraId="442D519B" w14:textId="77777777" w:rsidR="001552AF" w:rsidRPr="00594F83" w:rsidRDefault="00847C73">
      <w:pPr>
        <w:spacing w:after="30" w:line="259" w:lineRule="auto"/>
        <w:ind w:left="62" w:right="0" w:firstLine="0"/>
        <w:jc w:val="center"/>
        <w:rPr>
          <w:sz w:val="28"/>
          <w:szCs w:val="28"/>
        </w:rPr>
      </w:pPr>
      <w:r w:rsidRPr="00594F83">
        <w:rPr>
          <w:b/>
          <w:color w:val="002060"/>
          <w:sz w:val="28"/>
          <w:szCs w:val="28"/>
        </w:rPr>
        <w:t xml:space="preserve"> </w:t>
      </w:r>
    </w:p>
    <w:p w14:paraId="19A071F1" w14:textId="181002CE" w:rsidR="001552AF" w:rsidRPr="00594F83" w:rsidRDefault="00847C73" w:rsidP="00AC78BE">
      <w:pPr>
        <w:pStyle w:val="2"/>
        <w:ind w:left="546" w:right="543"/>
        <w:rPr>
          <w:sz w:val="28"/>
          <w:szCs w:val="28"/>
        </w:rPr>
      </w:pPr>
      <w:r w:rsidRPr="00594F83">
        <w:rPr>
          <w:sz w:val="28"/>
          <w:szCs w:val="28"/>
        </w:rPr>
        <w:t>3.2. Профилирование заявителя</w:t>
      </w:r>
    </w:p>
    <w:p w14:paraId="3B3FDABB" w14:textId="39484904" w:rsidR="001552AF" w:rsidRPr="00594F83" w:rsidRDefault="001552AF" w:rsidP="00AC78BE">
      <w:pPr>
        <w:spacing w:after="0" w:line="259" w:lineRule="auto"/>
        <w:ind w:left="540" w:right="0" w:firstLine="0"/>
        <w:jc w:val="center"/>
        <w:rPr>
          <w:sz w:val="28"/>
          <w:szCs w:val="28"/>
        </w:rPr>
      </w:pPr>
    </w:p>
    <w:p w14:paraId="1BB709E8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14:paraId="5803D82E" w14:textId="77777777" w:rsidR="001552AF" w:rsidRPr="00594F83" w:rsidRDefault="00847C73">
      <w:pPr>
        <w:numPr>
          <w:ilvl w:val="0"/>
          <w:numId w:val="8"/>
        </w:numPr>
        <w:ind w:right="0" w:hanging="194"/>
        <w:rPr>
          <w:sz w:val="28"/>
          <w:szCs w:val="28"/>
        </w:rPr>
      </w:pPr>
      <w:r w:rsidRPr="00594F83">
        <w:rPr>
          <w:sz w:val="28"/>
          <w:szCs w:val="28"/>
        </w:rPr>
        <w:t xml:space="preserve">посредством ЕПГУ/РПГУ; </w:t>
      </w:r>
    </w:p>
    <w:p w14:paraId="268940D1" w14:textId="77777777" w:rsidR="001552AF" w:rsidRPr="00594F83" w:rsidRDefault="00847C73">
      <w:pPr>
        <w:numPr>
          <w:ilvl w:val="0"/>
          <w:numId w:val="8"/>
        </w:numPr>
        <w:ind w:right="0" w:hanging="194"/>
        <w:rPr>
          <w:sz w:val="28"/>
          <w:szCs w:val="28"/>
        </w:rPr>
      </w:pPr>
      <w:r w:rsidRPr="00594F83">
        <w:rPr>
          <w:sz w:val="28"/>
          <w:szCs w:val="28"/>
        </w:rPr>
        <w:t xml:space="preserve">в органе, </w:t>
      </w:r>
      <w:proofErr w:type="gramStart"/>
      <w:r w:rsidRPr="00594F83">
        <w:rPr>
          <w:sz w:val="28"/>
          <w:szCs w:val="28"/>
        </w:rPr>
        <w:t>предоставляющим</w:t>
      </w:r>
      <w:proofErr w:type="gramEnd"/>
      <w:r w:rsidRPr="00594F83">
        <w:rPr>
          <w:sz w:val="28"/>
          <w:szCs w:val="28"/>
        </w:rPr>
        <w:t xml:space="preserve"> Услугу; </w:t>
      </w:r>
    </w:p>
    <w:p w14:paraId="7A885F2C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3.2.2. Порядок определения и предъявления необходимого заявителю варианта предоставления Услуги: </w:t>
      </w:r>
    </w:p>
    <w:p w14:paraId="5CB8259A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14:paraId="1F876049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594F83">
        <w:rPr>
          <w:sz w:val="28"/>
          <w:szCs w:val="28"/>
        </w:rPr>
        <w:t>соответствует одному варианту предоставления Услуги приведен</w:t>
      </w:r>
      <w:proofErr w:type="gramEnd"/>
      <w:r w:rsidRPr="00594F83">
        <w:rPr>
          <w:sz w:val="28"/>
          <w:szCs w:val="28"/>
        </w:rPr>
        <w:t xml:space="preserve"> в приложении  № 4 к Административному регламенту. </w:t>
      </w:r>
    </w:p>
    <w:p w14:paraId="2785941B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14:paraId="4A8FA381" w14:textId="77777777" w:rsidR="001552AF" w:rsidRPr="00594F83" w:rsidRDefault="00847C73" w:rsidP="00247BC4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3.2.5. </w:t>
      </w:r>
      <w:proofErr w:type="gramStart"/>
      <w:r w:rsidRPr="00594F83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  <w:proofErr w:type="gramEnd"/>
    </w:p>
    <w:p w14:paraId="03806196" w14:textId="77777777" w:rsidR="001552AF" w:rsidRPr="00594F83" w:rsidRDefault="00847C73" w:rsidP="00247BC4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14:paraId="6F2C632C" w14:textId="77777777" w:rsidR="001552AF" w:rsidRPr="00594F83" w:rsidRDefault="00847C73">
      <w:pPr>
        <w:spacing w:after="5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4E58B38" w14:textId="510B0826" w:rsidR="001552AF" w:rsidRPr="00594F83" w:rsidRDefault="00847C73" w:rsidP="00AC78BE">
      <w:pPr>
        <w:spacing w:after="4" w:line="270" w:lineRule="auto"/>
        <w:ind w:left="0" w:right="0" w:firstLine="54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3.3. Вариант 1. </w:t>
      </w:r>
      <w:r w:rsidR="00395D07" w:rsidRPr="00594F83">
        <w:rPr>
          <w:b/>
          <w:sz w:val="28"/>
          <w:szCs w:val="28"/>
        </w:rPr>
        <w:t>Выдача разрешения на право вырубки зеленых насаждений</w:t>
      </w:r>
      <w:r w:rsidR="00395D07" w:rsidRPr="00594F83">
        <w:rPr>
          <w:sz w:val="28"/>
          <w:szCs w:val="28"/>
        </w:rPr>
        <w:t xml:space="preserve"> </w:t>
      </w:r>
      <w:r w:rsidR="00395D07" w:rsidRPr="00594F83">
        <w:rPr>
          <w:b/>
          <w:sz w:val="28"/>
          <w:szCs w:val="28"/>
        </w:rPr>
        <w:t>физическим</w:t>
      </w:r>
      <w:r w:rsidR="00247BC4" w:rsidRPr="00594F83">
        <w:rPr>
          <w:b/>
          <w:sz w:val="28"/>
          <w:szCs w:val="28"/>
        </w:rPr>
        <w:t xml:space="preserve"> лицам </w:t>
      </w:r>
      <w:r w:rsidRPr="00594F83">
        <w:rPr>
          <w:b/>
          <w:sz w:val="28"/>
          <w:szCs w:val="28"/>
        </w:rPr>
        <w:t>посредством ЕПГУ/РПГУ</w:t>
      </w:r>
      <w:r w:rsidR="00395D07" w:rsidRPr="00594F83">
        <w:rPr>
          <w:b/>
          <w:sz w:val="28"/>
          <w:szCs w:val="28"/>
        </w:rPr>
        <w:t xml:space="preserve"> или в органе, предоставляющим Услугу</w:t>
      </w:r>
      <w:r w:rsidRPr="00594F83">
        <w:rPr>
          <w:rFonts w:ascii="Arial" w:eastAsia="Arial" w:hAnsi="Arial" w:cs="Arial"/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>включает в себя следующие</w:t>
      </w:r>
      <w:r w:rsidRPr="00594F83">
        <w:rPr>
          <w:rFonts w:ascii="Arial" w:eastAsia="Arial" w:hAnsi="Arial" w:cs="Arial"/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>административные процедуры:</w:t>
      </w:r>
    </w:p>
    <w:p w14:paraId="451A9D1D" w14:textId="77777777" w:rsidR="001552AF" w:rsidRPr="00594F83" w:rsidRDefault="00847C73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290A3D19" w14:textId="77777777" w:rsidR="001552AF" w:rsidRPr="00594F83" w:rsidRDefault="00847C73">
      <w:pPr>
        <w:numPr>
          <w:ilvl w:val="0"/>
          <w:numId w:val="9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Прием (получение) и регистрация запроса и иных документов, необходимых для предоставления Услуги; </w:t>
      </w:r>
    </w:p>
    <w:p w14:paraId="08D6C093" w14:textId="3B85547F" w:rsidR="001552AF" w:rsidRPr="00594F83" w:rsidRDefault="00847C73">
      <w:pPr>
        <w:numPr>
          <w:ilvl w:val="0"/>
          <w:numId w:val="9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Межведомственное информационное взаимодействие; </w:t>
      </w:r>
    </w:p>
    <w:p w14:paraId="31A68EBC" w14:textId="77777777" w:rsidR="001552AF" w:rsidRPr="00594F83" w:rsidRDefault="00847C73">
      <w:pPr>
        <w:numPr>
          <w:ilvl w:val="0"/>
          <w:numId w:val="9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Рассмотрение документов и сведений; </w:t>
      </w:r>
    </w:p>
    <w:p w14:paraId="6438EA92" w14:textId="77777777" w:rsidR="000909DC" w:rsidRPr="00594F83" w:rsidRDefault="00847C73">
      <w:pPr>
        <w:numPr>
          <w:ilvl w:val="0"/>
          <w:numId w:val="9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>Принятие решения о предоставлении (об отказе в предоставлении) Услуги;</w:t>
      </w:r>
    </w:p>
    <w:p w14:paraId="5DBE9923" w14:textId="6EEA3B15" w:rsidR="001552AF" w:rsidRPr="00594F83" w:rsidRDefault="00847C73">
      <w:pPr>
        <w:numPr>
          <w:ilvl w:val="0"/>
          <w:numId w:val="9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 Предоставление результата Услуги. </w:t>
      </w:r>
    </w:p>
    <w:p w14:paraId="7405C18F" w14:textId="77777777" w:rsidR="001552AF" w:rsidRPr="00594F83" w:rsidRDefault="00847C73">
      <w:pPr>
        <w:spacing w:after="3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BDF6FBB" w14:textId="77777777" w:rsidR="001552AF" w:rsidRPr="00594F83" w:rsidRDefault="00847C73">
      <w:pPr>
        <w:spacing w:after="0" w:line="270" w:lineRule="auto"/>
        <w:ind w:left="546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3.3.1. Прием запроса и документов </w:t>
      </w:r>
    </w:p>
    <w:p w14:paraId="65CE183F" w14:textId="77777777" w:rsidR="001552AF" w:rsidRPr="00594F83" w:rsidRDefault="00847C73">
      <w:pPr>
        <w:pStyle w:val="1"/>
        <w:ind w:left="546" w:right="550"/>
        <w:rPr>
          <w:sz w:val="28"/>
          <w:szCs w:val="28"/>
        </w:rPr>
      </w:pPr>
      <w:r w:rsidRPr="00594F83">
        <w:rPr>
          <w:sz w:val="28"/>
          <w:szCs w:val="28"/>
        </w:rPr>
        <w:t xml:space="preserve">и (или) информации, </w:t>
      </w:r>
      <w:proofErr w:type="gramStart"/>
      <w:r w:rsidRPr="00594F83">
        <w:rPr>
          <w:sz w:val="28"/>
          <w:szCs w:val="28"/>
        </w:rPr>
        <w:t>необходимых</w:t>
      </w:r>
      <w:proofErr w:type="gramEnd"/>
      <w:r w:rsidRPr="00594F83">
        <w:rPr>
          <w:sz w:val="28"/>
          <w:szCs w:val="28"/>
        </w:rPr>
        <w:t xml:space="preserve"> для предоставления Услуги </w:t>
      </w:r>
    </w:p>
    <w:p w14:paraId="2E851562" w14:textId="77777777" w:rsidR="001552AF" w:rsidRPr="00594F83" w:rsidRDefault="00847C73">
      <w:pPr>
        <w:spacing w:after="0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2922B0A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14:paraId="7C8A01AF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14:paraId="26E04378" w14:textId="084ACA58" w:rsidR="00B722A7" w:rsidRPr="00594F83" w:rsidRDefault="00847C73" w:rsidP="00D4163E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>3.3.1.2.</w:t>
      </w:r>
      <w:r w:rsidRPr="00594F83">
        <w:rPr>
          <w:b/>
          <w:sz w:val="28"/>
          <w:szCs w:val="28"/>
        </w:rPr>
        <w:t xml:space="preserve"> </w:t>
      </w:r>
      <w:r w:rsidR="00B722A7" w:rsidRPr="00594F83">
        <w:rPr>
          <w:sz w:val="28"/>
          <w:szCs w:val="28"/>
        </w:rPr>
        <w:t xml:space="preserve">Для получения Услуги Заявитель представляет в орган, предоставляющий Услугу: </w:t>
      </w:r>
    </w:p>
    <w:p w14:paraId="04891117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а) заявление о предоставлении Услуги по форме согласно Приложению № 3 </w:t>
      </w:r>
    </w:p>
    <w:p w14:paraId="19613F34" w14:textId="77777777" w:rsidR="00B722A7" w:rsidRPr="00594F83" w:rsidRDefault="00B722A7" w:rsidP="00B722A7">
      <w:pPr>
        <w:spacing w:after="48"/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к настоящему Административному регламенту; </w:t>
      </w:r>
    </w:p>
    <w:p w14:paraId="42C268EF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б) документ, удостоверяющий личность заявителя; </w:t>
      </w:r>
    </w:p>
    <w:p w14:paraId="374077C2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в) документ, удостоверяющий личность представителя заявителя (в случае </w:t>
      </w:r>
    </w:p>
    <w:p w14:paraId="3F3F2CA3" w14:textId="77777777" w:rsidR="00B722A7" w:rsidRPr="00594F83" w:rsidRDefault="00B722A7" w:rsidP="00B722A7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обращения представителя заявителя); </w:t>
      </w:r>
    </w:p>
    <w:p w14:paraId="75A036EA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г) документ, подтверждающий полномочия представителя заявителя (в случае </w:t>
      </w:r>
    </w:p>
    <w:p w14:paraId="1E6796B6" w14:textId="77777777" w:rsidR="00B722A7" w:rsidRPr="00594F83" w:rsidRDefault="00B722A7" w:rsidP="00B722A7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обращения представителя заявителя); </w:t>
      </w:r>
    </w:p>
    <w:p w14:paraId="070D8695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д) карта-схема с указанием примерного места расположения зеленых </w:t>
      </w:r>
    </w:p>
    <w:p w14:paraId="2CF0BA07" w14:textId="77777777" w:rsidR="00B722A7" w:rsidRPr="00594F83" w:rsidRDefault="00B722A7" w:rsidP="00B722A7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насаждений. </w:t>
      </w:r>
    </w:p>
    <w:p w14:paraId="2A1D655A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е) сведения о количестве и видах зеленых насаждений </w:t>
      </w:r>
    </w:p>
    <w:p w14:paraId="44C5FA1F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ж) проект реконструкции зеленых насаждений (в случае проведения </w:t>
      </w:r>
    </w:p>
    <w:p w14:paraId="7A195B96" w14:textId="77777777" w:rsidR="00B722A7" w:rsidRPr="00594F83" w:rsidRDefault="00B722A7" w:rsidP="00B722A7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реконструкции) </w:t>
      </w:r>
    </w:p>
    <w:p w14:paraId="39DB9203" w14:textId="77777777" w:rsidR="00B722A7" w:rsidRPr="00594F83" w:rsidRDefault="00B722A7" w:rsidP="00B722A7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з) иные документы, подтверждающие цель выполнения работ - заключения </w:t>
      </w:r>
    </w:p>
    <w:p w14:paraId="377D5522" w14:textId="77777777" w:rsidR="00B722A7" w:rsidRPr="00594F83" w:rsidRDefault="00B722A7" w:rsidP="00B722A7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5E37BD3C" w14:textId="77777777" w:rsidR="00B722A7" w:rsidRPr="00594F83" w:rsidRDefault="00B722A7" w:rsidP="00B722A7">
      <w:pPr>
        <w:ind w:left="-15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14:paraId="1B63965E" w14:textId="77777777" w:rsidR="00B722A7" w:rsidRPr="00594F83" w:rsidRDefault="00B722A7" w:rsidP="00B722A7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35B5D981" w14:textId="49EA91B4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  </w:t>
      </w:r>
      <w:r w:rsidR="00AC78BE" w:rsidRPr="00594F83">
        <w:rPr>
          <w:sz w:val="28"/>
          <w:szCs w:val="28"/>
        </w:rPr>
        <w:tab/>
      </w:r>
      <w:r w:rsidRPr="00594F83">
        <w:rPr>
          <w:sz w:val="28"/>
          <w:szCs w:val="28"/>
        </w:rPr>
        <w:t>3.3.1.3. Срок регистрации запроса и документов, необходи</w:t>
      </w:r>
      <w:r>
        <w:t xml:space="preserve">мых для </w:t>
      </w:r>
      <w:r w:rsidRPr="00594F83">
        <w:rPr>
          <w:sz w:val="28"/>
          <w:szCs w:val="28"/>
        </w:rPr>
        <w:t xml:space="preserve">предоставления Услуги, в органе, предоставляющем Услугу, составляет </w:t>
      </w:r>
    </w:p>
    <w:p w14:paraId="1C6606C7" w14:textId="03AE5803" w:rsidR="001552AF" w:rsidRPr="00594F83" w:rsidRDefault="00847C73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1 рабочий день. </w:t>
      </w:r>
    </w:p>
    <w:p w14:paraId="3A1B267D" w14:textId="77777777" w:rsidR="00C255B6" w:rsidRDefault="009F27BC" w:rsidP="00C255B6">
      <w:pPr>
        <w:pStyle w:val="10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55B6">
        <w:rPr>
          <w:color w:val="FF0000"/>
          <w:sz w:val="28"/>
          <w:szCs w:val="28"/>
        </w:rPr>
        <w:t xml:space="preserve">3.3.1.4. </w:t>
      </w:r>
      <w:r w:rsidRPr="00594F83">
        <w:rPr>
          <w:sz w:val="28"/>
          <w:szCs w:val="28"/>
        </w:rPr>
        <w:t xml:space="preserve"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инициативе: </w:t>
      </w:r>
    </w:p>
    <w:p w14:paraId="43CA7AC8" w14:textId="3EA063C6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а) сведения из Единого государственного реестра юридических лиц (при обращении заявителя, являющегося юридическим лицом)</w:t>
      </w:r>
      <w:proofErr w:type="gramStart"/>
      <w:r w:rsidRPr="00C255B6">
        <w:rPr>
          <w:color w:val="000000"/>
          <w:sz w:val="28"/>
          <w:szCs w:val="28"/>
        </w:rPr>
        <w:t> ;</w:t>
      </w:r>
      <w:proofErr w:type="gramEnd"/>
    </w:p>
    <w:p w14:paraId="49D52A7D" w14:textId="77777777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1" w:name="bookmark152"/>
      <w:r w:rsidRPr="00C255B6">
        <w:rPr>
          <w:color w:val="000000"/>
          <w:sz w:val="28"/>
          <w:szCs w:val="28"/>
        </w:rPr>
        <w:t>б</w:t>
      </w:r>
      <w:bookmarkEnd w:id="1"/>
      <w:r w:rsidRPr="00C255B6">
        <w:rPr>
          <w:color w:val="000000"/>
          <w:sz w:val="28"/>
          <w:szCs w:val="28"/>
        </w:rPr>
        <w:t>) сведения из Единого государственного реестра индивидуальных предпринимателей (при обращении заявителя, являющегося индивидуальным предпринимателем)</w:t>
      </w:r>
      <w:proofErr w:type="gramStart"/>
      <w:r w:rsidRPr="00C255B6">
        <w:rPr>
          <w:color w:val="000000"/>
          <w:sz w:val="28"/>
          <w:szCs w:val="28"/>
        </w:rPr>
        <w:t> ;</w:t>
      </w:r>
      <w:proofErr w:type="gramEnd"/>
    </w:p>
    <w:p w14:paraId="11CBE377" w14:textId="77777777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2" w:name="bookmark153"/>
      <w:r w:rsidRPr="00C255B6">
        <w:rPr>
          <w:color w:val="000000"/>
          <w:sz w:val="28"/>
          <w:szCs w:val="28"/>
        </w:rPr>
        <w:lastRenderedPageBreak/>
        <w:t>в</w:t>
      </w:r>
      <w:bookmarkEnd w:id="2"/>
      <w:r w:rsidRPr="00C255B6">
        <w:rPr>
          <w:color w:val="000000"/>
          <w:sz w:val="28"/>
          <w:szCs w:val="28"/>
        </w:rPr>
        <w:t>) сведения из Единого государственного реестра недвижимости об объекте недвижимости, об основных характеристиках и зарегистрированных правах на объект недвижимости;</w:t>
      </w:r>
    </w:p>
    <w:p w14:paraId="55E20ED7" w14:textId="77777777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3" w:name="bookmark154"/>
      <w:r w:rsidRPr="00C255B6">
        <w:rPr>
          <w:color w:val="000000"/>
          <w:sz w:val="28"/>
          <w:szCs w:val="28"/>
        </w:rPr>
        <w:t>г</w:t>
      </w:r>
      <w:bookmarkEnd w:id="3"/>
      <w:r w:rsidRPr="00C255B6">
        <w:rPr>
          <w:color w:val="000000"/>
          <w:sz w:val="28"/>
          <w:szCs w:val="28"/>
        </w:rPr>
        <w:t>) Предписание надзорного органа;</w:t>
      </w:r>
    </w:p>
    <w:p w14:paraId="5C603A4D" w14:textId="77777777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4" w:name="bookmark155"/>
      <w:r w:rsidRPr="00C255B6">
        <w:rPr>
          <w:color w:val="000000"/>
          <w:sz w:val="28"/>
          <w:szCs w:val="28"/>
        </w:rPr>
        <w:t>д</w:t>
      </w:r>
      <w:bookmarkEnd w:id="4"/>
      <w:r w:rsidRPr="00C255B6">
        <w:rPr>
          <w:color w:val="000000"/>
          <w:sz w:val="28"/>
          <w:szCs w:val="28"/>
        </w:rPr>
        <w:t>) Разрешение на размещение объекта;</w:t>
      </w:r>
    </w:p>
    <w:p w14:paraId="72A980E6" w14:textId="77777777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5" w:name="bookmark156"/>
      <w:r w:rsidRPr="00C255B6">
        <w:rPr>
          <w:color w:val="000000"/>
          <w:sz w:val="28"/>
          <w:szCs w:val="28"/>
        </w:rPr>
        <w:t>е</w:t>
      </w:r>
      <w:bookmarkEnd w:id="5"/>
      <w:r w:rsidRPr="00C255B6">
        <w:rPr>
          <w:color w:val="000000"/>
          <w:sz w:val="28"/>
          <w:szCs w:val="28"/>
        </w:rPr>
        <w:t>) Разрешение на право проведения земляных работ;</w:t>
      </w:r>
    </w:p>
    <w:p w14:paraId="6BC2EB17" w14:textId="77777777" w:rsidR="00C255B6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6" w:name="bookmark158"/>
      <w:bookmarkStart w:id="7" w:name="bookmark157"/>
      <w:bookmarkEnd w:id="6"/>
      <w:proofErr w:type="gramStart"/>
      <w:r w:rsidRPr="00C255B6">
        <w:rPr>
          <w:color w:val="000000"/>
          <w:sz w:val="28"/>
          <w:szCs w:val="28"/>
        </w:rPr>
        <w:t>ж) Схема движения транспорта и пешеходов, в случае обращения за получением разрешения на вырубку зеленых насаждений, проводимой на проезжей части;</w:t>
      </w:r>
      <w:bookmarkEnd w:id="7"/>
      <w:proofErr w:type="gramEnd"/>
    </w:p>
    <w:p w14:paraId="1CAD8795" w14:textId="6F6BB274" w:rsidR="009F27BC" w:rsidRPr="00C255B6" w:rsidRDefault="00C255B6" w:rsidP="00C255B6">
      <w:pPr>
        <w:pStyle w:val="10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8" w:name="bookmark159"/>
      <w:r w:rsidRPr="00C255B6">
        <w:rPr>
          <w:color w:val="000000"/>
          <w:sz w:val="28"/>
          <w:szCs w:val="28"/>
        </w:rPr>
        <w:t>з</w:t>
      </w:r>
      <w:bookmarkEnd w:id="8"/>
      <w:r w:rsidRPr="00C255B6">
        <w:rPr>
          <w:color w:val="000000"/>
          <w:sz w:val="28"/>
          <w:szCs w:val="28"/>
        </w:rPr>
        <w:t>) Разрешение на строительство</w:t>
      </w:r>
    </w:p>
    <w:p w14:paraId="4837299C" w14:textId="716A8E1B" w:rsidR="009F27BC" w:rsidRPr="00594F83" w:rsidRDefault="009F27BC" w:rsidP="009F27BC">
      <w:pPr>
        <w:ind w:left="-5" w:right="0" w:firstLine="714"/>
        <w:rPr>
          <w:sz w:val="28"/>
          <w:szCs w:val="28"/>
        </w:rPr>
      </w:pPr>
      <w:r w:rsidRPr="00594F83">
        <w:rPr>
          <w:sz w:val="28"/>
          <w:szCs w:val="28"/>
        </w:rPr>
        <w:t>3.3.1.5. Способами установления личности (идентификации заявителя) является проверка документов указанных в пункте 3.3.1.2.</w:t>
      </w:r>
    </w:p>
    <w:p w14:paraId="527311FA" w14:textId="77777777" w:rsidR="009F27BC" w:rsidRPr="00594F83" w:rsidRDefault="009F27BC">
      <w:pPr>
        <w:ind w:left="-5" w:right="0"/>
        <w:rPr>
          <w:sz w:val="28"/>
          <w:szCs w:val="28"/>
        </w:rPr>
      </w:pPr>
    </w:p>
    <w:p w14:paraId="111EBCC3" w14:textId="77777777" w:rsidR="001552AF" w:rsidRPr="00594F83" w:rsidRDefault="00847C73">
      <w:pPr>
        <w:spacing w:after="19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rFonts w:ascii="Arial" w:eastAsia="Arial" w:hAnsi="Arial" w:cs="Arial"/>
          <w:color w:val="1F3864"/>
          <w:sz w:val="28"/>
          <w:szCs w:val="28"/>
        </w:rPr>
        <w:t xml:space="preserve"> </w:t>
      </w:r>
    </w:p>
    <w:p w14:paraId="633C4EB8" w14:textId="0507703F" w:rsidR="001552AF" w:rsidRPr="00594F83" w:rsidRDefault="00847C73" w:rsidP="00AC78BE">
      <w:pPr>
        <w:spacing w:after="4" w:line="270" w:lineRule="auto"/>
        <w:ind w:left="567" w:right="0" w:hanging="8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3.3.2. Межведомственное информационное взаимодействие</w:t>
      </w:r>
    </w:p>
    <w:p w14:paraId="1BA4C66F" w14:textId="77777777" w:rsidR="001552AF" w:rsidRPr="00594F83" w:rsidRDefault="00847C73">
      <w:pPr>
        <w:spacing w:after="21" w:line="259" w:lineRule="auto"/>
        <w:ind w:left="782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B5D3EC8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9">
        <w:r w:rsidRPr="00594F83">
          <w:rPr>
            <w:sz w:val="28"/>
            <w:szCs w:val="28"/>
          </w:rPr>
          <w:t xml:space="preserve">пункте </w:t>
        </w:r>
      </w:hyperlink>
      <w:hyperlink r:id="rId20">
        <w:r w:rsidRPr="00594F83">
          <w:rPr>
            <w:sz w:val="28"/>
            <w:szCs w:val="28"/>
          </w:rPr>
          <w:t>2</w:t>
        </w:r>
      </w:hyperlink>
      <w:r w:rsidRPr="00594F83">
        <w:rPr>
          <w:sz w:val="28"/>
          <w:szCs w:val="28"/>
        </w:rP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14:paraId="633E49CF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14:paraId="67A26B28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3.3.2.3. Срок направления межведомственного запроса 5 рабочих со дня регистрации запроса о предоставлении Услуги.</w:t>
      </w:r>
      <w:r w:rsidRPr="00594F83">
        <w:rPr>
          <w:rFonts w:ascii="Calibri" w:eastAsia="Calibri" w:hAnsi="Calibri" w:cs="Calibri"/>
          <w:sz w:val="28"/>
          <w:szCs w:val="28"/>
        </w:rPr>
        <w:t xml:space="preserve"> </w:t>
      </w:r>
    </w:p>
    <w:p w14:paraId="5CF5B904" w14:textId="7CBF38A1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3.3.2.4. </w:t>
      </w:r>
      <w:proofErr w:type="gramStart"/>
      <w:r w:rsidRPr="00594F83">
        <w:rPr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14:paraId="2E613D1A" w14:textId="71136611" w:rsidR="004B720A" w:rsidRPr="00594F83" w:rsidRDefault="004B720A" w:rsidP="004B720A">
      <w:pPr>
        <w:ind w:left="-15" w:right="0" w:firstLine="708"/>
        <w:rPr>
          <w:i/>
          <w:sz w:val="28"/>
          <w:szCs w:val="28"/>
        </w:rPr>
      </w:pPr>
      <w:r w:rsidRPr="00C255B6">
        <w:rPr>
          <w:color w:val="FF0000"/>
          <w:sz w:val="28"/>
          <w:szCs w:val="28"/>
        </w:rPr>
        <w:t xml:space="preserve">3.3.2.5. </w:t>
      </w:r>
      <w:r w:rsidRPr="00594F83">
        <w:rPr>
          <w:sz w:val="28"/>
          <w:szCs w:val="28"/>
        </w:rPr>
        <w:t xml:space="preserve">Межведомственное информационное взаимодействие осуществляется с </w:t>
      </w:r>
      <w:r w:rsidR="00C255B6">
        <w:rPr>
          <w:sz w:val="28"/>
          <w:szCs w:val="28"/>
        </w:rPr>
        <w:t>ОКУ «</w:t>
      </w:r>
      <w:proofErr w:type="spellStart"/>
      <w:r w:rsidR="00C255B6">
        <w:rPr>
          <w:sz w:val="28"/>
          <w:szCs w:val="28"/>
        </w:rPr>
        <w:t>Вейделевское</w:t>
      </w:r>
      <w:proofErr w:type="spellEnd"/>
      <w:r w:rsidR="00C255B6">
        <w:rPr>
          <w:sz w:val="28"/>
          <w:szCs w:val="28"/>
        </w:rPr>
        <w:t xml:space="preserve"> лесничество»</w:t>
      </w:r>
      <w:r w:rsidRPr="00594F83">
        <w:rPr>
          <w:i/>
          <w:sz w:val="28"/>
          <w:szCs w:val="28"/>
        </w:rPr>
        <w:t>.</w:t>
      </w:r>
    </w:p>
    <w:p w14:paraId="6B861F18" w14:textId="77777777" w:rsidR="00C255B6" w:rsidRDefault="004B720A" w:rsidP="00C255B6">
      <w:pPr>
        <w:pStyle w:val="ad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55B6">
        <w:rPr>
          <w:color w:val="FF0000"/>
          <w:sz w:val="28"/>
          <w:szCs w:val="28"/>
        </w:rPr>
        <w:t xml:space="preserve">3.3.2.6. </w:t>
      </w:r>
      <w:r w:rsidRPr="00594F83">
        <w:rPr>
          <w:sz w:val="28"/>
          <w:szCs w:val="28"/>
        </w:rPr>
        <w:t>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</w:t>
      </w:r>
    </w:p>
    <w:p w14:paraId="0B2F1364" w14:textId="1363DD1F" w:rsidR="00C255B6" w:rsidRPr="00C255B6" w:rsidRDefault="004B720A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sz w:val="28"/>
          <w:szCs w:val="28"/>
        </w:rPr>
        <w:t xml:space="preserve"> </w:t>
      </w:r>
      <w:r w:rsidR="00C255B6" w:rsidRPr="00C255B6">
        <w:rPr>
          <w:color w:val="000000"/>
          <w:sz w:val="28"/>
          <w:szCs w:val="28"/>
        </w:rPr>
        <w:t>1) наименование органа или организации, направляющих межведомственный запрос;</w:t>
      </w:r>
    </w:p>
    <w:p w14:paraId="28079442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2) наименование органа или организации, в адрес которых направляется межведомственный запрос;</w:t>
      </w:r>
    </w:p>
    <w:p w14:paraId="45CF72E8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lastRenderedPageBreak/>
        <w:t>3) наименование государственной или муниципальной услуги, для предоставления которой необходимо представление документа и (или) информации, а также, если имеется, номер (идентификатор) такой услуги в реестре государственных услуг или реестре муниципальных услуг;</w:t>
      </w:r>
    </w:p>
    <w:p w14:paraId="4277FA55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4) указание на положения нормативного правового акта, которыми установлено представление документа и (или) информации, </w:t>
      </w:r>
      <w:proofErr w:type="gramStart"/>
      <w:r w:rsidRPr="00C255B6">
        <w:rPr>
          <w:color w:val="000000"/>
          <w:sz w:val="28"/>
          <w:szCs w:val="28"/>
        </w:rPr>
        <w:t>необходимых</w:t>
      </w:r>
      <w:proofErr w:type="gramEnd"/>
      <w:r w:rsidRPr="00C255B6">
        <w:rPr>
          <w:color w:val="000000"/>
          <w:sz w:val="28"/>
          <w:szCs w:val="28"/>
        </w:rPr>
        <w:t xml:space="preserve"> для предоставления государственной или муниципальной услуги, и указание на реквизиты данного нормативного правового акта;</w:t>
      </w:r>
    </w:p>
    <w:p w14:paraId="0FCB76BC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 xml:space="preserve">5) сведения, необходимые для представления документа и (или) информации, 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 а также сведения, предусмотренные нормативными правовыми актами как необходимые для представления </w:t>
      </w:r>
      <w:proofErr w:type="gramStart"/>
      <w:r w:rsidRPr="00C255B6">
        <w:rPr>
          <w:color w:val="000000"/>
          <w:sz w:val="28"/>
          <w:szCs w:val="28"/>
        </w:rPr>
        <w:t>таких</w:t>
      </w:r>
      <w:proofErr w:type="gramEnd"/>
      <w:r w:rsidRPr="00C255B6">
        <w:rPr>
          <w:color w:val="000000"/>
          <w:sz w:val="28"/>
          <w:szCs w:val="28"/>
        </w:rPr>
        <w:t xml:space="preserve"> документа и (или) информации;</w:t>
      </w:r>
    </w:p>
    <w:p w14:paraId="0B96B456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6) контактная информация для направления ответа на межведомственный запрос;</w:t>
      </w:r>
    </w:p>
    <w:p w14:paraId="2F90F6E6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7) дата направления межведомственного запроса;</w:t>
      </w:r>
    </w:p>
    <w:p w14:paraId="675C9D1C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8) фамилия, имя, отчество и должность лица, подготовившего и направившего межведомственный запрос, а также номер служебного телефона и (или) адрес электронной почты данного лица для связи;</w:t>
      </w:r>
    </w:p>
    <w:p w14:paraId="670426EB" w14:textId="77777777" w:rsidR="00C255B6" w:rsidRPr="00C255B6" w:rsidRDefault="00C255B6" w:rsidP="00C255B6">
      <w:pPr>
        <w:pStyle w:val="ad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255B6">
        <w:rPr>
          <w:color w:val="000000"/>
          <w:sz w:val="28"/>
          <w:szCs w:val="28"/>
        </w:rPr>
        <w:t>9) информация о факте получения согласия.</w:t>
      </w:r>
    </w:p>
    <w:p w14:paraId="59C7C656" w14:textId="0FAA390E" w:rsidR="001552AF" w:rsidRPr="00594F83" w:rsidRDefault="00C255B6" w:rsidP="00C255B6">
      <w:pPr>
        <w:ind w:left="-15" w:right="0" w:firstLine="708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 </w:t>
      </w:r>
      <w:r w:rsidR="00847C73" w:rsidRPr="00594F83">
        <w:rPr>
          <w:color w:val="1F3864"/>
          <w:sz w:val="28"/>
          <w:szCs w:val="28"/>
        </w:rPr>
        <w:t xml:space="preserve"> </w:t>
      </w:r>
    </w:p>
    <w:p w14:paraId="6010C30E" w14:textId="77777777" w:rsidR="001552AF" w:rsidRPr="00594F83" w:rsidRDefault="00847C73">
      <w:pPr>
        <w:spacing w:after="4" w:line="270" w:lineRule="auto"/>
        <w:ind w:left="2168" w:right="0" w:hanging="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3.3.3. Приостановление предоставления Услуги </w:t>
      </w:r>
    </w:p>
    <w:p w14:paraId="7E17ECEA" w14:textId="77777777" w:rsidR="001552AF" w:rsidRPr="00594F83" w:rsidRDefault="00847C73">
      <w:pPr>
        <w:spacing w:after="25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76E8BE5F" w14:textId="5025F06C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Приостановление предоставления Услуги не предусмотрено. </w:t>
      </w:r>
    </w:p>
    <w:p w14:paraId="5A853075" w14:textId="42A0CE72" w:rsidR="00D84E79" w:rsidRPr="00594F83" w:rsidRDefault="00D84E79">
      <w:pPr>
        <w:ind w:left="718" w:right="0"/>
        <w:rPr>
          <w:sz w:val="28"/>
          <w:szCs w:val="28"/>
        </w:rPr>
      </w:pPr>
    </w:p>
    <w:p w14:paraId="01E0B8D2" w14:textId="77777777" w:rsidR="001552AF" w:rsidRPr="00594F83" w:rsidRDefault="00847C73">
      <w:pPr>
        <w:spacing w:after="0" w:line="270" w:lineRule="auto"/>
        <w:ind w:left="546" w:right="2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3.3.4.</w:t>
      </w:r>
      <w:r w:rsidRPr="00594F83">
        <w:rPr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 xml:space="preserve">Принятие решения  </w:t>
      </w:r>
    </w:p>
    <w:p w14:paraId="251F0018" w14:textId="77777777" w:rsidR="001552AF" w:rsidRPr="00594F83" w:rsidRDefault="00847C73">
      <w:pPr>
        <w:pStyle w:val="1"/>
        <w:ind w:left="546" w:right="539"/>
        <w:rPr>
          <w:sz w:val="28"/>
          <w:szCs w:val="28"/>
        </w:rPr>
      </w:pPr>
      <w:r w:rsidRPr="00594F83">
        <w:rPr>
          <w:sz w:val="28"/>
          <w:szCs w:val="28"/>
        </w:rPr>
        <w:t xml:space="preserve">о предоставлении (об отказе в предоставлении) Услуги </w:t>
      </w:r>
    </w:p>
    <w:p w14:paraId="31536E37" w14:textId="77777777" w:rsidR="001552AF" w:rsidRPr="00594F83" w:rsidRDefault="00847C73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68B8081F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3.3.4.1.  Основанием начала выполнения административной процедуры является </w:t>
      </w:r>
    </w:p>
    <w:p w14:paraId="771C8CC9" w14:textId="41C1B957" w:rsidR="001552AF" w:rsidRPr="00594F83" w:rsidRDefault="00847C73">
      <w:pPr>
        <w:spacing w:after="23" w:line="261" w:lineRule="auto"/>
        <w:ind w:left="-5" w:right="-11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получение </w:t>
      </w:r>
      <w:r w:rsidRPr="00594F83">
        <w:rPr>
          <w:sz w:val="28"/>
          <w:szCs w:val="28"/>
        </w:rPr>
        <w:tab/>
        <w:t xml:space="preserve">должностным </w:t>
      </w:r>
      <w:r w:rsidRPr="00594F83">
        <w:rPr>
          <w:sz w:val="28"/>
          <w:szCs w:val="28"/>
        </w:rPr>
        <w:tab/>
        <w:t xml:space="preserve">лицом </w:t>
      </w:r>
      <w:r w:rsidRPr="00594F83">
        <w:rPr>
          <w:sz w:val="28"/>
          <w:szCs w:val="28"/>
        </w:rPr>
        <w:tab/>
        <w:t xml:space="preserve">(работником), </w:t>
      </w:r>
      <w:r w:rsidRPr="00594F83">
        <w:rPr>
          <w:sz w:val="28"/>
          <w:szCs w:val="28"/>
        </w:rPr>
        <w:tab/>
      </w:r>
      <w:r w:rsidR="00D84E79" w:rsidRPr="00594F83">
        <w:rPr>
          <w:sz w:val="28"/>
          <w:szCs w:val="28"/>
        </w:rPr>
        <w:t>уполномоченным на</w:t>
      </w:r>
      <w:r w:rsidRPr="00594F83">
        <w:rPr>
          <w:sz w:val="28"/>
          <w:szCs w:val="28"/>
        </w:rPr>
        <w:t xml:space="preserve"> выполнение административной процедуры документов, необходимых для оказания Услуги. </w:t>
      </w:r>
    </w:p>
    <w:p w14:paraId="1D520112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3.3.4.2. Основаниями для отказа в предоставлении Услуги являются: </w:t>
      </w:r>
    </w:p>
    <w:p w14:paraId="6DFFC15D" w14:textId="77777777" w:rsidR="001552AF" w:rsidRPr="00594F83" w:rsidRDefault="00847C73">
      <w:pPr>
        <w:numPr>
          <w:ilvl w:val="0"/>
          <w:numId w:val="10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Наличие противоречивых сведений в Заявлении и приложенных к нему документах; </w:t>
      </w:r>
    </w:p>
    <w:p w14:paraId="07AA04F9" w14:textId="77777777" w:rsidR="001552AF" w:rsidRPr="00594F83" w:rsidRDefault="00847C73">
      <w:pPr>
        <w:numPr>
          <w:ilvl w:val="0"/>
          <w:numId w:val="10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208D856C" w14:textId="77777777" w:rsidR="001552AF" w:rsidRPr="00594F83" w:rsidRDefault="00847C73">
      <w:pPr>
        <w:numPr>
          <w:ilvl w:val="0"/>
          <w:numId w:val="10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Выявлена возможность сохранения зеленых насаждений; </w:t>
      </w:r>
    </w:p>
    <w:p w14:paraId="70444637" w14:textId="77777777" w:rsidR="001552AF" w:rsidRPr="00594F83" w:rsidRDefault="00847C73">
      <w:pPr>
        <w:numPr>
          <w:ilvl w:val="0"/>
          <w:numId w:val="10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06469ED9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3.3.4.3.  Решение о предоставлении Услуги принимается при одновременном соблюдении следующих критериев: </w:t>
      </w:r>
    </w:p>
    <w:p w14:paraId="5E48AFD7" w14:textId="77777777" w:rsidR="001552AF" w:rsidRPr="00594F83" w:rsidRDefault="00847C73">
      <w:pPr>
        <w:numPr>
          <w:ilvl w:val="0"/>
          <w:numId w:val="11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14:paraId="258EB01C" w14:textId="77777777" w:rsidR="001552AF" w:rsidRPr="00594F83" w:rsidRDefault="00847C73">
      <w:pPr>
        <w:numPr>
          <w:ilvl w:val="0"/>
          <w:numId w:val="11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достоверность сведений, содержащихся в представленных заявителем документах; </w:t>
      </w:r>
    </w:p>
    <w:p w14:paraId="67A38079" w14:textId="300A5A15" w:rsidR="00AC78BE" w:rsidRPr="00594F83" w:rsidRDefault="00847C73" w:rsidP="00AC78BE">
      <w:pPr>
        <w:numPr>
          <w:ilvl w:val="0"/>
          <w:numId w:val="11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представление </w:t>
      </w:r>
      <w:r w:rsidRPr="00594F83">
        <w:rPr>
          <w:sz w:val="28"/>
          <w:szCs w:val="28"/>
        </w:rPr>
        <w:tab/>
        <w:t xml:space="preserve">полного </w:t>
      </w:r>
      <w:r w:rsidRPr="00594F83">
        <w:rPr>
          <w:sz w:val="28"/>
          <w:szCs w:val="28"/>
        </w:rPr>
        <w:tab/>
        <w:t xml:space="preserve">комплекта </w:t>
      </w:r>
      <w:r w:rsidRPr="00594F83">
        <w:rPr>
          <w:sz w:val="28"/>
          <w:szCs w:val="28"/>
        </w:rPr>
        <w:tab/>
        <w:t xml:space="preserve">документов, </w:t>
      </w:r>
      <w:r w:rsidRPr="00594F83">
        <w:rPr>
          <w:sz w:val="28"/>
          <w:szCs w:val="28"/>
        </w:rPr>
        <w:tab/>
        <w:t xml:space="preserve">указанных </w:t>
      </w:r>
      <w:r w:rsidRPr="00594F83">
        <w:rPr>
          <w:sz w:val="28"/>
          <w:szCs w:val="28"/>
        </w:rPr>
        <w:tab/>
        <w:t xml:space="preserve">в пункте </w:t>
      </w:r>
      <w:r w:rsidR="00AC78BE" w:rsidRPr="00594F83">
        <w:rPr>
          <w:sz w:val="28"/>
          <w:szCs w:val="28"/>
        </w:rPr>
        <w:t xml:space="preserve">2.6 </w:t>
      </w:r>
      <w:r w:rsidRPr="00594F83">
        <w:rPr>
          <w:sz w:val="28"/>
          <w:szCs w:val="28"/>
        </w:rPr>
        <w:t xml:space="preserve">раздела II настоящего Административного регламента; </w:t>
      </w:r>
    </w:p>
    <w:p w14:paraId="1C245A98" w14:textId="716C6D21" w:rsidR="001552AF" w:rsidRPr="00594F83" w:rsidRDefault="00847C73" w:rsidP="00AC78BE">
      <w:pPr>
        <w:ind w:left="525" w:right="2074" w:firstLine="0"/>
        <w:rPr>
          <w:sz w:val="28"/>
          <w:szCs w:val="28"/>
        </w:rPr>
      </w:pPr>
      <w:r w:rsidRPr="00594F83">
        <w:rPr>
          <w:sz w:val="28"/>
          <w:szCs w:val="28"/>
        </w:rPr>
        <w:t xml:space="preserve">– отсутствие оснований для отказа в предоставлении Услуги. </w:t>
      </w:r>
    </w:p>
    <w:p w14:paraId="39B432B1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14:paraId="51096FFD" w14:textId="76DB769F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>3.3.4.5. Срок принятия решения о предоставлении (об отказе в предоставлении) Услуги составляет 1</w:t>
      </w:r>
      <w:r w:rsidR="00D84E79" w:rsidRPr="00594F83">
        <w:rPr>
          <w:sz w:val="28"/>
          <w:szCs w:val="28"/>
        </w:rPr>
        <w:t>0</w:t>
      </w:r>
      <w:r w:rsidRPr="00594F83">
        <w:rPr>
          <w:sz w:val="28"/>
          <w:szCs w:val="28"/>
        </w:rPr>
        <w:t xml:space="preserve"> рабочих дней. </w:t>
      </w:r>
    </w:p>
    <w:p w14:paraId="721A25E2" w14:textId="77777777" w:rsidR="001552AF" w:rsidRPr="00594F83" w:rsidRDefault="00847C73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702C3B4C" w14:textId="77777777" w:rsidR="001552AF" w:rsidRPr="00594F83" w:rsidRDefault="00847C73">
      <w:pPr>
        <w:pStyle w:val="2"/>
        <w:ind w:left="546" w:right="0"/>
        <w:rPr>
          <w:sz w:val="28"/>
          <w:szCs w:val="28"/>
        </w:rPr>
      </w:pPr>
      <w:r w:rsidRPr="00594F83">
        <w:rPr>
          <w:sz w:val="28"/>
          <w:szCs w:val="28"/>
        </w:rPr>
        <w:t>3.3.5.</w:t>
      </w:r>
      <w:r w:rsidRPr="00594F83">
        <w:rPr>
          <w:b w:val="0"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Предоставление результата Услуги </w:t>
      </w:r>
    </w:p>
    <w:p w14:paraId="6BEBB789" w14:textId="77777777" w:rsidR="001552AF" w:rsidRPr="00594F83" w:rsidRDefault="00847C73">
      <w:pPr>
        <w:spacing w:after="22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4CECF662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3.3.5.1. Результат оказания Услуги предоставляется заявителю посредством ЕПГУ, РПГУ. </w:t>
      </w:r>
    </w:p>
    <w:p w14:paraId="39B4F1EE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14:paraId="6DB2199D" w14:textId="36C990E1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3.3.5.3.  Предоставление органом </w:t>
      </w:r>
      <w:proofErr w:type="gramStart"/>
      <w:r w:rsidRPr="00594F83">
        <w:rPr>
          <w:sz w:val="28"/>
          <w:szCs w:val="28"/>
        </w:rPr>
        <w:t>предоставляющем</w:t>
      </w:r>
      <w:proofErr w:type="gramEnd"/>
      <w:r w:rsidRPr="00594F83">
        <w:rPr>
          <w:sz w:val="28"/>
          <w:szCs w:val="28"/>
        </w:rP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</w:t>
      </w:r>
      <w:r w:rsidR="00DF31FC" w:rsidRPr="00594F83">
        <w:rPr>
          <w:sz w:val="28"/>
          <w:szCs w:val="28"/>
        </w:rPr>
        <w:t>.</w:t>
      </w:r>
      <w:r w:rsidRPr="00594F83">
        <w:rPr>
          <w:sz w:val="28"/>
          <w:szCs w:val="28"/>
        </w:rPr>
        <w:t xml:space="preserve"> </w:t>
      </w:r>
    </w:p>
    <w:p w14:paraId="7CFC6040" w14:textId="2C3DC79B" w:rsidR="00AC78BE" w:rsidRPr="00594F83" w:rsidRDefault="00847C73" w:rsidP="00AC78BE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91F5E19" w14:textId="77777777" w:rsidR="00B342E9" w:rsidRPr="00594F83" w:rsidRDefault="00B342E9" w:rsidP="00AC78BE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</w:p>
    <w:p w14:paraId="0BC20191" w14:textId="1F9DC40D" w:rsidR="001552AF" w:rsidRPr="00594F83" w:rsidRDefault="00847C73" w:rsidP="00AC78BE">
      <w:pPr>
        <w:spacing w:after="0" w:line="259" w:lineRule="auto"/>
        <w:ind w:left="54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3.4. Вариант 2. </w:t>
      </w:r>
      <w:r w:rsidR="00395D07" w:rsidRPr="00594F83">
        <w:rPr>
          <w:b/>
          <w:sz w:val="28"/>
          <w:szCs w:val="28"/>
        </w:rPr>
        <w:t>Выдача разрешения на право вырубки зеленых насаждений</w:t>
      </w:r>
      <w:r w:rsidR="00395D07" w:rsidRPr="00594F83">
        <w:rPr>
          <w:sz w:val="28"/>
          <w:szCs w:val="28"/>
        </w:rPr>
        <w:t xml:space="preserve"> </w:t>
      </w:r>
      <w:r w:rsidR="00395D07" w:rsidRPr="00594F83">
        <w:rPr>
          <w:b/>
          <w:sz w:val="28"/>
          <w:szCs w:val="28"/>
        </w:rPr>
        <w:t>юридическим лицам посредством ЕПГУ/РПГУ или в органе, предоставляющим Услугу</w:t>
      </w:r>
      <w:r w:rsidR="00395D07" w:rsidRPr="00594F83">
        <w:rPr>
          <w:rFonts w:ascii="Arial" w:eastAsia="Arial" w:hAnsi="Arial" w:cs="Arial"/>
          <w:sz w:val="28"/>
          <w:szCs w:val="28"/>
        </w:rPr>
        <w:t xml:space="preserve"> </w:t>
      </w:r>
      <w:r w:rsidR="00395D07" w:rsidRPr="00594F83">
        <w:rPr>
          <w:b/>
          <w:sz w:val="28"/>
          <w:szCs w:val="28"/>
        </w:rPr>
        <w:t>включает в себя следующие</w:t>
      </w:r>
      <w:r w:rsidR="00395D07" w:rsidRPr="00594F83">
        <w:rPr>
          <w:rFonts w:ascii="Arial" w:eastAsia="Arial" w:hAnsi="Arial" w:cs="Arial"/>
          <w:sz w:val="28"/>
          <w:szCs w:val="28"/>
        </w:rPr>
        <w:t xml:space="preserve"> </w:t>
      </w:r>
      <w:r w:rsidR="00395D07" w:rsidRPr="00594F83">
        <w:rPr>
          <w:b/>
          <w:sz w:val="28"/>
          <w:szCs w:val="28"/>
        </w:rPr>
        <w:t>административные процедуры</w:t>
      </w:r>
      <w:r w:rsidRPr="00594F83">
        <w:rPr>
          <w:b/>
          <w:sz w:val="28"/>
          <w:szCs w:val="28"/>
        </w:rPr>
        <w:t>:</w:t>
      </w:r>
    </w:p>
    <w:p w14:paraId="2CC2D4F8" w14:textId="77777777" w:rsidR="001552AF" w:rsidRPr="00594F83" w:rsidRDefault="00847C73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4970F7E6" w14:textId="77777777" w:rsidR="001552AF" w:rsidRPr="00594F83" w:rsidRDefault="00847C73">
      <w:pPr>
        <w:numPr>
          <w:ilvl w:val="0"/>
          <w:numId w:val="12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Прием (получение) и регистрация запроса и иных документов, необходимых для предоставления Услуги; </w:t>
      </w:r>
    </w:p>
    <w:p w14:paraId="0DE3092D" w14:textId="4A64305E" w:rsidR="001552AF" w:rsidRPr="00594F83" w:rsidRDefault="00847C73">
      <w:pPr>
        <w:numPr>
          <w:ilvl w:val="0"/>
          <w:numId w:val="12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Межведомственное информационное взаимодействие; </w:t>
      </w:r>
    </w:p>
    <w:p w14:paraId="59E3B5EC" w14:textId="77777777" w:rsidR="001552AF" w:rsidRPr="00594F83" w:rsidRDefault="00847C73">
      <w:pPr>
        <w:numPr>
          <w:ilvl w:val="0"/>
          <w:numId w:val="12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t xml:space="preserve">Рассмотрение документов и сведений; </w:t>
      </w:r>
    </w:p>
    <w:p w14:paraId="0FC70FE1" w14:textId="77777777" w:rsidR="001552AF" w:rsidRPr="00594F83" w:rsidRDefault="00847C73">
      <w:pPr>
        <w:numPr>
          <w:ilvl w:val="0"/>
          <w:numId w:val="12"/>
        </w:numPr>
        <w:ind w:right="0" w:hanging="281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Принятие решения о предоставлении (об отказе в предоставлении) Услуги; 5) Предоставление результата Услуги. </w:t>
      </w:r>
    </w:p>
    <w:p w14:paraId="62B8E8DA" w14:textId="77777777" w:rsidR="001552AF" w:rsidRPr="00594F83" w:rsidRDefault="00847C73">
      <w:pPr>
        <w:spacing w:after="23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6AC9E349" w14:textId="77777777" w:rsidR="001552AF" w:rsidRPr="00594F83" w:rsidRDefault="00847C73">
      <w:pPr>
        <w:spacing w:after="0" w:line="270" w:lineRule="auto"/>
        <w:ind w:left="546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3.4.1. Прием запроса и документов </w:t>
      </w:r>
    </w:p>
    <w:p w14:paraId="5E215D88" w14:textId="77777777" w:rsidR="001552AF" w:rsidRPr="00594F83" w:rsidRDefault="00847C73">
      <w:pPr>
        <w:pStyle w:val="1"/>
        <w:ind w:left="546" w:right="550"/>
        <w:rPr>
          <w:sz w:val="28"/>
          <w:szCs w:val="28"/>
        </w:rPr>
      </w:pPr>
      <w:r w:rsidRPr="00594F83">
        <w:rPr>
          <w:sz w:val="28"/>
          <w:szCs w:val="28"/>
        </w:rPr>
        <w:t xml:space="preserve">и (или) информации, </w:t>
      </w:r>
      <w:proofErr w:type="gramStart"/>
      <w:r w:rsidRPr="00594F83">
        <w:rPr>
          <w:sz w:val="28"/>
          <w:szCs w:val="28"/>
        </w:rPr>
        <w:t>необходимых</w:t>
      </w:r>
      <w:proofErr w:type="gramEnd"/>
      <w:r w:rsidRPr="00594F83">
        <w:rPr>
          <w:sz w:val="28"/>
          <w:szCs w:val="28"/>
        </w:rPr>
        <w:t xml:space="preserve"> для предоставления Услуги </w:t>
      </w:r>
    </w:p>
    <w:p w14:paraId="410E078B" w14:textId="77777777" w:rsidR="001552AF" w:rsidRPr="00594F83" w:rsidRDefault="00847C73">
      <w:pPr>
        <w:spacing w:after="25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24430DE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14:paraId="1D139888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 случае обращения в орган, предоставляющий Услугу, является письменное заявление. </w:t>
      </w:r>
    </w:p>
    <w:p w14:paraId="7D6F7E2D" w14:textId="77777777" w:rsidR="00D4163E" w:rsidRPr="00594F83" w:rsidRDefault="00847C73" w:rsidP="00D4163E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3.4.1.2.</w:t>
      </w:r>
      <w:r w:rsidRPr="00594F83">
        <w:rPr>
          <w:b/>
          <w:sz w:val="28"/>
          <w:szCs w:val="28"/>
        </w:rPr>
        <w:t xml:space="preserve"> </w:t>
      </w:r>
      <w:r w:rsidR="00D4163E" w:rsidRPr="00594F83">
        <w:rPr>
          <w:sz w:val="28"/>
          <w:szCs w:val="28"/>
        </w:rPr>
        <w:t xml:space="preserve">Для получения Услуги Заявитель представляет в орган, предоставляющий Услугу: </w:t>
      </w:r>
    </w:p>
    <w:p w14:paraId="3948878C" w14:textId="77777777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а) заявление о предоставлении Услуги по форме согласно Приложению № 3 </w:t>
      </w:r>
    </w:p>
    <w:p w14:paraId="2E84E1CC" w14:textId="77777777" w:rsidR="00D4163E" w:rsidRPr="00594F83" w:rsidRDefault="00D4163E" w:rsidP="00D4163E">
      <w:pPr>
        <w:spacing w:after="48"/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к настоящему Административному регламенту; </w:t>
      </w:r>
    </w:p>
    <w:p w14:paraId="3AD72414" w14:textId="77777777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б) документ, удостоверяющий личность заявителя; </w:t>
      </w:r>
    </w:p>
    <w:p w14:paraId="6A8FEC5A" w14:textId="77777777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в) документ, удостоверяющий личность представителя заявителя (в случае </w:t>
      </w:r>
    </w:p>
    <w:p w14:paraId="2E6B37C6" w14:textId="77777777" w:rsidR="00D4163E" w:rsidRPr="00594F83" w:rsidRDefault="00D4163E" w:rsidP="00D4163E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обращения представителя заявителя); </w:t>
      </w:r>
    </w:p>
    <w:p w14:paraId="6247832A" w14:textId="77777777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г) документ, подтверждающий полномочия представителя заявителя (в случае </w:t>
      </w:r>
    </w:p>
    <w:p w14:paraId="6C7FD319" w14:textId="106B7BB3" w:rsidR="00D4163E" w:rsidRPr="00594F83" w:rsidRDefault="00D4163E" w:rsidP="00D4163E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обращения представителя заявителя); </w:t>
      </w:r>
    </w:p>
    <w:p w14:paraId="067544CB" w14:textId="1C456482" w:rsidR="00D4163E" w:rsidRPr="00594F83" w:rsidRDefault="00D4163E" w:rsidP="00D4163E">
      <w:pPr>
        <w:ind w:left="-5" w:right="0" w:firstLine="713"/>
        <w:rPr>
          <w:sz w:val="28"/>
          <w:szCs w:val="28"/>
        </w:rPr>
      </w:pPr>
      <w:r w:rsidRPr="00594F83">
        <w:rPr>
          <w:sz w:val="28"/>
          <w:szCs w:val="28"/>
        </w:rPr>
        <w:t xml:space="preserve">д) </w:t>
      </w:r>
      <w:r w:rsidR="00B342E9" w:rsidRPr="00594F83">
        <w:rPr>
          <w:sz w:val="28"/>
          <w:szCs w:val="28"/>
        </w:rPr>
        <w:t>документ,</w:t>
      </w:r>
      <w:r w:rsidRPr="00594F83">
        <w:rPr>
          <w:sz w:val="28"/>
          <w:szCs w:val="28"/>
        </w:rPr>
        <w:t xml:space="preserve"> подтверждающий полномочия законного представителя организации</w:t>
      </w:r>
    </w:p>
    <w:p w14:paraId="7ED2550C" w14:textId="5A8312BF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е) карта-схема с указанием примерного места расположения зеленых </w:t>
      </w:r>
    </w:p>
    <w:p w14:paraId="6615AE02" w14:textId="77777777" w:rsidR="00D4163E" w:rsidRPr="00594F83" w:rsidRDefault="00D4163E" w:rsidP="00D4163E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насаждений. </w:t>
      </w:r>
    </w:p>
    <w:p w14:paraId="68C17E48" w14:textId="66D09CE7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ж) сведения о количестве и видах зеленых насаждений </w:t>
      </w:r>
    </w:p>
    <w:p w14:paraId="62167E26" w14:textId="283C58D3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з) проект реконструкции зеленых насаждений (в случае проведения </w:t>
      </w:r>
    </w:p>
    <w:p w14:paraId="13F26A86" w14:textId="77777777" w:rsidR="00D4163E" w:rsidRPr="00594F83" w:rsidRDefault="00D4163E" w:rsidP="00D4163E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реконструкции) </w:t>
      </w:r>
    </w:p>
    <w:p w14:paraId="55ED4DAD" w14:textId="5B01220A" w:rsidR="00D4163E" w:rsidRPr="00594F83" w:rsidRDefault="00D4163E" w:rsidP="00D4163E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и) иные документы, подтверждающие цель выполнения работ - заключения </w:t>
      </w:r>
    </w:p>
    <w:p w14:paraId="0BC9CC21" w14:textId="77777777" w:rsidR="00D4163E" w:rsidRPr="00594F83" w:rsidRDefault="00D4163E" w:rsidP="00D4163E">
      <w:pPr>
        <w:ind w:left="-5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14:paraId="57A8BF24" w14:textId="77777777" w:rsidR="00D4163E" w:rsidRPr="00594F83" w:rsidRDefault="00D4163E" w:rsidP="00D4163E">
      <w:pPr>
        <w:ind w:left="-15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14:paraId="58F9F938" w14:textId="77777777" w:rsidR="004B720A" w:rsidRPr="00594F83" w:rsidRDefault="00D4163E" w:rsidP="004B720A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14:paraId="35D9A737" w14:textId="2D8EC3CA" w:rsidR="001552AF" w:rsidRPr="00594F83" w:rsidRDefault="00847C73" w:rsidP="004B720A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3.4.1.3. Срок регистрации запроса и документов, необходимых для предоставления Услуги, в органе, предоставляющем Услугу, составляет </w:t>
      </w:r>
      <w:r w:rsidR="004B720A" w:rsidRPr="00594F83">
        <w:rPr>
          <w:sz w:val="28"/>
          <w:szCs w:val="28"/>
        </w:rPr>
        <w:t xml:space="preserve">1 </w:t>
      </w:r>
      <w:r w:rsidRPr="00594F83">
        <w:rPr>
          <w:sz w:val="28"/>
          <w:szCs w:val="28"/>
        </w:rPr>
        <w:t xml:space="preserve">рабочий день. </w:t>
      </w:r>
    </w:p>
    <w:p w14:paraId="2875DCBD" w14:textId="44F298EA" w:rsidR="004B720A" w:rsidRPr="00594F83" w:rsidRDefault="004B720A" w:rsidP="004B720A">
      <w:pPr>
        <w:ind w:left="0" w:right="0" w:firstLine="709"/>
        <w:rPr>
          <w:sz w:val="28"/>
          <w:szCs w:val="28"/>
        </w:rPr>
      </w:pPr>
      <w:r w:rsidRPr="00594F83">
        <w:rPr>
          <w:sz w:val="28"/>
          <w:szCs w:val="28"/>
        </w:rPr>
        <w:t>3.4.1.4.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</w:t>
      </w:r>
      <w:r w:rsidR="00C255B6">
        <w:rPr>
          <w:sz w:val="28"/>
          <w:szCs w:val="28"/>
        </w:rPr>
        <w:t xml:space="preserve">авить по собственной инициативе, </w:t>
      </w:r>
      <w:r w:rsidR="00C255B6" w:rsidRPr="00C255B6">
        <w:rPr>
          <w:sz w:val="28"/>
          <w:szCs w:val="28"/>
        </w:rPr>
        <w:t>указанных в пункте 3.3.1.4.</w:t>
      </w:r>
      <w:r w:rsidRPr="00594F83">
        <w:rPr>
          <w:sz w:val="28"/>
          <w:szCs w:val="28"/>
        </w:rPr>
        <w:t xml:space="preserve"> </w:t>
      </w:r>
    </w:p>
    <w:p w14:paraId="4CA20012" w14:textId="5CE08C6A" w:rsidR="004B720A" w:rsidRPr="00594F83" w:rsidRDefault="004B720A" w:rsidP="004B720A">
      <w:pPr>
        <w:ind w:left="0" w:right="0" w:firstLine="709"/>
        <w:rPr>
          <w:sz w:val="28"/>
          <w:szCs w:val="28"/>
        </w:rPr>
      </w:pPr>
      <w:r w:rsidRPr="00594F83">
        <w:rPr>
          <w:sz w:val="28"/>
          <w:szCs w:val="28"/>
        </w:rPr>
        <w:t>3.4.1.5. Способами установления личности (идентификации заявителя) является проверка документов, указанных в пункте 3.3.1.2.</w:t>
      </w:r>
    </w:p>
    <w:p w14:paraId="01B19851" w14:textId="77777777" w:rsidR="004B720A" w:rsidRPr="00594F83" w:rsidRDefault="004B720A" w:rsidP="004B720A">
      <w:pPr>
        <w:ind w:right="0"/>
        <w:rPr>
          <w:sz w:val="28"/>
          <w:szCs w:val="28"/>
        </w:rPr>
      </w:pPr>
    </w:p>
    <w:p w14:paraId="79F0A931" w14:textId="77777777" w:rsidR="001552AF" w:rsidRPr="00594F83" w:rsidRDefault="00847C73">
      <w:pPr>
        <w:spacing w:after="27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rFonts w:ascii="Arial" w:eastAsia="Arial" w:hAnsi="Arial" w:cs="Arial"/>
          <w:color w:val="1F3864"/>
          <w:sz w:val="28"/>
          <w:szCs w:val="28"/>
        </w:rPr>
        <w:t xml:space="preserve"> </w:t>
      </w:r>
    </w:p>
    <w:p w14:paraId="2097B031" w14:textId="77777777" w:rsidR="001552AF" w:rsidRPr="00594F83" w:rsidRDefault="00847C73">
      <w:pPr>
        <w:spacing w:after="4" w:line="270" w:lineRule="auto"/>
        <w:ind w:left="1590" w:right="0" w:hanging="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>3.4.2. Межведомственное информационное взаимодействие</w:t>
      </w:r>
      <w:r w:rsidRPr="00594F83">
        <w:rPr>
          <w:b/>
          <w:sz w:val="28"/>
          <w:szCs w:val="28"/>
          <w:vertAlign w:val="superscript"/>
        </w:rPr>
        <w:t xml:space="preserve"> </w:t>
      </w:r>
      <w:r w:rsidRPr="00594F83">
        <w:rPr>
          <w:b/>
          <w:sz w:val="28"/>
          <w:szCs w:val="28"/>
        </w:rPr>
        <w:t xml:space="preserve"> </w:t>
      </w:r>
    </w:p>
    <w:p w14:paraId="764F1726" w14:textId="77777777" w:rsidR="001552AF" w:rsidRPr="00594F83" w:rsidRDefault="00847C73">
      <w:pPr>
        <w:spacing w:after="24" w:line="259" w:lineRule="auto"/>
        <w:ind w:left="782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337F45B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3.4.2.1. </w:t>
      </w:r>
      <w:proofErr w:type="gramStart"/>
      <w:r w:rsidRPr="00594F83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21">
        <w:r w:rsidRPr="00594F83">
          <w:rPr>
            <w:sz w:val="28"/>
            <w:szCs w:val="28"/>
          </w:rPr>
          <w:t>пункте у</w:t>
        </w:r>
      </w:hyperlink>
      <w:r w:rsidRPr="00594F83">
        <w:rPr>
          <w:sz w:val="28"/>
          <w:szCs w:val="28"/>
        </w:rPr>
        <w:t xml:space="preserve">казанных в </w:t>
      </w:r>
      <w:hyperlink r:id="rId22">
        <w:r w:rsidRPr="00594F83">
          <w:rPr>
            <w:sz w:val="28"/>
            <w:szCs w:val="28"/>
          </w:rPr>
          <w:t xml:space="preserve">пункте </w:t>
        </w:r>
      </w:hyperlink>
      <w:hyperlink r:id="rId23">
        <w:r w:rsidRPr="00594F83">
          <w:rPr>
            <w:sz w:val="28"/>
            <w:szCs w:val="28"/>
          </w:rPr>
          <w:t>2</w:t>
        </w:r>
      </w:hyperlink>
      <w:r w:rsidRPr="00594F83">
        <w:rPr>
          <w:sz w:val="28"/>
          <w:szCs w:val="28"/>
        </w:rP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  <w:proofErr w:type="gramEnd"/>
    </w:p>
    <w:p w14:paraId="24A62219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14:paraId="1476E729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3.4.2.3. Срок направления межведомственного запроса 5 рабочих со дня регистрации запроса о предоставлении Услуги.</w:t>
      </w:r>
      <w:r w:rsidRPr="00594F83">
        <w:rPr>
          <w:rFonts w:ascii="Calibri" w:eastAsia="Calibri" w:hAnsi="Calibri" w:cs="Calibri"/>
          <w:sz w:val="28"/>
          <w:szCs w:val="28"/>
        </w:rPr>
        <w:t xml:space="preserve"> </w:t>
      </w:r>
    </w:p>
    <w:p w14:paraId="308ECDB6" w14:textId="221E59A2" w:rsidR="001552AF" w:rsidRPr="00594F83" w:rsidRDefault="00847C73">
      <w:pPr>
        <w:ind w:left="-15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3.4.2.4. </w:t>
      </w:r>
      <w:proofErr w:type="gramStart"/>
      <w:r w:rsidRPr="00594F83">
        <w:rPr>
          <w:sz w:val="28"/>
          <w:szCs w:val="28"/>
        </w:rP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14:paraId="126E5EAB" w14:textId="45988C1C" w:rsidR="004B720A" w:rsidRPr="00594F83" w:rsidRDefault="004B720A" w:rsidP="004B720A">
      <w:pPr>
        <w:ind w:left="-15" w:right="0" w:firstLine="708"/>
        <w:rPr>
          <w:i/>
          <w:sz w:val="28"/>
          <w:szCs w:val="28"/>
        </w:rPr>
      </w:pPr>
      <w:r w:rsidRPr="00594F83">
        <w:rPr>
          <w:sz w:val="28"/>
          <w:szCs w:val="28"/>
        </w:rPr>
        <w:t xml:space="preserve">3.4.2.5. Межведомственное информационное взаимодействие осуществляется с </w:t>
      </w:r>
      <w:r w:rsidR="00C255B6">
        <w:rPr>
          <w:sz w:val="28"/>
          <w:szCs w:val="28"/>
        </w:rPr>
        <w:t>ОКУ «</w:t>
      </w:r>
      <w:proofErr w:type="spellStart"/>
      <w:r w:rsidR="00C255B6">
        <w:rPr>
          <w:sz w:val="28"/>
          <w:szCs w:val="28"/>
        </w:rPr>
        <w:t>Вейделевское</w:t>
      </w:r>
      <w:proofErr w:type="spellEnd"/>
      <w:r w:rsidR="00C255B6">
        <w:rPr>
          <w:sz w:val="28"/>
          <w:szCs w:val="28"/>
        </w:rPr>
        <w:t xml:space="preserve"> лесничество».</w:t>
      </w:r>
    </w:p>
    <w:p w14:paraId="2F326EA9" w14:textId="4496039D" w:rsidR="004B720A" w:rsidRPr="00594F83" w:rsidRDefault="004B720A" w:rsidP="004B720A">
      <w:pPr>
        <w:ind w:left="-15" w:right="0" w:firstLine="708"/>
        <w:rPr>
          <w:sz w:val="28"/>
          <w:szCs w:val="28"/>
        </w:rPr>
      </w:pPr>
      <w:r w:rsidRPr="00AC3312">
        <w:rPr>
          <w:color w:val="FF0000"/>
          <w:sz w:val="28"/>
          <w:szCs w:val="28"/>
        </w:rPr>
        <w:t xml:space="preserve">3.4.2.6. </w:t>
      </w:r>
      <w:r w:rsidRPr="00594F83">
        <w:rPr>
          <w:sz w:val="28"/>
          <w:szCs w:val="28"/>
        </w:rPr>
        <w:t>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</w:t>
      </w:r>
      <w:proofErr w:type="gramStart"/>
      <w:r w:rsidR="00AC3312" w:rsidRPr="00AC3312">
        <w:t xml:space="preserve"> </w:t>
      </w:r>
      <w:r w:rsidR="00AC3312" w:rsidRPr="00AC3312">
        <w:rPr>
          <w:sz w:val="28"/>
          <w:szCs w:val="28"/>
        </w:rPr>
        <w:t>,</w:t>
      </w:r>
      <w:proofErr w:type="gramEnd"/>
      <w:r w:rsidR="00AC3312" w:rsidRPr="00AC3312">
        <w:rPr>
          <w:sz w:val="28"/>
          <w:szCs w:val="28"/>
        </w:rPr>
        <w:t xml:space="preserve"> указанные в пункте 3.3.2.6.</w:t>
      </w:r>
      <w:r w:rsidRPr="00594F83">
        <w:rPr>
          <w:sz w:val="28"/>
          <w:szCs w:val="28"/>
        </w:rPr>
        <w:t xml:space="preserve"> </w:t>
      </w:r>
    </w:p>
    <w:p w14:paraId="01617266" w14:textId="77777777" w:rsidR="004B720A" w:rsidRPr="00594F83" w:rsidRDefault="004B720A">
      <w:pPr>
        <w:ind w:left="-15" w:right="0" w:firstLine="708"/>
        <w:rPr>
          <w:sz w:val="28"/>
          <w:szCs w:val="28"/>
        </w:rPr>
      </w:pPr>
    </w:p>
    <w:p w14:paraId="71769355" w14:textId="77777777" w:rsidR="001552AF" w:rsidRPr="00594F83" w:rsidRDefault="00847C73">
      <w:pPr>
        <w:spacing w:after="0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color w:val="1F3864"/>
          <w:sz w:val="28"/>
          <w:szCs w:val="28"/>
        </w:rPr>
        <w:t xml:space="preserve"> </w:t>
      </w:r>
    </w:p>
    <w:p w14:paraId="4B94011F" w14:textId="77777777" w:rsidR="001552AF" w:rsidRPr="00594F83" w:rsidRDefault="00847C73">
      <w:pPr>
        <w:spacing w:after="4" w:line="270" w:lineRule="auto"/>
        <w:ind w:left="2168" w:right="0" w:hanging="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3.4.3. Приостановление предоставления Услуги </w:t>
      </w:r>
    </w:p>
    <w:p w14:paraId="07FBF2CF" w14:textId="77777777" w:rsidR="001552AF" w:rsidRPr="00594F83" w:rsidRDefault="00847C73">
      <w:pPr>
        <w:spacing w:after="25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679E9BEE" w14:textId="77777777" w:rsidR="001552AF" w:rsidRPr="00594F83" w:rsidRDefault="00847C73">
      <w:pPr>
        <w:ind w:left="718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Приостановление предоставления Услуги не предусмотрено. </w:t>
      </w:r>
    </w:p>
    <w:p w14:paraId="4AD0E429" w14:textId="77777777" w:rsidR="001552AF" w:rsidRPr="00594F83" w:rsidRDefault="00847C73">
      <w:pPr>
        <w:spacing w:after="18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lastRenderedPageBreak/>
        <w:t xml:space="preserve"> </w:t>
      </w:r>
    </w:p>
    <w:p w14:paraId="4ACDC58C" w14:textId="77777777" w:rsidR="001552AF" w:rsidRPr="00594F83" w:rsidRDefault="00847C73">
      <w:pPr>
        <w:spacing w:after="0" w:line="270" w:lineRule="auto"/>
        <w:ind w:left="546" w:right="2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3.4.4.</w:t>
      </w:r>
      <w:r w:rsidRPr="00594F83">
        <w:rPr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 xml:space="preserve">Принятие решения  </w:t>
      </w:r>
    </w:p>
    <w:p w14:paraId="53205EBB" w14:textId="77777777" w:rsidR="001552AF" w:rsidRPr="00594F83" w:rsidRDefault="00847C73">
      <w:pPr>
        <w:pStyle w:val="1"/>
        <w:ind w:left="546" w:right="539"/>
        <w:rPr>
          <w:sz w:val="28"/>
          <w:szCs w:val="28"/>
        </w:rPr>
      </w:pPr>
      <w:r w:rsidRPr="00594F83">
        <w:rPr>
          <w:sz w:val="28"/>
          <w:szCs w:val="28"/>
        </w:rPr>
        <w:t xml:space="preserve">о предоставлении (об отказе в предоставлении) Услуги </w:t>
      </w:r>
    </w:p>
    <w:p w14:paraId="1BDF01BB" w14:textId="77777777" w:rsidR="001552AF" w:rsidRPr="00594F83" w:rsidRDefault="00847C73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55521596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3.4.4.1.  Основанием начала выполнения административной процедуры является </w:t>
      </w:r>
    </w:p>
    <w:p w14:paraId="4912ED3D" w14:textId="4FC09098" w:rsidR="001552AF" w:rsidRPr="00594F83" w:rsidRDefault="00847C73">
      <w:pPr>
        <w:spacing w:after="23" w:line="261" w:lineRule="auto"/>
        <w:ind w:left="-5" w:right="-11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получение </w:t>
      </w:r>
      <w:r w:rsidRPr="00594F83">
        <w:rPr>
          <w:sz w:val="28"/>
          <w:szCs w:val="28"/>
        </w:rPr>
        <w:tab/>
        <w:t xml:space="preserve">должностным </w:t>
      </w:r>
      <w:r w:rsidRPr="00594F83">
        <w:rPr>
          <w:sz w:val="28"/>
          <w:szCs w:val="28"/>
        </w:rPr>
        <w:tab/>
        <w:t xml:space="preserve">лицом </w:t>
      </w:r>
      <w:r w:rsidRPr="00594F83">
        <w:rPr>
          <w:sz w:val="28"/>
          <w:szCs w:val="28"/>
        </w:rPr>
        <w:tab/>
        <w:t xml:space="preserve">(работником), </w:t>
      </w:r>
      <w:r w:rsidRPr="00594F83">
        <w:rPr>
          <w:sz w:val="28"/>
          <w:szCs w:val="28"/>
        </w:rPr>
        <w:tab/>
      </w:r>
      <w:r w:rsidR="00615145" w:rsidRPr="00594F83">
        <w:rPr>
          <w:sz w:val="28"/>
          <w:szCs w:val="28"/>
        </w:rPr>
        <w:t>уполномоченным на</w:t>
      </w:r>
      <w:r w:rsidRPr="00594F83">
        <w:rPr>
          <w:sz w:val="28"/>
          <w:szCs w:val="28"/>
        </w:rPr>
        <w:t xml:space="preserve"> выполнение административной процедуры документов, необходимых для оказания Услуги. </w:t>
      </w:r>
    </w:p>
    <w:p w14:paraId="76241D84" w14:textId="77777777" w:rsidR="001552AF" w:rsidRPr="00594F83" w:rsidRDefault="00847C73">
      <w:pPr>
        <w:ind w:left="55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3.4.4.2. Основаниями для отказа в предоставлении Услуги являются: </w:t>
      </w:r>
    </w:p>
    <w:p w14:paraId="628D416B" w14:textId="77777777" w:rsidR="001552AF" w:rsidRPr="00594F83" w:rsidRDefault="00847C73">
      <w:pPr>
        <w:numPr>
          <w:ilvl w:val="0"/>
          <w:numId w:val="1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Наличие противоречивых сведений в Заявлении и приложенных к нему документах; </w:t>
      </w:r>
    </w:p>
    <w:p w14:paraId="6013986F" w14:textId="77777777" w:rsidR="001552AF" w:rsidRPr="00594F83" w:rsidRDefault="00847C73">
      <w:pPr>
        <w:numPr>
          <w:ilvl w:val="0"/>
          <w:numId w:val="1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14:paraId="6ACBD01C" w14:textId="77777777" w:rsidR="001552AF" w:rsidRPr="00594F83" w:rsidRDefault="00847C73">
      <w:pPr>
        <w:numPr>
          <w:ilvl w:val="0"/>
          <w:numId w:val="1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Выявлена возможность сохранения зеленых насаждений; </w:t>
      </w:r>
    </w:p>
    <w:p w14:paraId="27FBB0B1" w14:textId="77777777" w:rsidR="001552AF" w:rsidRPr="00594F83" w:rsidRDefault="00847C73">
      <w:pPr>
        <w:numPr>
          <w:ilvl w:val="0"/>
          <w:numId w:val="13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14:paraId="7DB64D24" w14:textId="77777777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3.4.4.3.  Решение о предоставлении Услуги принимается при одновременном соблюдении следующих критериев: </w:t>
      </w:r>
    </w:p>
    <w:p w14:paraId="55BA4BEC" w14:textId="77777777" w:rsidR="001552AF" w:rsidRPr="00594F83" w:rsidRDefault="00847C73">
      <w:pPr>
        <w:numPr>
          <w:ilvl w:val="0"/>
          <w:numId w:val="14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14:paraId="66FF81A9" w14:textId="77777777" w:rsidR="001552AF" w:rsidRPr="00594F83" w:rsidRDefault="00847C73">
      <w:pPr>
        <w:numPr>
          <w:ilvl w:val="0"/>
          <w:numId w:val="14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достоверность сведений, содержащихся в представленных заявителем документах; </w:t>
      </w:r>
    </w:p>
    <w:p w14:paraId="731E23EE" w14:textId="77777777" w:rsidR="001552AF" w:rsidRPr="00594F83" w:rsidRDefault="00847C73">
      <w:pPr>
        <w:numPr>
          <w:ilvl w:val="0"/>
          <w:numId w:val="14"/>
        </w:numPr>
        <w:ind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представление </w:t>
      </w:r>
      <w:r w:rsidRPr="00594F83">
        <w:rPr>
          <w:sz w:val="28"/>
          <w:szCs w:val="28"/>
        </w:rPr>
        <w:tab/>
        <w:t xml:space="preserve">полного </w:t>
      </w:r>
      <w:r w:rsidRPr="00594F83">
        <w:rPr>
          <w:sz w:val="28"/>
          <w:szCs w:val="28"/>
        </w:rPr>
        <w:tab/>
        <w:t xml:space="preserve">комплекта </w:t>
      </w:r>
      <w:r w:rsidRPr="00594F83">
        <w:rPr>
          <w:sz w:val="28"/>
          <w:szCs w:val="28"/>
        </w:rPr>
        <w:tab/>
        <w:t xml:space="preserve">документов, </w:t>
      </w:r>
      <w:r w:rsidRPr="00594F83">
        <w:rPr>
          <w:sz w:val="28"/>
          <w:szCs w:val="28"/>
        </w:rPr>
        <w:tab/>
        <w:t xml:space="preserve">указанных </w:t>
      </w:r>
      <w:r w:rsidRPr="00594F83">
        <w:rPr>
          <w:sz w:val="28"/>
          <w:szCs w:val="28"/>
        </w:rPr>
        <w:tab/>
        <w:t xml:space="preserve">в </w:t>
      </w:r>
      <w:r w:rsidRPr="00594F83">
        <w:rPr>
          <w:sz w:val="28"/>
          <w:szCs w:val="28"/>
        </w:rPr>
        <w:tab/>
        <w:t xml:space="preserve">пункте </w:t>
      </w:r>
    </w:p>
    <w:p w14:paraId="00E2AB2F" w14:textId="77777777" w:rsidR="00660264" w:rsidRPr="00594F83" w:rsidRDefault="00847C73">
      <w:pPr>
        <w:ind w:left="525" w:right="2073" w:hanging="540"/>
        <w:rPr>
          <w:sz w:val="28"/>
          <w:szCs w:val="28"/>
        </w:rPr>
      </w:pPr>
      <w:r w:rsidRPr="00594F83">
        <w:rPr>
          <w:sz w:val="28"/>
          <w:szCs w:val="28"/>
        </w:rPr>
        <w:t xml:space="preserve">2.6.1  раздела II настоящего Административного регламента; </w:t>
      </w:r>
    </w:p>
    <w:p w14:paraId="6655651C" w14:textId="09892767" w:rsidR="001552AF" w:rsidRPr="00594F83" w:rsidRDefault="00847C73" w:rsidP="00660264">
      <w:pPr>
        <w:ind w:left="525" w:right="2073" w:firstLine="0"/>
        <w:rPr>
          <w:sz w:val="28"/>
          <w:szCs w:val="28"/>
        </w:rPr>
      </w:pPr>
      <w:r w:rsidRPr="00594F83">
        <w:rPr>
          <w:sz w:val="28"/>
          <w:szCs w:val="28"/>
        </w:rPr>
        <w:t xml:space="preserve">– отсутствие оснований для отказа в предоставлении Услуги. </w:t>
      </w:r>
    </w:p>
    <w:p w14:paraId="7514C28D" w14:textId="4EABC0FF" w:rsidR="001552AF" w:rsidRPr="00594F83" w:rsidRDefault="00847C73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</w:t>
      </w:r>
      <w:r w:rsidR="00D84E79" w:rsidRPr="00594F83">
        <w:rPr>
          <w:sz w:val="28"/>
          <w:szCs w:val="28"/>
        </w:rPr>
        <w:t>0</w:t>
      </w:r>
      <w:r w:rsidRPr="00594F83">
        <w:rPr>
          <w:sz w:val="28"/>
          <w:szCs w:val="28"/>
        </w:rPr>
        <w:t xml:space="preserve"> рабочих дней. </w:t>
      </w:r>
    </w:p>
    <w:p w14:paraId="3878A431" w14:textId="77777777" w:rsidR="001552AF" w:rsidRPr="00594F83" w:rsidRDefault="00847C73">
      <w:pPr>
        <w:spacing w:after="22" w:line="259" w:lineRule="auto"/>
        <w:ind w:left="600" w:right="0" w:firstLine="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073FC724" w14:textId="77777777" w:rsidR="001552AF" w:rsidRPr="00594F83" w:rsidRDefault="00847C73">
      <w:pPr>
        <w:pStyle w:val="2"/>
        <w:ind w:left="546" w:right="0"/>
        <w:rPr>
          <w:sz w:val="28"/>
          <w:szCs w:val="28"/>
        </w:rPr>
      </w:pPr>
      <w:r w:rsidRPr="00594F83">
        <w:rPr>
          <w:sz w:val="28"/>
          <w:szCs w:val="28"/>
        </w:rPr>
        <w:t>3.4.5.</w:t>
      </w:r>
      <w:r w:rsidRPr="00594F83">
        <w:rPr>
          <w:b w:val="0"/>
          <w:sz w:val="28"/>
          <w:szCs w:val="28"/>
        </w:rPr>
        <w:t xml:space="preserve"> </w:t>
      </w:r>
      <w:r w:rsidRPr="00594F83">
        <w:rPr>
          <w:sz w:val="28"/>
          <w:szCs w:val="28"/>
        </w:rPr>
        <w:t xml:space="preserve">Предоставление результата Услуги </w:t>
      </w:r>
    </w:p>
    <w:p w14:paraId="34C773AA" w14:textId="77777777" w:rsidR="001552AF" w:rsidRPr="00594F83" w:rsidRDefault="00847C73">
      <w:pPr>
        <w:spacing w:after="22" w:line="259" w:lineRule="auto"/>
        <w:ind w:left="540" w:right="0" w:firstLine="0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62AD1473" w14:textId="77777777" w:rsidR="001552AF" w:rsidRPr="00594F83" w:rsidRDefault="00847C73" w:rsidP="00AC78BE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14:paraId="24F67BDC" w14:textId="77777777" w:rsidR="001552AF" w:rsidRPr="00594F83" w:rsidRDefault="00847C73" w:rsidP="00AC78BE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14:paraId="1EFA78F8" w14:textId="77777777" w:rsidR="001552AF" w:rsidRPr="00594F83" w:rsidRDefault="00847C73" w:rsidP="00AC78BE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14:paraId="09FF97F7" w14:textId="1280AD10" w:rsidR="001552AF" w:rsidRPr="00594F83" w:rsidRDefault="00847C73" w:rsidP="00AC78BE">
      <w:pPr>
        <w:ind w:left="-15" w:right="0" w:firstLine="540"/>
        <w:rPr>
          <w:sz w:val="28"/>
          <w:szCs w:val="28"/>
        </w:rPr>
      </w:pPr>
      <w:r w:rsidRPr="00594F83">
        <w:rPr>
          <w:sz w:val="28"/>
          <w:szCs w:val="28"/>
        </w:rPr>
        <w:t xml:space="preserve">3.4.5.4.  Предоставление органом </w:t>
      </w:r>
      <w:proofErr w:type="gramStart"/>
      <w:r w:rsidRPr="00594F83">
        <w:rPr>
          <w:sz w:val="28"/>
          <w:szCs w:val="28"/>
        </w:rPr>
        <w:t>предоставляющем</w:t>
      </w:r>
      <w:proofErr w:type="gramEnd"/>
      <w:r w:rsidRPr="00594F83">
        <w:rPr>
          <w:sz w:val="28"/>
          <w:szCs w:val="28"/>
        </w:rP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14:paraId="69434504" w14:textId="77777777" w:rsidR="00E22B11" w:rsidRPr="00594F83" w:rsidRDefault="00E22B11" w:rsidP="00247BC4">
      <w:pPr>
        <w:spacing w:after="0" w:line="259" w:lineRule="auto"/>
        <w:ind w:left="540" w:right="0" w:firstLine="0"/>
        <w:rPr>
          <w:sz w:val="28"/>
          <w:szCs w:val="28"/>
        </w:rPr>
      </w:pPr>
    </w:p>
    <w:p w14:paraId="13628253" w14:textId="7DCE6D0F" w:rsidR="001552AF" w:rsidRPr="00594F83" w:rsidRDefault="00847C73" w:rsidP="00247BC4">
      <w:pPr>
        <w:spacing w:after="0" w:line="259" w:lineRule="auto"/>
        <w:ind w:left="540" w:right="0" w:firstLine="0"/>
        <w:rPr>
          <w:b/>
          <w:sz w:val="28"/>
          <w:szCs w:val="28"/>
        </w:rPr>
      </w:pPr>
      <w:r w:rsidRPr="00594F83">
        <w:rPr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 xml:space="preserve"> </w:t>
      </w:r>
    </w:p>
    <w:p w14:paraId="733AD61A" w14:textId="333494D0" w:rsidR="00B44CBC" w:rsidRPr="00594F83" w:rsidRDefault="00B44CBC" w:rsidP="00247BC4">
      <w:pPr>
        <w:spacing w:after="0" w:line="259" w:lineRule="auto"/>
        <w:ind w:left="540" w:right="0" w:firstLine="0"/>
        <w:rPr>
          <w:sz w:val="28"/>
          <w:szCs w:val="28"/>
        </w:rPr>
      </w:pPr>
    </w:p>
    <w:p w14:paraId="033DC2A9" w14:textId="736191BA" w:rsidR="00B44CBC" w:rsidRPr="00594F83" w:rsidRDefault="00B44CBC" w:rsidP="00247BC4">
      <w:pPr>
        <w:spacing w:after="0" w:line="259" w:lineRule="auto"/>
        <w:ind w:left="540" w:right="0" w:firstLine="0"/>
        <w:rPr>
          <w:sz w:val="28"/>
          <w:szCs w:val="28"/>
        </w:rPr>
      </w:pPr>
    </w:p>
    <w:p w14:paraId="01207F97" w14:textId="77777777" w:rsidR="00B44CBC" w:rsidRPr="00594F83" w:rsidRDefault="00B44CBC" w:rsidP="00247BC4">
      <w:pPr>
        <w:spacing w:after="0" w:line="259" w:lineRule="auto"/>
        <w:ind w:left="540" w:right="0" w:firstLine="0"/>
        <w:rPr>
          <w:sz w:val="28"/>
          <w:szCs w:val="28"/>
        </w:rPr>
      </w:pPr>
    </w:p>
    <w:p w14:paraId="452E6486" w14:textId="77777777" w:rsidR="001552AF" w:rsidRPr="00594F83" w:rsidRDefault="00847C73" w:rsidP="00AC78BE">
      <w:pPr>
        <w:numPr>
          <w:ilvl w:val="0"/>
          <w:numId w:val="15"/>
        </w:numPr>
        <w:spacing w:after="4" w:line="270" w:lineRule="auto"/>
        <w:ind w:right="46" w:firstLine="1337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Формы </w:t>
      </w:r>
      <w:proofErr w:type="gramStart"/>
      <w:r w:rsidRPr="00594F83">
        <w:rPr>
          <w:b/>
          <w:sz w:val="28"/>
          <w:szCs w:val="28"/>
        </w:rPr>
        <w:t>контроля за</w:t>
      </w:r>
      <w:proofErr w:type="gramEnd"/>
      <w:r w:rsidRPr="00594F83">
        <w:rPr>
          <w:b/>
          <w:sz w:val="28"/>
          <w:szCs w:val="28"/>
        </w:rPr>
        <w:t xml:space="preserve"> предоставлением Услуги </w:t>
      </w:r>
    </w:p>
    <w:p w14:paraId="1FD32F44" w14:textId="77777777" w:rsidR="001552AF" w:rsidRPr="00594F83" w:rsidRDefault="00847C73" w:rsidP="00AC78BE">
      <w:pPr>
        <w:spacing w:after="0" w:line="259" w:lineRule="auto"/>
        <w:ind w:left="0" w:right="0" w:firstLine="0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3C8FB3B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>Контроль за</w:t>
      </w:r>
      <w:proofErr w:type="gramEnd"/>
      <w:r w:rsidRPr="00594F83">
        <w:rPr>
          <w:sz w:val="28"/>
          <w:szCs w:val="28"/>
        </w:rPr>
        <w:t xml:space="preserve">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 w:rsidRPr="00594F83">
        <w:rPr>
          <w:i/>
          <w:sz w:val="28"/>
          <w:szCs w:val="28"/>
        </w:rPr>
        <w:t>.</w:t>
      </w:r>
      <w:r w:rsidRPr="00594F83">
        <w:rPr>
          <w:sz w:val="28"/>
          <w:szCs w:val="28"/>
        </w:rPr>
        <w:t xml:space="preserve"> </w:t>
      </w:r>
    </w:p>
    <w:p w14:paraId="505AAA66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14:paraId="4147EC16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Периодичность осуществления текущего контроля устанавливается руководителем органа местного самоуправления.</w:t>
      </w:r>
      <w:r w:rsidRPr="00594F83">
        <w:rPr>
          <w:i/>
          <w:sz w:val="28"/>
          <w:szCs w:val="28"/>
        </w:rPr>
        <w:t xml:space="preserve"> </w:t>
      </w:r>
    </w:p>
    <w:p w14:paraId="7F38EA72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>Контроль за</w:t>
      </w:r>
      <w:proofErr w:type="gramEnd"/>
      <w:r w:rsidRPr="00594F83">
        <w:rPr>
          <w:sz w:val="28"/>
          <w:szCs w:val="28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14:paraId="45870B2E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 w:rsidRPr="00594F83">
        <w:rPr>
          <w:i/>
          <w:sz w:val="28"/>
          <w:szCs w:val="28"/>
        </w:rPr>
        <w:t>.</w:t>
      </w:r>
      <w:r w:rsidRPr="00594F83">
        <w:rPr>
          <w:sz w:val="28"/>
          <w:szCs w:val="28"/>
        </w:rPr>
        <w:t xml:space="preserve"> </w:t>
      </w:r>
    </w:p>
    <w:p w14:paraId="68C4AF9C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14:paraId="5C91F3F3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14:paraId="664889EA" w14:textId="77777777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14:paraId="07DFD1A5" w14:textId="54BB9992" w:rsidR="001552AF" w:rsidRPr="00594F83" w:rsidRDefault="00847C73" w:rsidP="00AC78BE">
      <w:pPr>
        <w:numPr>
          <w:ilvl w:val="1"/>
          <w:numId w:val="16"/>
        </w:numPr>
        <w:ind w:left="0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14:paraId="3BFF5E31" w14:textId="4ECD43B5" w:rsidR="00E22B11" w:rsidRPr="00594F83" w:rsidRDefault="00E22B11" w:rsidP="00E22B11">
      <w:pPr>
        <w:ind w:right="0"/>
        <w:rPr>
          <w:sz w:val="28"/>
          <w:szCs w:val="28"/>
        </w:rPr>
      </w:pPr>
    </w:p>
    <w:p w14:paraId="173AFBB5" w14:textId="36C4C1F9" w:rsidR="001552AF" w:rsidRPr="00594F83" w:rsidRDefault="00847C73" w:rsidP="00AC78BE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</w:t>
      </w:r>
    </w:p>
    <w:p w14:paraId="70AE1565" w14:textId="679156E0" w:rsidR="001552AF" w:rsidRPr="00594F83" w:rsidRDefault="00847C73" w:rsidP="00AC78BE">
      <w:pPr>
        <w:numPr>
          <w:ilvl w:val="0"/>
          <w:numId w:val="15"/>
        </w:numPr>
        <w:spacing w:after="4" w:line="270" w:lineRule="auto"/>
        <w:ind w:left="0" w:right="637" w:firstLine="1984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 w:rsidR="00CF494D" w:rsidRPr="00594F83">
        <w:rPr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>Закона № 210-ФЗ, а также их должностных лиц, государственных служащих,</w:t>
      </w:r>
      <w:r w:rsidR="00CF494D" w:rsidRPr="00594F83">
        <w:rPr>
          <w:b/>
          <w:sz w:val="28"/>
          <w:szCs w:val="28"/>
        </w:rPr>
        <w:t xml:space="preserve"> </w:t>
      </w:r>
      <w:r w:rsidRPr="00594F83">
        <w:rPr>
          <w:b/>
          <w:sz w:val="28"/>
          <w:szCs w:val="28"/>
        </w:rPr>
        <w:t>работников.</w:t>
      </w:r>
    </w:p>
    <w:p w14:paraId="6177B49B" w14:textId="77777777" w:rsidR="001552AF" w:rsidRPr="00594F83" w:rsidRDefault="00847C73">
      <w:pPr>
        <w:spacing w:after="26" w:line="259" w:lineRule="auto"/>
        <w:ind w:left="768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8589452" w14:textId="4DBEB26E" w:rsidR="001552AF" w:rsidRPr="00594F83" w:rsidRDefault="00847C73" w:rsidP="00CF494D">
      <w:pPr>
        <w:spacing w:after="4" w:line="270" w:lineRule="auto"/>
        <w:ind w:left="1682" w:right="1656" w:firstLine="874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14:paraId="093EEADB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 </w:t>
      </w:r>
    </w:p>
    <w:p w14:paraId="4DC47799" w14:textId="4B4D17DE" w:rsidR="001552AF" w:rsidRPr="00594F83" w:rsidRDefault="00847C73" w:rsidP="00CF494D">
      <w:pPr>
        <w:numPr>
          <w:ilvl w:val="2"/>
          <w:numId w:val="17"/>
        </w:numPr>
        <w:ind w:left="0" w:right="0" w:firstLine="1782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</w:t>
      </w:r>
      <w:r w:rsidR="00AC78BE" w:rsidRPr="00594F83">
        <w:rPr>
          <w:sz w:val="28"/>
          <w:szCs w:val="28"/>
        </w:rPr>
        <w:t>Услугу, в</w:t>
      </w:r>
      <w:r w:rsidRPr="00594F83">
        <w:rPr>
          <w:sz w:val="28"/>
          <w:szCs w:val="28"/>
        </w:rPr>
        <w:t xml:space="preserve"> ходе предоставления Услуги. </w:t>
      </w:r>
      <w:proofErr w:type="gramEnd"/>
    </w:p>
    <w:p w14:paraId="052D1096" w14:textId="660172D9" w:rsidR="001552AF" w:rsidRPr="00594F83" w:rsidRDefault="00847C73" w:rsidP="00CF494D">
      <w:pPr>
        <w:numPr>
          <w:ilvl w:val="2"/>
          <w:numId w:val="17"/>
        </w:numPr>
        <w:ind w:left="0" w:right="0" w:firstLine="1782"/>
        <w:rPr>
          <w:sz w:val="28"/>
          <w:szCs w:val="28"/>
        </w:rPr>
      </w:pPr>
      <w:r w:rsidRPr="00594F83">
        <w:rPr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отдела, на официальном сайте </w:t>
      </w:r>
      <w:r w:rsidR="00AC3312">
        <w:rPr>
          <w:sz w:val="28"/>
          <w:szCs w:val="28"/>
        </w:rPr>
        <w:t xml:space="preserve">администрации </w:t>
      </w:r>
      <w:proofErr w:type="spellStart"/>
      <w:r w:rsidR="00AC3312">
        <w:rPr>
          <w:sz w:val="28"/>
          <w:szCs w:val="28"/>
        </w:rPr>
        <w:t>Солонцинского</w:t>
      </w:r>
      <w:proofErr w:type="spellEnd"/>
      <w:r w:rsidR="00AC3312">
        <w:rPr>
          <w:sz w:val="28"/>
          <w:szCs w:val="28"/>
        </w:rPr>
        <w:t xml:space="preserve">  сельского поселения </w:t>
      </w:r>
      <w:hyperlink r:id="rId24" w:history="1">
        <w:r w:rsidR="00AC3312" w:rsidRPr="00AC3312">
          <w:rPr>
            <w:color w:val="0000FF"/>
            <w:sz w:val="28"/>
            <w:szCs w:val="28"/>
            <w:u w:val="single"/>
          </w:rPr>
          <w:t>https://slonczinskoe-r31.gosweb.gosuslugi.ru/</w:t>
        </w:r>
      </w:hyperlink>
      <w:r w:rsidRPr="00594F83">
        <w:rPr>
          <w:sz w:val="28"/>
          <w:szCs w:val="28"/>
        </w:rPr>
        <w:t xml:space="preserve">, на ЕПГУ, РПГУ. </w:t>
      </w:r>
    </w:p>
    <w:p w14:paraId="2CE20277" w14:textId="77777777" w:rsidR="001552AF" w:rsidRPr="00594F83" w:rsidRDefault="00847C73">
      <w:pPr>
        <w:spacing w:after="28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5855D01" w14:textId="77777777" w:rsidR="001552AF" w:rsidRPr="00594F83" w:rsidRDefault="00847C73">
      <w:pPr>
        <w:spacing w:after="4" w:line="270" w:lineRule="auto"/>
        <w:ind w:left="2039" w:right="0" w:hanging="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5.2. Формы и способы подачи заявителями жалобы </w:t>
      </w:r>
    </w:p>
    <w:p w14:paraId="184DDE09" w14:textId="77777777" w:rsidR="001552AF" w:rsidRPr="00594F83" w:rsidRDefault="00847C73">
      <w:pPr>
        <w:spacing w:after="27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E4BBDAE" w14:textId="3A328295" w:rsidR="001552AF" w:rsidRPr="00594F83" w:rsidRDefault="00847C73" w:rsidP="00CF494D">
      <w:pPr>
        <w:numPr>
          <w:ilvl w:val="2"/>
          <w:numId w:val="18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Жалоба может быть направлена заявителем в письменной </w:t>
      </w:r>
      <w:r w:rsidR="00CF494D" w:rsidRPr="00594F83">
        <w:rPr>
          <w:sz w:val="28"/>
          <w:szCs w:val="28"/>
        </w:rPr>
        <w:t>форме по</w:t>
      </w:r>
      <w:r w:rsidRPr="00594F83">
        <w:rPr>
          <w:sz w:val="28"/>
          <w:szCs w:val="28"/>
        </w:rPr>
        <w:t xml:space="preserve"> почте, а также может быть принята при личном приеме заявителя. </w:t>
      </w:r>
    </w:p>
    <w:p w14:paraId="3AB8C82D" w14:textId="27411E2D" w:rsidR="001552AF" w:rsidRPr="00594F83" w:rsidRDefault="00847C73" w:rsidP="00CF494D">
      <w:pPr>
        <w:numPr>
          <w:ilvl w:val="2"/>
          <w:numId w:val="18"/>
        </w:numPr>
        <w:ind w:left="0" w:right="0" w:firstLine="708"/>
        <w:rPr>
          <w:sz w:val="28"/>
          <w:szCs w:val="28"/>
        </w:rPr>
      </w:pPr>
      <w:r w:rsidRPr="00594F83">
        <w:rPr>
          <w:sz w:val="28"/>
          <w:szCs w:val="28"/>
        </w:rPr>
        <w:t xml:space="preserve">В электронном виде жалоба может быть подана </w:t>
      </w:r>
      <w:r w:rsidR="00CF494D" w:rsidRPr="00594F83">
        <w:rPr>
          <w:sz w:val="28"/>
          <w:szCs w:val="28"/>
        </w:rPr>
        <w:t>заявителем с</w:t>
      </w:r>
      <w:r w:rsidRPr="00594F83">
        <w:rPr>
          <w:sz w:val="28"/>
          <w:szCs w:val="28"/>
        </w:rPr>
        <w:t xml:space="preserve"> использованием сети «Интернет» посредством: </w:t>
      </w:r>
    </w:p>
    <w:p w14:paraId="5DE44BE0" w14:textId="77777777" w:rsidR="001552AF" w:rsidRPr="00594F83" w:rsidRDefault="00847C73" w:rsidP="00CF494D">
      <w:pPr>
        <w:ind w:left="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‒ официального сайта органа местного самоуправления; </w:t>
      </w:r>
    </w:p>
    <w:p w14:paraId="1A3FAEF0" w14:textId="77777777" w:rsidR="001552AF" w:rsidRPr="00594F83" w:rsidRDefault="00847C73" w:rsidP="00CF494D">
      <w:pPr>
        <w:ind w:left="0" w:right="0"/>
        <w:rPr>
          <w:sz w:val="28"/>
          <w:szCs w:val="28"/>
        </w:rPr>
      </w:pPr>
      <w:r w:rsidRPr="00594F83">
        <w:rPr>
          <w:sz w:val="28"/>
          <w:szCs w:val="28"/>
        </w:rPr>
        <w:t xml:space="preserve">‒ ЕПГУ/РПГУ; </w:t>
      </w:r>
    </w:p>
    <w:p w14:paraId="1826E982" w14:textId="77777777" w:rsidR="001552AF" w:rsidRPr="00594F83" w:rsidRDefault="00847C73">
      <w:pPr>
        <w:ind w:left="-15" w:right="0" w:firstLine="708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  <w:proofErr w:type="gramEnd"/>
    </w:p>
    <w:p w14:paraId="27D8DC2C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5834373" w14:textId="77777777" w:rsidR="001552AF" w:rsidRPr="00594F83" w:rsidRDefault="00847C73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7BF66D9" w14:textId="77777777" w:rsidR="001552AF" w:rsidRPr="00594F83" w:rsidRDefault="00847C73">
      <w:pPr>
        <w:spacing w:after="218" w:line="259" w:lineRule="auto"/>
        <w:ind w:left="0" w:right="86" w:firstLine="0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F75CFC2" w14:textId="6DC7D762" w:rsidR="00B37343" w:rsidRPr="00594F83" w:rsidRDefault="00B37343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269ECE07" w14:textId="3552AD19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3FC767A8" w14:textId="5FE06E1F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3FED9026" w14:textId="17BFE96F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386B02D1" w14:textId="7C57EE4E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545E1322" w14:textId="3810CF4D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77ED8F8A" w14:textId="6FA8A7C7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343966DE" w14:textId="192C29F1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4E51CD7B" w14:textId="3344B3BD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6DB01B25" w14:textId="180E5135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784E0DFB" w14:textId="657B4B12" w:rsidR="00DF31FC" w:rsidRPr="00594F83" w:rsidRDefault="00DF31FC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35F81B56" w14:textId="77777777" w:rsidR="00B37343" w:rsidRDefault="00B37343" w:rsidP="00AC3312">
      <w:pPr>
        <w:spacing w:after="216" w:line="259" w:lineRule="auto"/>
        <w:ind w:left="0" w:right="86" w:firstLine="0"/>
        <w:rPr>
          <w:sz w:val="28"/>
          <w:szCs w:val="28"/>
        </w:rPr>
      </w:pPr>
    </w:p>
    <w:p w14:paraId="609FEE6F" w14:textId="77777777" w:rsidR="00AC3312" w:rsidRDefault="00AC3312" w:rsidP="00AC3312">
      <w:pPr>
        <w:spacing w:after="216" w:line="259" w:lineRule="auto"/>
        <w:ind w:left="0" w:right="86" w:firstLine="0"/>
        <w:rPr>
          <w:sz w:val="28"/>
          <w:szCs w:val="28"/>
        </w:rPr>
      </w:pPr>
    </w:p>
    <w:p w14:paraId="728AFEF9" w14:textId="77777777" w:rsidR="00AC3312" w:rsidRPr="00594F83" w:rsidRDefault="00AC3312" w:rsidP="00AC3312">
      <w:pPr>
        <w:spacing w:after="216" w:line="259" w:lineRule="auto"/>
        <w:ind w:left="0" w:right="86" w:firstLine="0"/>
        <w:rPr>
          <w:sz w:val="28"/>
          <w:szCs w:val="28"/>
        </w:rPr>
      </w:pPr>
    </w:p>
    <w:p w14:paraId="74CC8377" w14:textId="77777777" w:rsidR="00B37343" w:rsidRPr="00594F83" w:rsidRDefault="00B37343">
      <w:pPr>
        <w:spacing w:after="216" w:line="259" w:lineRule="auto"/>
        <w:ind w:left="0" w:right="86" w:firstLine="0"/>
        <w:jc w:val="right"/>
        <w:rPr>
          <w:sz w:val="28"/>
          <w:szCs w:val="28"/>
        </w:rPr>
      </w:pPr>
    </w:p>
    <w:p w14:paraId="095D55A9" w14:textId="77777777" w:rsidR="001552AF" w:rsidRPr="00594F83" w:rsidRDefault="00847C73">
      <w:pPr>
        <w:spacing w:after="0" w:line="264" w:lineRule="auto"/>
        <w:ind w:right="143"/>
        <w:jc w:val="right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Приложение №1 </w:t>
      </w:r>
      <w:proofErr w:type="gramStart"/>
      <w:r w:rsidRPr="00594F83">
        <w:rPr>
          <w:sz w:val="28"/>
          <w:szCs w:val="28"/>
        </w:rPr>
        <w:t>к</w:t>
      </w:r>
      <w:proofErr w:type="gramEnd"/>
      <w:r w:rsidRPr="00594F83">
        <w:rPr>
          <w:sz w:val="28"/>
          <w:szCs w:val="28"/>
        </w:rPr>
        <w:t xml:space="preserve"> </w:t>
      </w:r>
    </w:p>
    <w:p w14:paraId="5CABDAE8" w14:textId="77777777" w:rsidR="001552AF" w:rsidRPr="00594F83" w:rsidRDefault="00847C73">
      <w:pPr>
        <w:spacing w:after="5"/>
        <w:ind w:left="6186" w:right="0" w:hanging="264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Административному регламенту по предоставлению </w:t>
      </w:r>
      <w:proofErr w:type="gramStart"/>
      <w:r w:rsidRPr="00594F83">
        <w:rPr>
          <w:sz w:val="28"/>
          <w:szCs w:val="28"/>
        </w:rPr>
        <w:t>муниципальной</w:t>
      </w:r>
      <w:proofErr w:type="gramEnd"/>
      <w:r w:rsidRPr="00594F83">
        <w:rPr>
          <w:sz w:val="28"/>
          <w:szCs w:val="28"/>
        </w:rPr>
        <w:t xml:space="preserve"> </w:t>
      </w:r>
    </w:p>
    <w:p w14:paraId="47F9DE0F" w14:textId="77777777" w:rsidR="001552AF" w:rsidRPr="00594F83" w:rsidRDefault="00847C73">
      <w:pPr>
        <w:spacing w:after="255" w:line="264" w:lineRule="auto"/>
        <w:ind w:right="144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услуги </w:t>
      </w:r>
    </w:p>
    <w:p w14:paraId="57C8AEE1" w14:textId="77777777" w:rsidR="001552AF" w:rsidRPr="00594F83" w:rsidRDefault="00847C73">
      <w:pPr>
        <w:spacing w:after="0" w:line="271" w:lineRule="auto"/>
        <w:ind w:left="223" w:right="216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Форма разрешения на право вырубки зеленых насаждений </w:t>
      </w:r>
    </w:p>
    <w:p w14:paraId="48E9C7E0" w14:textId="77777777" w:rsidR="001552AF" w:rsidRPr="00594F83" w:rsidRDefault="00847C73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BA5C9EB" w14:textId="77777777" w:rsidR="001552AF" w:rsidRPr="00594F83" w:rsidRDefault="00847C73">
      <w:pPr>
        <w:spacing w:after="0" w:line="264" w:lineRule="auto"/>
        <w:ind w:right="270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От: _________________________  </w:t>
      </w:r>
    </w:p>
    <w:p w14:paraId="32402BA4" w14:textId="77777777" w:rsidR="001552AF" w:rsidRPr="00594F83" w:rsidRDefault="00847C73">
      <w:pPr>
        <w:spacing w:after="309"/>
        <w:ind w:left="6352" w:right="275" w:hanging="250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>(наименование</w:t>
      </w:r>
      <w:r w:rsidRPr="00594F83">
        <w:rPr>
          <w:sz w:val="28"/>
          <w:szCs w:val="28"/>
        </w:rPr>
        <w:t xml:space="preserve"> </w:t>
      </w:r>
      <w:r w:rsidRPr="00594F83">
        <w:rPr>
          <w:i/>
          <w:sz w:val="28"/>
          <w:szCs w:val="28"/>
        </w:rPr>
        <w:t>уполномоченного органа)</w:t>
      </w:r>
      <w:r w:rsidRPr="00594F83">
        <w:rPr>
          <w:sz w:val="28"/>
          <w:szCs w:val="28"/>
        </w:rPr>
        <w:t xml:space="preserve"> </w:t>
      </w:r>
    </w:p>
    <w:p w14:paraId="62D7024D" w14:textId="77777777" w:rsidR="001552AF" w:rsidRPr="00594F83" w:rsidRDefault="00847C73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Кому </w:t>
      </w:r>
      <w:r w:rsidRPr="00594F83">
        <w:rPr>
          <w:sz w:val="28"/>
          <w:szCs w:val="28"/>
        </w:rPr>
        <w:tab/>
        <w:t xml:space="preserve"> _______________________ </w:t>
      </w:r>
    </w:p>
    <w:p w14:paraId="6D802800" w14:textId="77777777" w:rsidR="001552AF" w:rsidRPr="00594F83" w:rsidRDefault="00847C73">
      <w:pPr>
        <w:spacing w:after="302"/>
        <w:ind w:left="5977" w:right="426"/>
        <w:jc w:val="left"/>
        <w:rPr>
          <w:sz w:val="28"/>
          <w:szCs w:val="28"/>
        </w:rPr>
      </w:pPr>
      <w:proofErr w:type="gramStart"/>
      <w:r w:rsidRPr="00594F83">
        <w:rPr>
          <w:i/>
          <w:sz w:val="28"/>
          <w:szCs w:val="28"/>
        </w:rPr>
        <w:t>(фамилия, имя, отчество</w:t>
      </w:r>
      <w:r w:rsidRPr="00594F83">
        <w:rPr>
          <w:sz w:val="28"/>
          <w:szCs w:val="28"/>
        </w:rPr>
        <w:t xml:space="preserve"> </w:t>
      </w:r>
      <w:r w:rsidRPr="00594F83">
        <w:rPr>
          <w:i/>
          <w:sz w:val="28"/>
          <w:szCs w:val="28"/>
        </w:rPr>
        <w:t xml:space="preserve">- для граждан и ИП, или полное наименование организации - для юридических лиц </w:t>
      </w:r>
      <w:proofErr w:type="gramEnd"/>
    </w:p>
    <w:p w14:paraId="688B74A5" w14:textId="77777777" w:rsidR="001552AF" w:rsidRPr="00594F83" w:rsidRDefault="00847C73">
      <w:pPr>
        <w:spacing w:after="18" w:line="259" w:lineRule="auto"/>
        <w:ind w:left="0" w:right="695" w:firstLine="0"/>
        <w:jc w:val="right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_________________________ </w:t>
      </w:r>
    </w:p>
    <w:p w14:paraId="4906C677" w14:textId="77777777" w:rsidR="001552AF" w:rsidRPr="00594F83" w:rsidRDefault="00847C73">
      <w:pPr>
        <w:spacing w:after="4"/>
        <w:ind w:left="5977" w:right="275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 (почтовый индекс и адрес, адрес электронной почты) </w:t>
      </w:r>
    </w:p>
    <w:p w14:paraId="23F8ABFB" w14:textId="77777777" w:rsidR="001552AF" w:rsidRPr="00594F83" w:rsidRDefault="00847C73">
      <w:pPr>
        <w:spacing w:after="18" w:line="259" w:lineRule="auto"/>
        <w:ind w:left="2592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5EA937A" w14:textId="77777777" w:rsidR="001552AF" w:rsidRPr="00594F83" w:rsidRDefault="00847C73">
      <w:pPr>
        <w:spacing w:after="0" w:line="259" w:lineRule="auto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РАЗРЕШЕНИЕ </w:t>
      </w:r>
    </w:p>
    <w:p w14:paraId="63287A3F" w14:textId="77777777" w:rsidR="001552AF" w:rsidRPr="00594F83" w:rsidRDefault="00847C73">
      <w:pPr>
        <w:spacing w:after="235" w:line="259" w:lineRule="auto"/>
        <w:ind w:right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на право вырубки зеленых насаждений </w:t>
      </w:r>
    </w:p>
    <w:p w14:paraId="22E6B54E" w14:textId="77777777" w:rsidR="001552AF" w:rsidRPr="00594F83" w:rsidRDefault="00847C73">
      <w:pPr>
        <w:spacing w:after="4"/>
        <w:ind w:left="809" w:right="275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______________                                                                               __________________ </w:t>
      </w:r>
    </w:p>
    <w:tbl>
      <w:tblPr>
        <w:tblStyle w:val="TableGrid"/>
        <w:tblW w:w="8880" w:type="dxa"/>
        <w:tblInd w:w="180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6831"/>
        <w:gridCol w:w="2049"/>
      </w:tblGrid>
      <w:tr w:rsidR="001552AF" w:rsidRPr="00594F83" w14:paraId="4E345DBD" w14:textId="77777777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07C632D4" w14:textId="77777777" w:rsidR="001552AF" w:rsidRPr="00594F83" w:rsidRDefault="00847C73">
            <w:pPr>
              <w:spacing w:after="0" w:line="259" w:lineRule="auto"/>
              <w:ind w:left="619" w:right="0" w:firstLine="0"/>
              <w:jc w:val="left"/>
              <w:rPr>
                <w:sz w:val="28"/>
                <w:szCs w:val="28"/>
              </w:rPr>
            </w:pPr>
            <w:r w:rsidRPr="00594F83">
              <w:rPr>
                <w:i/>
                <w:sz w:val="28"/>
                <w:szCs w:val="28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5998990D" w14:textId="77777777" w:rsidR="001552AF" w:rsidRPr="00594F83" w:rsidRDefault="00847C7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4F83">
              <w:rPr>
                <w:i/>
                <w:sz w:val="28"/>
                <w:szCs w:val="28"/>
              </w:rPr>
              <w:t>номер решения</w:t>
            </w:r>
            <w:r w:rsidRPr="00594F83">
              <w:rPr>
                <w:sz w:val="28"/>
                <w:szCs w:val="28"/>
              </w:rPr>
              <w:t xml:space="preserve"> </w:t>
            </w:r>
          </w:p>
        </w:tc>
      </w:tr>
      <w:tr w:rsidR="001552AF" w:rsidRPr="00594F83" w14:paraId="4AE7A912" w14:textId="77777777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49FD0994" w14:textId="77777777" w:rsidR="001552AF" w:rsidRPr="00594F83" w:rsidRDefault="00847C73">
            <w:pPr>
              <w:spacing w:after="0" w:line="259" w:lineRule="auto"/>
              <w:ind w:left="60" w:right="0" w:firstLine="0"/>
              <w:jc w:val="left"/>
              <w:rPr>
                <w:sz w:val="28"/>
                <w:szCs w:val="28"/>
              </w:rPr>
            </w:pPr>
            <w:r w:rsidRPr="00594F83">
              <w:rPr>
                <w:i/>
                <w:sz w:val="28"/>
                <w:szCs w:val="28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0B655E84" w14:textId="77777777" w:rsidR="001552AF" w:rsidRPr="00594F83" w:rsidRDefault="00847C7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4F83">
              <w:rPr>
                <w:i/>
                <w:sz w:val="28"/>
                <w:szCs w:val="28"/>
              </w:rPr>
              <w:t>уполномоченного</w:t>
            </w:r>
            <w:r w:rsidRPr="00594F83">
              <w:rPr>
                <w:sz w:val="28"/>
                <w:szCs w:val="28"/>
              </w:rPr>
              <w:t xml:space="preserve"> </w:t>
            </w:r>
          </w:p>
        </w:tc>
      </w:tr>
      <w:tr w:rsidR="001552AF" w:rsidRPr="00594F83" w14:paraId="48E3476E" w14:textId="77777777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344DFD71" w14:textId="77777777" w:rsidR="001552AF" w:rsidRPr="00594F83" w:rsidRDefault="00847C7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94F83">
              <w:rPr>
                <w:i/>
                <w:sz w:val="28"/>
                <w:szCs w:val="28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14:paraId="2F00B317" w14:textId="77777777" w:rsidR="001552AF" w:rsidRPr="00594F83" w:rsidRDefault="00847C73">
            <w:pPr>
              <w:spacing w:after="0" w:line="259" w:lineRule="auto"/>
              <w:ind w:left="245" w:right="0" w:hanging="245"/>
              <w:jc w:val="left"/>
              <w:rPr>
                <w:sz w:val="28"/>
                <w:szCs w:val="28"/>
              </w:rPr>
            </w:pPr>
            <w:r w:rsidRPr="00594F83">
              <w:rPr>
                <w:i/>
                <w:sz w:val="28"/>
                <w:szCs w:val="28"/>
              </w:rPr>
              <w:t>органа местного</w:t>
            </w:r>
            <w:r w:rsidRPr="00594F83">
              <w:rPr>
                <w:sz w:val="28"/>
                <w:szCs w:val="28"/>
              </w:rPr>
              <w:t xml:space="preserve"> </w:t>
            </w:r>
            <w:r w:rsidRPr="00594F83">
              <w:rPr>
                <w:i/>
                <w:sz w:val="28"/>
                <w:szCs w:val="28"/>
              </w:rPr>
              <w:t>самоуправления</w:t>
            </w:r>
            <w:r w:rsidRPr="00594F83">
              <w:rPr>
                <w:sz w:val="28"/>
                <w:szCs w:val="28"/>
              </w:rPr>
              <w:t xml:space="preserve"> </w:t>
            </w:r>
          </w:p>
        </w:tc>
      </w:tr>
    </w:tbl>
    <w:p w14:paraId="52382B24" w14:textId="77777777" w:rsidR="001552AF" w:rsidRPr="00594F83" w:rsidRDefault="00847C73">
      <w:pPr>
        <w:spacing w:after="5"/>
        <w:ind w:left="-15" w:right="0" w:firstLine="72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proofErr w:type="gramStart"/>
      <w:r w:rsidRPr="00594F83">
        <w:rPr>
          <w:sz w:val="28"/>
          <w:szCs w:val="28"/>
        </w:rPr>
        <w:t>до</w:t>
      </w:r>
      <w:proofErr w:type="gramEnd"/>
      <w:r w:rsidRPr="00594F83">
        <w:rPr>
          <w:sz w:val="28"/>
          <w:szCs w:val="28"/>
        </w:rPr>
        <w:t xml:space="preserve"> ___________________. </w:t>
      </w:r>
    </w:p>
    <w:p w14:paraId="4FDBD84C" w14:textId="77777777" w:rsidR="001552AF" w:rsidRPr="00594F83" w:rsidRDefault="00847C73">
      <w:pPr>
        <w:spacing w:after="812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Приложение: схема участка с нанесением зеленых насаждений, подлежащих вырубке. </w:t>
      </w:r>
    </w:p>
    <w:p w14:paraId="4005BBBE" w14:textId="77777777" w:rsidR="001552AF" w:rsidRPr="00594F83" w:rsidRDefault="00847C73">
      <w:pPr>
        <w:spacing w:after="56" w:line="259" w:lineRule="auto"/>
        <w:ind w:left="-29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noProof/>
          <w:sz w:val="28"/>
          <w:szCs w:val="28"/>
        </w:rPr>
        <w:lastRenderedPageBreak/>
        <mc:AlternateContent>
          <mc:Choice Requires="wpg">
            <w:drawing>
              <wp:inline distT="0" distB="0" distL="0" distR="0" wp14:anchorId="7D1EDE34" wp14:editId="243F6209">
                <wp:extent cx="4074287" cy="6096"/>
                <wp:effectExtent l="0" t="0" r="0" b="0"/>
                <wp:docPr id="24039" name="Group 2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4287" cy="6096"/>
                          <a:chOff x="0" y="0"/>
                          <a:chExt cx="4074287" cy="6096"/>
                        </a:xfrm>
                      </wpg:grpSpPr>
                      <wps:wsp>
                        <wps:cNvPr id="27515" name="Shape 27515"/>
                        <wps:cNvSpPr/>
                        <wps:spPr>
                          <a:xfrm>
                            <a:off x="0" y="0"/>
                            <a:ext cx="4074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4287" h="9144">
                                <a:moveTo>
                                  <a:pt x="0" y="0"/>
                                </a:moveTo>
                                <a:lnTo>
                                  <a:pt x="4074287" y="0"/>
                                </a:lnTo>
                                <a:lnTo>
                                  <a:pt x="4074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C47D5B"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    <v:shape id="Shape 27515" o:spid="_x0000_s1027" style="position:absolute;width:40742;height:91;visibility:visible;mso-wrap-style:square;v-text-anchor:top" coordsize="4074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path="m,l4074287,r,9144l,9144,,e" fillcolor="black" stroked="f" strokeweight="0">
                  <v:stroke miterlimit="83231f" joinstyle="miter"/>
                  <v:path arrowok="t" textboxrect="0,0,40742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6506" w:tblpY="-54"/>
        <w:tblOverlap w:val="never"/>
        <w:tblW w:w="2984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4"/>
      </w:tblGrid>
      <w:tr w:rsidR="001552AF" w:rsidRPr="00594F83" w14:paraId="202DA9FC" w14:textId="77777777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396" w14:textId="77777777" w:rsidR="001552AF" w:rsidRPr="00594F83" w:rsidRDefault="00847C73">
            <w:pPr>
              <w:spacing w:after="0" w:line="259" w:lineRule="auto"/>
              <w:ind w:left="326" w:right="271" w:firstLine="0"/>
              <w:jc w:val="center"/>
              <w:rPr>
                <w:sz w:val="28"/>
                <w:szCs w:val="28"/>
              </w:rPr>
            </w:pPr>
            <w:r w:rsidRPr="00594F83">
              <w:rPr>
                <w:b/>
                <w:sz w:val="28"/>
                <w:szCs w:val="28"/>
              </w:rPr>
              <w:t>Сведения об электронной подписи</w:t>
            </w:r>
            <w:r w:rsidRPr="00594F83">
              <w:rPr>
                <w:sz w:val="28"/>
                <w:szCs w:val="28"/>
              </w:rPr>
              <w:t xml:space="preserve"> </w:t>
            </w:r>
          </w:p>
        </w:tc>
      </w:tr>
    </w:tbl>
    <w:p w14:paraId="12DEEFE2" w14:textId="77777777" w:rsidR="001552AF" w:rsidRPr="00594F83" w:rsidRDefault="00847C73">
      <w:pPr>
        <w:spacing w:after="296" w:line="299" w:lineRule="auto"/>
        <w:ind w:left="2559" w:right="3100" w:hanging="1234"/>
        <w:jc w:val="left"/>
        <w:rPr>
          <w:sz w:val="28"/>
          <w:szCs w:val="28"/>
        </w:rPr>
      </w:pPr>
      <w:r w:rsidRPr="00594F83">
        <w:rPr>
          <w:b/>
          <w:i/>
          <w:sz w:val="28"/>
          <w:szCs w:val="28"/>
        </w:rPr>
        <w:t xml:space="preserve">{Ф.И.О. должность уполномоченного сотрудника} </w:t>
      </w:r>
    </w:p>
    <w:p w14:paraId="0DA56195" w14:textId="77777777" w:rsidR="001552AF" w:rsidRPr="00594F83" w:rsidRDefault="00847C73">
      <w:pPr>
        <w:spacing w:after="336" w:line="259" w:lineRule="auto"/>
        <w:ind w:left="53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C9D589D" w14:textId="77777777" w:rsidR="001552AF" w:rsidRPr="00594F83" w:rsidRDefault="00847C73">
      <w:pPr>
        <w:spacing w:after="338" w:line="259" w:lineRule="auto"/>
        <w:ind w:left="53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B5D3D73" w14:textId="77777777" w:rsidR="001552AF" w:rsidRPr="00594F83" w:rsidRDefault="00847C73">
      <w:pPr>
        <w:spacing w:after="336" w:line="259" w:lineRule="auto"/>
        <w:ind w:left="53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230B4A62" w14:textId="77777777" w:rsidR="001552AF" w:rsidRPr="00594F83" w:rsidRDefault="00847C73">
      <w:pPr>
        <w:spacing w:after="336" w:line="259" w:lineRule="auto"/>
        <w:ind w:left="53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33150C5" w14:textId="77777777" w:rsidR="001552AF" w:rsidRDefault="00847C73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96490D0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02146D3C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64AF38F6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31292EFB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3FC1619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48E8786D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960C20B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3000EEAC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2ED10BAF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24BA1231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1589E92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0FC8066F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07AB7711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58037721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7FE106C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08C8B423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6B35F56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7A5D17B1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6062DD01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4BC56B5F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6FB4E696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09FF08D9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8032628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4BDB7E49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3E888160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5D804F6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B4316FA" w14:textId="77777777" w:rsidR="00AC3312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77D544D7" w14:textId="77777777" w:rsidR="00AC3312" w:rsidRPr="00594F83" w:rsidRDefault="00AC3312">
      <w:pPr>
        <w:spacing w:after="0" w:line="259" w:lineRule="auto"/>
        <w:ind w:left="53" w:right="0" w:firstLine="0"/>
        <w:jc w:val="center"/>
        <w:rPr>
          <w:sz w:val="28"/>
          <w:szCs w:val="28"/>
        </w:rPr>
      </w:pPr>
    </w:p>
    <w:p w14:paraId="15F44DC4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Приложение </w:t>
      </w:r>
    </w:p>
    <w:p w14:paraId="58581486" w14:textId="77777777" w:rsidR="001552AF" w:rsidRPr="00594F83" w:rsidRDefault="00847C73">
      <w:pPr>
        <w:spacing w:after="5"/>
        <w:ind w:left="7472" w:right="0" w:hanging="1109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к разрешению на право вырубки зеленых насаждений </w:t>
      </w:r>
    </w:p>
    <w:p w14:paraId="46182BA0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Регистрационный №: </w:t>
      </w:r>
    </w:p>
    <w:p w14:paraId="284E75E3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 </w:t>
      </w:r>
    </w:p>
    <w:p w14:paraId="650D5A5B" w14:textId="77777777" w:rsidR="001552AF" w:rsidRPr="00594F83" w:rsidRDefault="00847C73">
      <w:pPr>
        <w:spacing w:after="555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Дата: ________________  </w:t>
      </w:r>
    </w:p>
    <w:p w14:paraId="4C504D8B" w14:textId="77777777" w:rsidR="001552AF" w:rsidRPr="00594F83" w:rsidRDefault="00847C73">
      <w:pPr>
        <w:spacing w:after="4983" w:line="257" w:lineRule="auto"/>
        <w:ind w:left="3252" w:right="0" w:hanging="1978"/>
        <w:jc w:val="left"/>
        <w:rPr>
          <w:sz w:val="28"/>
          <w:szCs w:val="28"/>
        </w:rPr>
      </w:pPr>
      <w:r w:rsidRPr="00594F83">
        <w:rPr>
          <w:b/>
          <w:sz w:val="28"/>
          <w:szCs w:val="28"/>
        </w:rPr>
        <w:t>СХЕМА УЧАСТКА С НАНЕСЕНИЕМ ЗЕЛЕНЫХ НАСАЖДЕНИЙ, ПОДЛЕЖАЩИХ ВЫРУБКЕ</w:t>
      </w:r>
      <w:r w:rsidRPr="00594F83">
        <w:rPr>
          <w:sz w:val="28"/>
          <w:szCs w:val="28"/>
        </w:rPr>
        <w:t xml:space="preserve"> </w:t>
      </w:r>
    </w:p>
    <w:tbl>
      <w:tblPr>
        <w:tblStyle w:val="TableGrid"/>
        <w:tblpPr w:vertAnchor="text" w:tblpX="6530" w:tblpY="-30"/>
        <w:tblOverlap w:val="never"/>
        <w:tblW w:w="3260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</w:tblGrid>
      <w:tr w:rsidR="001552AF" w:rsidRPr="00594F83" w14:paraId="1D825ABE" w14:textId="77777777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AA55" w14:textId="77777777" w:rsidR="001552AF" w:rsidRPr="00594F83" w:rsidRDefault="00847C73">
            <w:pPr>
              <w:spacing w:after="0" w:line="259" w:lineRule="auto"/>
              <w:ind w:left="462" w:right="410" w:firstLine="0"/>
              <w:jc w:val="center"/>
              <w:rPr>
                <w:sz w:val="28"/>
                <w:szCs w:val="28"/>
              </w:rPr>
            </w:pPr>
            <w:r w:rsidRPr="00594F83">
              <w:rPr>
                <w:b/>
                <w:sz w:val="28"/>
                <w:szCs w:val="28"/>
              </w:rPr>
              <w:t>Сведения об электронной подписи</w:t>
            </w:r>
            <w:r w:rsidRPr="00594F83">
              <w:rPr>
                <w:sz w:val="28"/>
                <w:szCs w:val="28"/>
              </w:rPr>
              <w:t xml:space="preserve"> </w:t>
            </w:r>
          </w:p>
        </w:tc>
      </w:tr>
    </w:tbl>
    <w:p w14:paraId="2CDFF906" w14:textId="77777777" w:rsidR="001552AF" w:rsidRDefault="00847C73">
      <w:pPr>
        <w:spacing w:after="4" w:line="257" w:lineRule="auto"/>
        <w:ind w:left="2573" w:right="0" w:hanging="1241"/>
        <w:jc w:val="left"/>
      </w:pPr>
      <w:r w:rsidRPr="00594F83">
        <w:rPr>
          <w:b/>
          <w:sz w:val="28"/>
          <w:szCs w:val="28"/>
        </w:rPr>
        <w:t>{Ф.И.О. должность уп</w:t>
      </w:r>
      <w:r>
        <w:rPr>
          <w:b/>
          <w:sz w:val="22"/>
        </w:rPr>
        <w:t>олномоченного сотрудника}</w:t>
      </w:r>
    </w:p>
    <w:p w14:paraId="27613864" w14:textId="77777777" w:rsidR="001552AF" w:rsidRDefault="001552AF">
      <w:pPr>
        <w:sectPr w:rsidR="001552AF" w:rsidSect="00594F83">
          <w:headerReference w:type="even" r:id="rId25"/>
          <w:headerReference w:type="default" r:id="rId26"/>
          <w:headerReference w:type="first" r:id="rId27"/>
          <w:pgSz w:w="11899" w:h="16841"/>
          <w:pgMar w:top="1134" w:right="510" w:bottom="1134" w:left="1361" w:header="720" w:footer="720" w:gutter="0"/>
          <w:cols w:space="720"/>
        </w:sectPr>
      </w:pPr>
    </w:p>
    <w:p w14:paraId="57BD2CAB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Приложение № 2 </w:t>
      </w:r>
      <w:proofErr w:type="gramStart"/>
      <w:r w:rsidRPr="00594F83">
        <w:rPr>
          <w:sz w:val="28"/>
          <w:szCs w:val="28"/>
        </w:rPr>
        <w:t>к</w:t>
      </w:r>
      <w:proofErr w:type="gramEnd"/>
      <w:r w:rsidRPr="00594F83">
        <w:rPr>
          <w:sz w:val="28"/>
          <w:szCs w:val="28"/>
        </w:rPr>
        <w:t xml:space="preserve"> </w:t>
      </w:r>
    </w:p>
    <w:p w14:paraId="0F677BE2" w14:textId="77777777" w:rsidR="001552AF" w:rsidRPr="00594F83" w:rsidRDefault="00847C73">
      <w:pPr>
        <w:spacing w:after="5"/>
        <w:ind w:left="6258" w:right="0" w:hanging="264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Административному регламенту по предоставлению </w:t>
      </w:r>
      <w:proofErr w:type="gramStart"/>
      <w:r w:rsidRPr="00594F83">
        <w:rPr>
          <w:sz w:val="28"/>
          <w:szCs w:val="28"/>
        </w:rPr>
        <w:t>муниципальной</w:t>
      </w:r>
      <w:proofErr w:type="gramEnd"/>
      <w:r w:rsidRPr="00594F83">
        <w:rPr>
          <w:sz w:val="28"/>
          <w:szCs w:val="28"/>
        </w:rPr>
        <w:t xml:space="preserve"> </w:t>
      </w:r>
    </w:p>
    <w:p w14:paraId="100845D3" w14:textId="77777777" w:rsidR="001552AF" w:rsidRPr="00594F83" w:rsidRDefault="00847C73">
      <w:pPr>
        <w:spacing w:after="558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услуги </w:t>
      </w:r>
    </w:p>
    <w:p w14:paraId="286B7663" w14:textId="77777777" w:rsidR="001552AF" w:rsidRPr="00594F83" w:rsidRDefault="00847C73">
      <w:pPr>
        <w:spacing w:after="0" w:line="354" w:lineRule="auto"/>
        <w:ind w:left="223" w:right="213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14:paraId="3DA9796D" w14:textId="77777777" w:rsidR="001552AF" w:rsidRPr="00594F83" w:rsidRDefault="00847C73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Кому </w:t>
      </w:r>
      <w:r w:rsidRPr="00594F83">
        <w:rPr>
          <w:sz w:val="28"/>
          <w:szCs w:val="28"/>
        </w:rPr>
        <w:tab/>
        <w:t xml:space="preserve">________________________ </w:t>
      </w:r>
    </w:p>
    <w:p w14:paraId="29A40CB0" w14:textId="77777777" w:rsidR="001552AF" w:rsidRPr="00594F83" w:rsidRDefault="00847C73">
      <w:pPr>
        <w:spacing w:after="4"/>
        <w:ind w:left="5977" w:right="411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>(фамилия, имя, отчество</w:t>
      </w:r>
      <w:r w:rsidRPr="00594F83">
        <w:rPr>
          <w:sz w:val="28"/>
          <w:szCs w:val="28"/>
        </w:rPr>
        <w:t xml:space="preserve"> </w:t>
      </w:r>
      <w:r w:rsidRPr="00594F83">
        <w:rPr>
          <w:i/>
          <w:sz w:val="28"/>
          <w:szCs w:val="28"/>
        </w:rPr>
        <w:t xml:space="preserve">- для граждан и ИП или полное наименование организации - для юридических лиц) _______________________ </w:t>
      </w:r>
    </w:p>
    <w:p w14:paraId="1587775C" w14:textId="77777777" w:rsidR="001552AF" w:rsidRPr="00594F83" w:rsidRDefault="00847C73">
      <w:pPr>
        <w:spacing w:after="308"/>
        <w:ind w:left="5977" w:right="1456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 (почтовый индекс</w:t>
      </w:r>
      <w:r w:rsidRPr="00594F83">
        <w:rPr>
          <w:sz w:val="28"/>
          <w:szCs w:val="28"/>
        </w:rPr>
        <w:t xml:space="preserve"> </w:t>
      </w:r>
      <w:r w:rsidRPr="00594F83">
        <w:rPr>
          <w:i/>
          <w:sz w:val="28"/>
          <w:szCs w:val="28"/>
        </w:rPr>
        <w:t>и адрес, адрес</w:t>
      </w:r>
      <w:r w:rsidRPr="00594F83">
        <w:rPr>
          <w:sz w:val="28"/>
          <w:szCs w:val="28"/>
        </w:rPr>
        <w:t xml:space="preserve"> </w:t>
      </w:r>
      <w:r w:rsidRPr="00594F83">
        <w:rPr>
          <w:i/>
          <w:sz w:val="28"/>
          <w:szCs w:val="28"/>
        </w:rPr>
        <w:t>электронной почты)</w:t>
      </w:r>
      <w:r w:rsidRPr="00594F83">
        <w:rPr>
          <w:sz w:val="28"/>
          <w:szCs w:val="28"/>
        </w:rPr>
        <w:t xml:space="preserve"> </w:t>
      </w:r>
    </w:p>
    <w:p w14:paraId="08FAB97A" w14:textId="77777777" w:rsidR="001552AF" w:rsidRPr="00594F83" w:rsidRDefault="00847C73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r w:rsidRPr="00594F83">
        <w:rPr>
          <w:sz w:val="28"/>
          <w:szCs w:val="28"/>
        </w:rPr>
        <w:t xml:space="preserve">От: </w:t>
      </w:r>
      <w:r w:rsidRPr="00594F83">
        <w:rPr>
          <w:sz w:val="28"/>
          <w:szCs w:val="28"/>
        </w:rPr>
        <w:tab/>
        <w:t xml:space="preserve"> __________________  </w:t>
      </w:r>
    </w:p>
    <w:p w14:paraId="15AA2183" w14:textId="77777777" w:rsidR="001552AF" w:rsidRPr="00594F83" w:rsidRDefault="00847C73">
      <w:pPr>
        <w:spacing w:after="268"/>
        <w:ind w:left="5977" w:right="275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>(наименование уполномоченного органа)</w:t>
      </w:r>
      <w:r w:rsidRPr="00594F83">
        <w:rPr>
          <w:sz w:val="28"/>
          <w:szCs w:val="28"/>
        </w:rPr>
        <w:t xml:space="preserve"> </w:t>
      </w:r>
    </w:p>
    <w:p w14:paraId="3AD46E2A" w14:textId="77777777" w:rsidR="001552AF" w:rsidRPr="00594F83" w:rsidRDefault="00847C73">
      <w:pPr>
        <w:spacing w:after="0" w:line="271" w:lineRule="auto"/>
        <w:ind w:left="223" w:right="270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РЕШЕНИЕ </w:t>
      </w:r>
    </w:p>
    <w:p w14:paraId="0293175B" w14:textId="77777777" w:rsidR="001552AF" w:rsidRPr="00594F83" w:rsidRDefault="00847C73">
      <w:pPr>
        <w:spacing w:after="46" w:line="271" w:lineRule="auto"/>
        <w:ind w:left="223" w:right="213"/>
        <w:jc w:val="center"/>
        <w:rPr>
          <w:sz w:val="28"/>
          <w:szCs w:val="28"/>
        </w:rPr>
      </w:pPr>
      <w:r w:rsidRPr="00594F83">
        <w:rPr>
          <w:b/>
          <w:sz w:val="28"/>
          <w:szCs w:val="28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14:paraId="5FF3A638" w14:textId="77777777" w:rsidR="001552AF" w:rsidRPr="00594F83" w:rsidRDefault="00847C73">
      <w:pPr>
        <w:spacing w:after="57" w:line="259" w:lineRule="auto"/>
        <w:ind w:right="56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№______________/ от__________________ </w:t>
      </w:r>
    </w:p>
    <w:p w14:paraId="213C99F9" w14:textId="77777777" w:rsidR="001552AF" w:rsidRPr="00594F83" w:rsidRDefault="00847C73">
      <w:pPr>
        <w:spacing w:after="0" w:line="259" w:lineRule="auto"/>
        <w:ind w:left="0" w:right="58" w:firstLine="0"/>
        <w:jc w:val="center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(номер и дата решения) </w:t>
      </w:r>
    </w:p>
    <w:p w14:paraId="2CEBB7F4" w14:textId="77777777" w:rsidR="001552AF" w:rsidRPr="00594F83" w:rsidRDefault="00847C73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69FCE4F4" w14:textId="77777777" w:rsidR="001552AF" w:rsidRPr="00594F83" w:rsidRDefault="00847C73">
      <w:pPr>
        <w:spacing w:after="5"/>
        <w:ind w:left="-15" w:right="0" w:firstLine="72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услуги______________, принято решение об отказе в приеме </w:t>
      </w:r>
      <w:r w:rsidRPr="00594F83">
        <w:rPr>
          <w:sz w:val="28"/>
          <w:szCs w:val="28"/>
        </w:rPr>
        <w:lastRenderedPageBreak/>
        <w:t xml:space="preserve">документов, необходимых для предоставления услуги / об отказе </w:t>
      </w:r>
      <w:r w:rsidRPr="00594F83">
        <w:rPr>
          <w:sz w:val="28"/>
          <w:szCs w:val="28"/>
        </w:rPr>
        <w:tab/>
        <w:t xml:space="preserve">в  </w:t>
      </w:r>
      <w:r w:rsidRPr="00594F83">
        <w:rPr>
          <w:sz w:val="28"/>
          <w:szCs w:val="28"/>
        </w:rPr>
        <w:tab/>
        <w:t xml:space="preserve">предоставлении </w:t>
      </w:r>
      <w:r w:rsidRPr="00594F83">
        <w:rPr>
          <w:sz w:val="28"/>
          <w:szCs w:val="28"/>
        </w:rPr>
        <w:tab/>
        <w:t xml:space="preserve">услуги, </w:t>
      </w:r>
      <w:r w:rsidRPr="00594F83">
        <w:rPr>
          <w:sz w:val="28"/>
          <w:szCs w:val="28"/>
        </w:rPr>
        <w:tab/>
        <w:t xml:space="preserve">по </w:t>
      </w:r>
      <w:r w:rsidRPr="00594F83">
        <w:rPr>
          <w:sz w:val="28"/>
          <w:szCs w:val="28"/>
        </w:rPr>
        <w:tab/>
        <w:t xml:space="preserve">следующим </w:t>
      </w:r>
      <w:r w:rsidRPr="00594F83">
        <w:rPr>
          <w:sz w:val="28"/>
          <w:szCs w:val="28"/>
        </w:rPr>
        <w:tab/>
        <w:t xml:space="preserve">основаниям: </w:t>
      </w:r>
    </w:p>
    <w:p w14:paraId="25E85243" w14:textId="77777777" w:rsidR="001552AF" w:rsidRPr="00594F83" w:rsidRDefault="00847C73">
      <w:pPr>
        <w:spacing w:after="5"/>
        <w:ind w:left="730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___________________________________________________. </w:t>
      </w:r>
    </w:p>
    <w:p w14:paraId="5CA8A436" w14:textId="77777777" w:rsidR="001552AF" w:rsidRPr="00594F83" w:rsidRDefault="00847C73">
      <w:pPr>
        <w:spacing w:after="5"/>
        <w:ind w:left="-15" w:right="0" w:firstLine="72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14:paraId="4CB09D95" w14:textId="77777777" w:rsidR="001552AF" w:rsidRPr="00594F83" w:rsidRDefault="00847C73">
      <w:pPr>
        <w:spacing w:after="504"/>
        <w:ind w:left="-15" w:right="0" w:firstLine="72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14:paraId="2E9A4189" w14:textId="77777777" w:rsidR="001552AF" w:rsidRPr="00594F83" w:rsidRDefault="00847C73">
      <w:pPr>
        <w:spacing w:after="5"/>
        <w:ind w:left="730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_________________________________________ </w:t>
      </w:r>
    </w:p>
    <w:tbl>
      <w:tblPr>
        <w:tblStyle w:val="TableGrid"/>
        <w:tblpPr w:vertAnchor="text" w:tblpX="6824" w:tblpY="-14"/>
        <w:tblOverlap w:val="never"/>
        <w:tblW w:w="2775" w:type="dxa"/>
        <w:tblInd w:w="0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</w:tblGrid>
      <w:tr w:rsidR="001552AF" w:rsidRPr="00594F83" w14:paraId="5F4F202D" w14:textId="77777777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E787" w14:textId="77777777" w:rsidR="001552AF" w:rsidRPr="00594F83" w:rsidRDefault="00847C73">
            <w:pPr>
              <w:spacing w:after="0" w:line="259" w:lineRule="auto"/>
              <w:ind w:left="221" w:right="168" w:firstLine="0"/>
              <w:jc w:val="center"/>
              <w:rPr>
                <w:sz w:val="28"/>
                <w:szCs w:val="28"/>
              </w:rPr>
            </w:pPr>
            <w:r w:rsidRPr="00594F83">
              <w:rPr>
                <w:b/>
                <w:sz w:val="28"/>
                <w:szCs w:val="28"/>
              </w:rPr>
              <w:t>Сведения об электронной подписи</w:t>
            </w:r>
            <w:r w:rsidRPr="00594F83">
              <w:rPr>
                <w:sz w:val="28"/>
                <w:szCs w:val="28"/>
              </w:rPr>
              <w:t xml:space="preserve"> </w:t>
            </w:r>
          </w:p>
        </w:tc>
      </w:tr>
    </w:tbl>
    <w:p w14:paraId="79923B2E" w14:textId="77777777" w:rsidR="001552AF" w:rsidRPr="00594F83" w:rsidRDefault="00847C73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  <w:rPr>
          <w:sz w:val="28"/>
          <w:szCs w:val="28"/>
        </w:rPr>
      </w:pPr>
      <w:r w:rsidRPr="00594F83">
        <w:rPr>
          <w:rFonts w:ascii="Calibri" w:eastAsia="Calibri" w:hAnsi="Calibri" w:cs="Calibri"/>
          <w:sz w:val="28"/>
          <w:szCs w:val="28"/>
        </w:rPr>
        <w:tab/>
      </w:r>
      <w:proofErr w:type="gramStart"/>
      <w:r w:rsidRPr="00594F83">
        <w:rPr>
          <w:rFonts w:ascii="Calibri" w:eastAsia="Calibri" w:hAnsi="Calibri" w:cs="Calibri"/>
          <w:b/>
          <w:i/>
          <w:sz w:val="28"/>
          <w:szCs w:val="28"/>
        </w:rPr>
        <w:t xml:space="preserve">{Ф.И.О. </w:t>
      </w:r>
      <w:r w:rsidRPr="00594F83">
        <w:rPr>
          <w:rFonts w:ascii="Calibri" w:eastAsia="Calibri" w:hAnsi="Calibri" w:cs="Calibri"/>
          <w:b/>
          <w:i/>
          <w:sz w:val="28"/>
          <w:szCs w:val="28"/>
        </w:rPr>
        <w:tab/>
        <w:t xml:space="preserve">должность </w:t>
      </w:r>
      <w:r w:rsidRPr="00594F83">
        <w:rPr>
          <w:rFonts w:ascii="Calibri" w:eastAsia="Calibri" w:hAnsi="Calibri" w:cs="Calibri"/>
          <w:b/>
          <w:i/>
          <w:sz w:val="28"/>
          <w:szCs w:val="28"/>
        </w:rPr>
        <w:tab/>
        <w:t xml:space="preserve">уполномоченного </w:t>
      </w:r>
      <w:proofErr w:type="gramEnd"/>
    </w:p>
    <w:p w14:paraId="79F555EF" w14:textId="77777777" w:rsidR="001552AF" w:rsidRPr="00594F83" w:rsidRDefault="00847C73">
      <w:pPr>
        <w:spacing w:after="0" w:line="259" w:lineRule="auto"/>
        <w:ind w:left="-5" w:right="-2735"/>
        <w:jc w:val="left"/>
        <w:rPr>
          <w:sz w:val="28"/>
          <w:szCs w:val="28"/>
        </w:rPr>
      </w:pPr>
      <w:proofErr w:type="gramStart"/>
      <w:r w:rsidRPr="00594F83">
        <w:rPr>
          <w:rFonts w:ascii="Calibri" w:eastAsia="Calibri" w:hAnsi="Calibri" w:cs="Calibri"/>
          <w:b/>
          <w:i/>
          <w:sz w:val="28"/>
          <w:szCs w:val="28"/>
        </w:rPr>
        <w:t>сотрудника}</w:t>
      </w:r>
      <w:r w:rsidRPr="00594F83">
        <w:rPr>
          <w:sz w:val="28"/>
          <w:szCs w:val="28"/>
        </w:rPr>
        <w:t xml:space="preserve"> </w:t>
      </w:r>
      <w:proofErr w:type="gramEnd"/>
    </w:p>
    <w:p w14:paraId="53EEA656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5701C78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3900D84C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076B7FE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157D8A0E" w14:textId="77777777" w:rsidR="001552AF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4BBEEC02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7670E4F6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640CA235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53B7BA5F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4A75B6A9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20ED5DAB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4D2F2EA7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261DAC17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5B5FA5A7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7F62D374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0D56F68A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5C3CC71A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22AF086A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2FE2876D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20722DED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5758A1F5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7E4A0B11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79978DEC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462C9597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37738943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6665AD26" w14:textId="77777777" w:rsidR="00AC3312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65B07487" w14:textId="77777777" w:rsidR="00AC3312" w:rsidRPr="00594F83" w:rsidRDefault="00AC3312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</w:p>
    <w:p w14:paraId="4D41474A" w14:textId="777DA89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 </w:t>
      </w:r>
    </w:p>
    <w:p w14:paraId="5C58B5BA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Приложение № 3 </w:t>
      </w:r>
      <w:proofErr w:type="gramStart"/>
      <w:r w:rsidRPr="00594F83">
        <w:rPr>
          <w:sz w:val="28"/>
          <w:szCs w:val="28"/>
        </w:rPr>
        <w:t>к</w:t>
      </w:r>
      <w:proofErr w:type="gramEnd"/>
      <w:r w:rsidRPr="00594F83">
        <w:rPr>
          <w:sz w:val="28"/>
          <w:szCs w:val="28"/>
        </w:rPr>
        <w:t xml:space="preserve"> </w:t>
      </w:r>
    </w:p>
    <w:p w14:paraId="52408439" w14:textId="77777777" w:rsidR="001552AF" w:rsidRPr="00594F83" w:rsidRDefault="00847C73">
      <w:pPr>
        <w:spacing w:after="520" w:line="264" w:lineRule="auto"/>
        <w:ind w:left="5634"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Административному регламенту по предоставлению муниципальной услуги </w:t>
      </w:r>
    </w:p>
    <w:p w14:paraId="101D6EE1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                                           Руководителю ______________ </w:t>
      </w:r>
    </w:p>
    <w:p w14:paraId="54335DFE" w14:textId="77777777" w:rsidR="001552AF" w:rsidRPr="00594F83" w:rsidRDefault="00847C73">
      <w:pPr>
        <w:spacing w:after="0" w:line="264" w:lineRule="auto"/>
        <w:ind w:right="42"/>
        <w:jc w:val="right"/>
        <w:rPr>
          <w:sz w:val="28"/>
          <w:szCs w:val="28"/>
        </w:rPr>
      </w:pPr>
      <w:r w:rsidRPr="00594F83">
        <w:rPr>
          <w:sz w:val="28"/>
          <w:szCs w:val="28"/>
        </w:rPr>
        <w:t xml:space="preserve">                                         _____________________  </w:t>
      </w:r>
    </w:p>
    <w:p w14:paraId="51A9B236" w14:textId="77777777" w:rsidR="001552AF" w:rsidRPr="00594F83" w:rsidRDefault="00847C73">
      <w:pPr>
        <w:spacing w:after="5"/>
        <w:ind w:left="-15" w:right="1500" w:firstLine="1498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                                                                                                 (Ф.И.О.)  </w:t>
      </w:r>
    </w:p>
    <w:p w14:paraId="7626B2C2" w14:textId="77777777" w:rsidR="001552AF" w:rsidRPr="00594F83" w:rsidRDefault="00847C73">
      <w:pPr>
        <w:spacing w:after="0" w:line="259" w:lineRule="auto"/>
        <w:ind w:right="55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Заявление </w:t>
      </w:r>
    </w:p>
    <w:p w14:paraId="45A4A0F5" w14:textId="77777777" w:rsidR="001552AF" w:rsidRPr="00594F83" w:rsidRDefault="00847C73">
      <w:pPr>
        <w:spacing w:after="5"/>
        <w:ind w:left="3001" w:right="391" w:hanging="1839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14:paraId="57BFA0CF" w14:textId="77777777" w:rsidR="001552AF" w:rsidRPr="00594F83" w:rsidRDefault="00847C73">
      <w:pPr>
        <w:spacing w:after="0" w:line="259" w:lineRule="auto"/>
        <w:ind w:right="56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 </w:t>
      </w:r>
    </w:p>
    <w:p w14:paraId="6D88FBD0" w14:textId="77777777" w:rsidR="001552AF" w:rsidRPr="00594F83" w:rsidRDefault="00847C73">
      <w:pPr>
        <w:spacing w:after="2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3B3159DE" w14:textId="77777777" w:rsidR="001552AF" w:rsidRPr="00594F83" w:rsidRDefault="00847C73">
      <w:pPr>
        <w:spacing w:after="5"/>
        <w:ind w:left="-5" w:right="160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Прошу предоставить мне/лицу, представителем которого я являюсь </w:t>
      </w:r>
      <w:r w:rsidRPr="00594F83">
        <w:rPr>
          <w:i/>
          <w:sz w:val="28"/>
          <w:szCs w:val="28"/>
        </w:rPr>
        <w:t>(</w:t>
      </w:r>
      <w:proofErr w:type="gramStart"/>
      <w:r w:rsidRPr="00594F83">
        <w:rPr>
          <w:i/>
          <w:sz w:val="28"/>
          <w:szCs w:val="28"/>
        </w:rPr>
        <w:t>нужное</w:t>
      </w:r>
      <w:proofErr w:type="gramEnd"/>
      <w:r w:rsidRPr="00594F83">
        <w:rPr>
          <w:i/>
          <w:sz w:val="28"/>
          <w:szCs w:val="28"/>
        </w:rPr>
        <w:t xml:space="preserve"> подчеркнуть)</w:t>
      </w:r>
      <w:r w:rsidRPr="00594F83">
        <w:rPr>
          <w:sz w:val="28"/>
          <w:szCs w:val="28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14:paraId="6F516480" w14:textId="77777777" w:rsidR="001552AF" w:rsidRPr="00594F83" w:rsidRDefault="00847C73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Адрес </w:t>
      </w:r>
      <w:r w:rsidRPr="00594F83">
        <w:rPr>
          <w:sz w:val="28"/>
          <w:szCs w:val="28"/>
        </w:rPr>
        <w:tab/>
        <w:t xml:space="preserve">места </w:t>
      </w:r>
      <w:r w:rsidRPr="00594F83">
        <w:rPr>
          <w:sz w:val="28"/>
          <w:szCs w:val="28"/>
        </w:rPr>
        <w:tab/>
        <w:t xml:space="preserve">произрастания </w:t>
      </w:r>
      <w:r w:rsidRPr="00594F83">
        <w:rPr>
          <w:sz w:val="28"/>
          <w:szCs w:val="28"/>
        </w:rPr>
        <w:tab/>
        <w:t xml:space="preserve">зеленых </w:t>
      </w:r>
      <w:r w:rsidRPr="00594F83">
        <w:rPr>
          <w:sz w:val="28"/>
          <w:szCs w:val="28"/>
        </w:rPr>
        <w:tab/>
        <w:t xml:space="preserve">насаждений: </w:t>
      </w:r>
    </w:p>
    <w:p w14:paraId="20896DF3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___________________________________________________________________________ </w:t>
      </w:r>
    </w:p>
    <w:p w14:paraId="534BC909" w14:textId="77777777" w:rsidR="001552AF" w:rsidRPr="00594F83" w:rsidRDefault="00847C73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Наименование </w:t>
      </w:r>
      <w:r w:rsidRPr="00594F83">
        <w:rPr>
          <w:sz w:val="28"/>
          <w:szCs w:val="28"/>
        </w:rPr>
        <w:tab/>
        <w:t xml:space="preserve">пород </w:t>
      </w:r>
      <w:r w:rsidRPr="00594F83">
        <w:rPr>
          <w:sz w:val="28"/>
          <w:szCs w:val="28"/>
        </w:rPr>
        <w:tab/>
        <w:t xml:space="preserve">и </w:t>
      </w:r>
      <w:r w:rsidRPr="00594F83">
        <w:rPr>
          <w:sz w:val="28"/>
          <w:szCs w:val="28"/>
        </w:rPr>
        <w:tab/>
        <w:t xml:space="preserve">количество </w:t>
      </w:r>
      <w:r w:rsidRPr="00594F83">
        <w:rPr>
          <w:sz w:val="28"/>
          <w:szCs w:val="28"/>
        </w:rPr>
        <w:tab/>
        <w:t xml:space="preserve">зеленых </w:t>
      </w:r>
      <w:r w:rsidRPr="00594F83">
        <w:rPr>
          <w:sz w:val="28"/>
          <w:szCs w:val="28"/>
        </w:rPr>
        <w:tab/>
        <w:t xml:space="preserve">насаждений: </w:t>
      </w:r>
    </w:p>
    <w:p w14:paraId="1D6C3C3B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>_____________________________________________________________________________________</w:t>
      </w:r>
    </w:p>
    <w:p w14:paraId="5C4F74BB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_________________________________________________________ </w:t>
      </w:r>
    </w:p>
    <w:p w14:paraId="6F3E06D8" w14:textId="77777777" w:rsidR="001552AF" w:rsidRPr="00594F83" w:rsidRDefault="00847C73">
      <w:pPr>
        <w:spacing w:after="5"/>
        <w:ind w:left="-5" w:right="1481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14:paraId="39996F4D" w14:textId="77777777" w:rsidR="001552AF" w:rsidRPr="00594F83" w:rsidRDefault="00847C73">
      <w:pPr>
        <w:spacing w:after="5"/>
        <w:ind w:left="-5" w:right="247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Фамилия _______________ Имя ________________ Отчество _____________________ Документ, удостоверяющий личность: </w:t>
      </w:r>
    </w:p>
    <w:p w14:paraId="4E4FA6ED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Тип документа: _________ серия: _________ номер документа: __________________ </w:t>
      </w:r>
    </w:p>
    <w:p w14:paraId="60C3B6A6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Кем </w:t>
      </w:r>
      <w:proofErr w:type="gramStart"/>
      <w:r w:rsidRPr="00594F83">
        <w:rPr>
          <w:sz w:val="28"/>
          <w:szCs w:val="28"/>
        </w:rPr>
        <w:t>выдан</w:t>
      </w:r>
      <w:proofErr w:type="gramEnd"/>
      <w:r w:rsidRPr="00594F83">
        <w:rPr>
          <w:sz w:val="28"/>
          <w:szCs w:val="28"/>
        </w:rPr>
        <w:t xml:space="preserve">: ______________________________________ когда выдан: ____________ </w:t>
      </w:r>
    </w:p>
    <w:p w14:paraId="4F42F55D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Место жительства: _________________, контактный телефон ___________________ </w:t>
      </w:r>
    </w:p>
    <w:p w14:paraId="56CBE2AD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Данные заявителя (юридического лица) полное наименование ________________ </w:t>
      </w:r>
    </w:p>
    <w:p w14:paraId="66C3E448" w14:textId="77777777" w:rsidR="001552AF" w:rsidRPr="00594F83" w:rsidRDefault="00847C73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_________________________ </w:t>
      </w:r>
      <w:r w:rsidRPr="00594F83">
        <w:rPr>
          <w:sz w:val="28"/>
          <w:szCs w:val="28"/>
        </w:rPr>
        <w:tab/>
        <w:t xml:space="preserve">в </w:t>
      </w:r>
      <w:r w:rsidRPr="00594F83">
        <w:rPr>
          <w:sz w:val="28"/>
          <w:szCs w:val="28"/>
        </w:rPr>
        <w:tab/>
        <w:t xml:space="preserve">лице </w:t>
      </w:r>
      <w:r w:rsidRPr="00594F83">
        <w:rPr>
          <w:sz w:val="28"/>
          <w:szCs w:val="28"/>
        </w:rPr>
        <w:tab/>
        <w:t xml:space="preserve">руководителя </w:t>
      </w:r>
    </w:p>
    <w:p w14:paraId="04198B68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_______________________________________________________________________ </w:t>
      </w:r>
    </w:p>
    <w:p w14:paraId="6305C1D0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                       (наименование должности, фамилия, имя, отчество) </w:t>
      </w:r>
    </w:p>
    <w:p w14:paraId="6EE928C5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Юридический адрес ___________________________________  </w:t>
      </w:r>
    </w:p>
    <w:p w14:paraId="01CDF01A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Данные представителя по доверенности (заполните имеющиеся данные): </w:t>
      </w:r>
    </w:p>
    <w:p w14:paraId="5480C386" w14:textId="77777777" w:rsidR="001552AF" w:rsidRPr="00594F83" w:rsidRDefault="00847C73">
      <w:pPr>
        <w:spacing w:after="5"/>
        <w:ind w:left="-5" w:right="247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14:paraId="6AD9E0B8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Документ, удостоверяющий личность представителя: </w:t>
      </w:r>
    </w:p>
    <w:p w14:paraId="438ED90C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Тип документа: ______________ серия: ___________ номер документа: _________ </w:t>
      </w:r>
    </w:p>
    <w:p w14:paraId="5A2971E8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Кем </w:t>
      </w:r>
      <w:proofErr w:type="gramStart"/>
      <w:r w:rsidRPr="00594F83">
        <w:rPr>
          <w:sz w:val="28"/>
          <w:szCs w:val="28"/>
        </w:rPr>
        <w:t>выдан</w:t>
      </w:r>
      <w:proofErr w:type="gramEnd"/>
      <w:r w:rsidRPr="00594F83">
        <w:rPr>
          <w:sz w:val="28"/>
          <w:szCs w:val="28"/>
        </w:rPr>
        <w:t xml:space="preserve">: _______________________ когда выдан: ___________________________ </w:t>
      </w:r>
    </w:p>
    <w:p w14:paraId="0303B53D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Место жительства: ___________________________________________________________ </w:t>
      </w:r>
    </w:p>
    <w:p w14:paraId="404CA47A" w14:textId="77777777" w:rsidR="001552AF" w:rsidRPr="00594F83" w:rsidRDefault="00847C73">
      <w:pPr>
        <w:spacing w:after="18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 </w:t>
      </w:r>
    </w:p>
    <w:p w14:paraId="574EA274" w14:textId="77777777" w:rsidR="001552AF" w:rsidRPr="00594F83" w:rsidRDefault="00847C73">
      <w:pPr>
        <w:spacing w:after="5"/>
        <w:ind w:left="-5" w:right="2142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 "__"__________ 20__ г.                 _________________________ Ф.И.О.           дата                                     подпись </w:t>
      </w:r>
    </w:p>
    <w:p w14:paraId="7EBB2D94" w14:textId="77777777" w:rsidR="001552AF" w:rsidRPr="00594F83" w:rsidRDefault="00847C7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</w:t>
      </w:r>
    </w:p>
    <w:p w14:paraId="6DD0871E" w14:textId="77777777" w:rsidR="001552AF" w:rsidRPr="00594F83" w:rsidRDefault="00847C73">
      <w:pPr>
        <w:spacing w:after="21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3DC6994" w14:textId="77777777" w:rsidR="001552AF" w:rsidRPr="00594F83" w:rsidRDefault="00847C73">
      <w:pPr>
        <w:spacing w:after="0" w:line="247" w:lineRule="auto"/>
        <w:ind w:left="-5" w:right="41"/>
        <w:rPr>
          <w:sz w:val="28"/>
          <w:szCs w:val="28"/>
        </w:rPr>
      </w:pPr>
      <w:proofErr w:type="gramStart"/>
      <w:r w:rsidRPr="00594F83">
        <w:rPr>
          <w:sz w:val="28"/>
          <w:szCs w:val="28"/>
        </w:rPr>
        <w:t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594F83">
        <w:rPr>
          <w:sz w:val="28"/>
          <w:szCs w:val="28"/>
        </w:rPr>
        <w:t xml:space="preserve"> (</w:t>
      </w:r>
      <w:proofErr w:type="gramStart"/>
      <w:r w:rsidRPr="00594F83">
        <w:rPr>
          <w:sz w:val="28"/>
          <w:szCs w:val="28"/>
        </w:rPr>
        <w:t xml:space="preserve">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14:paraId="69CB5151" w14:textId="77777777" w:rsidR="001552AF" w:rsidRPr="00594F83" w:rsidRDefault="00847C73">
      <w:pPr>
        <w:spacing w:after="33" w:line="247" w:lineRule="auto"/>
        <w:ind w:left="-5" w:right="41"/>
        <w:rPr>
          <w:sz w:val="28"/>
          <w:szCs w:val="28"/>
        </w:rPr>
      </w:pPr>
      <w:r w:rsidRPr="00594F83">
        <w:rPr>
          <w:sz w:val="28"/>
          <w:szCs w:val="28"/>
        </w:rPr>
        <w:lastRenderedPageBreak/>
        <w:t xml:space="preserve">Вышеуказанные персональные данные предоставляю </w:t>
      </w:r>
      <w:proofErr w:type="gramStart"/>
      <w:r w:rsidRPr="00594F83">
        <w:rPr>
          <w:sz w:val="28"/>
          <w:szCs w:val="28"/>
        </w:rPr>
        <w:t>для обработки в целях принятия участия в деятельности общественных инспекторов по охране окружающей среды на территории</w:t>
      </w:r>
      <w:proofErr w:type="gramEnd"/>
      <w:r w:rsidRPr="00594F83">
        <w:rPr>
          <w:sz w:val="28"/>
          <w:szCs w:val="28"/>
        </w:rPr>
        <w:t xml:space="preserve"> Белгородской области. </w:t>
      </w:r>
    </w:p>
    <w:p w14:paraId="37FB88B0" w14:textId="77777777" w:rsidR="001552AF" w:rsidRPr="00594F83" w:rsidRDefault="00847C73">
      <w:pPr>
        <w:spacing w:after="33" w:line="247" w:lineRule="auto"/>
        <w:ind w:left="-5" w:right="41"/>
        <w:rPr>
          <w:sz w:val="28"/>
          <w:szCs w:val="28"/>
        </w:rPr>
      </w:pPr>
      <w:r w:rsidRPr="00594F83">
        <w:rPr>
          <w:sz w:val="28"/>
          <w:szCs w:val="28"/>
        </w:rPr>
        <w:t>Я ознакомле</w:t>
      </w:r>
      <w:proofErr w:type="gramStart"/>
      <w:r w:rsidRPr="00594F83">
        <w:rPr>
          <w:sz w:val="28"/>
          <w:szCs w:val="28"/>
        </w:rPr>
        <w:t>н(</w:t>
      </w:r>
      <w:proofErr w:type="gramEnd"/>
      <w:r w:rsidRPr="00594F83">
        <w:rPr>
          <w:sz w:val="28"/>
          <w:szCs w:val="28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14:paraId="47B78FDE" w14:textId="77777777" w:rsidR="001552AF" w:rsidRPr="00594F83" w:rsidRDefault="00847C73">
      <w:pPr>
        <w:spacing w:after="33" w:line="247" w:lineRule="auto"/>
        <w:ind w:left="-5" w:right="41"/>
        <w:rPr>
          <w:sz w:val="28"/>
          <w:szCs w:val="28"/>
        </w:rPr>
      </w:pPr>
      <w:r w:rsidRPr="00594F83">
        <w:rPr>
          <w:sz w:val="28"/>
          <w:szCs w:val="28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</w:t>
      </w:r>
      <w:proofErr w:type="gramStart"/>
      <w:r w:rsidRPr="00594F83">
        <w:rPr>
          <w:sz w:val="28"/>
          <w:szCs w:val="28"/>
        </w:rPr>
        <w:t>области</w:t>
      </w:r>
      <w:proofErr w:type="gramEnd"/>
      <w:r w:rsidRPr="00594F83">
        <w:rPr>
          <w:sz w:val="28"/>
          <w:szCs w:val="28"/>
        </w:rPr>
        <w:t xml:space="preserve"> в течение предусмотренного законодательством </w:t>
      </w:r>
    </w:p>
    <w:p w14:paraId="68171FDF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Российской Федерации срока хранения документов; </w:t>
      </w:r>
    </w:p>
    <w:p w14:paraId="5A2EA140" w14:textId="77777777" w:rsidR="001552AF" w:rsidRPr="00594F83" w:rsidRDefault="00847C73">
      <w:pPr>
        <w:spacing w:after="5"/>
        <w:ind w:left="-5" w:right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форме.    </w:t>
      </w:r>
    </w:p>
    <w:p w14:paraId="49ECFC07" w14:textId="77777777" w:rsidR="001552AF" w:rsidRPr="00594F83" w:rsidRDefault="00847C7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238D61FA" w14:textId="77777777" w:rsidR="001552AF" w:rsidRPr="00594F83" w:rsidRDefault="00847C7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1F4679A" w14:textId="77777777" w:rsidR="001552AF" w:rsidRPr="00594F83" w:rsidRDefault="00847C73">
      <w:pPr>
        <w:spacing w:after="0" w:line="259" w:lineRule="auto"/>
        <w:ind w:right="58"/>
        <w:jc w:val="center"/>
        <w:rPr>
          <w:sz w:val="28"/>
          <w:szCs w:val="28"/>
        </w:rPr>
      </w:pPr>
      <w:r w:rsidRPr="00594F83">
        <w:rPr>
          <w:sz w:val="28"/>
          <w:szCs w:val="28"/>
        </w:rPr>
        <w:t xml:space="preserve">"__" _____________ 20__ г.                                                    ___________________  </w:t>
      </w:r>
    </w:p>
    <w:p w14:paraId="18371FC4" w14:textId="77777777" w:rsidR="001552AF" w:rsidRPr="00594F83" w:rsidRDefault="00847C73">
      <w:pPr>
        <w:spacing w:after="4"/>
        <w:ind w:right="275"/>
        <w:jc w:val="left"/>
        <w:rPr>
          <w:sz w:val="28"/>
          <w:szCs w:val="28"/>
        </w:rPr>
      </w:pPr>
      <w:r w:rsidRPr="00594F83">
        <w:rPr>
          <w:i/>
          <w:sz w:val="28"/>
          <w:szCs w:val="28"/>
        </w:rPr>
        <w:t xml:space="preserve">                           дата                                                                                     подпись </w:t>
      </w:r>
    </w:p>
    <w:p w14:paraId="15CA6B1D" w14:textId="77777777" w:rsidR="001552AF" w:rsidRPr="00594F83" w:rsidRDefault="00847C73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  </w:t>
      </w:r>
    </w:p>
    <w:p w14:paraId="117BF7E7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BE20D84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A2D6E6D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0BF20D8A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5FFE149D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3169AEB1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3E5F861B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71A8906C" w14:textId="77777777" w:rsidR="001552AF" w:rsidRPr="00594F83" w:rsidRDefault="00847C73">
      <w:pPr>
        <w:spacing w:after="0" w:line="259" w:lineRule="auto"/>
        <w:ind w:left="708" w:right="0" w:firstLine="0"/>
        <w:jc w:val="left"/>
        <w:rPr>
          <w:sz w:val="28"/>
          <w:szCs w:val="28"/>
        </w:rPr>
      </w:pPr>
      <w:r w:rsidRPr="00594F83">
        <w:rPr>
          <w:sz w:val="28"/>
          <w:szCs w:val="28"/>
        </w:rPr>
        <w:t xml:space="preserve"> </w:t>
      </w:r>
    </w:p>
    <w:p w14:paraId="6AB97E89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9383EF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DD534FF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75EE03E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DCDA0E9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4A2E430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818BB3C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77D3D6AB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14DF5137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563B5E75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EA3802D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217917BD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lastRenderedPageBreak/>
        <w:t xml:space="preserve"> </w:t>
      </w:r>
    </w:p>
    <w:p w14:paraId="3D907BE3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6AED7F37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34365352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14:paraId="43ACA311" w14:textId="0C7185D0" w:rsidR="001552AF" w:rsidRDefault="001552AF" w:rsidP="00AC3312">
      <w:pPr>
        <w:spacing w:after="0" w:line="259" w:lineRule="auto"/>
        <w:ind w:left="0" w:right="0" w:firstLine="0"/>
        <w:jc w:val="left"/>
      </w:pPr>
    </w:p>
    <w:p w14:paraId="50F8A242" w14:textId="77777777" w:rsidR="001552AF" w:rsidRDefault="00847C73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4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14:paraId="6D75AB12" w14:textId="77777777" w:rsidR="001552AF" w:rsidRDefault="00847C73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муниципальной </w:t>
      </w:r>
    </w:p>
    <w:p w14:paraId="5630BD5C" w14:textId="77777777" w:rsidR="001552AF" w:rsidRDefault="00847C73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14:paraId="26DD5AF3" w14:textId="77777777" w:rsidR="001552AF" w:rsidRDefault="00847C73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14:paraId="14F6DEAB" w14:textId="77777777" w:rsidR="001552AF" w:rsidRDefault="00847C73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14:paraId="5DC8F70C" w14:textId="77777777" w:rsidR="001552AF" w:rsidRDefault="00847C73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Style w:val="TableGrid"/>
        <w:tblW w:w="9357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3970"/>
      </w:tblGrid>
      <w:tr w:rsidR="001552AF" w14:paraId="2C92F921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78A8" w14:textId="77777777" w:rsidR="001552AF" w:rsidRDefault="00847C73">
            <w:pPr>
              <w:spacing w:after="1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69B36AB8" w14:textId="77777777" w:rsidR="001552AF" w:rsidRDefault="00847C7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>п/п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FCB3" w14:textId="77777777"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Наименование показателя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012" w14:textId="77777777"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Значение критерия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5A37207F" w14:textId="77777777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2F5F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4D2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96CD" w14:textId="77777777" w:rsidR="001552AF" w:rsidRDefault="00847C73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</w:tr>
      <w:tr w:rsidR="001552AF" w14:paraId="13ED0455" w14:textId="77777777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2E1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A3F1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2DB" w14:textId="77777777"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1.Гражданин РФ </w:t>
            </w:r>
          </w:p>
          <w:p w14:paraId="3BDAD7EB" w14:textId="77777777" w:rsidR="001552AF" w:rsidRDefault="00847C73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2.Иностранный гражданин </w:t>
            </w:r>
          </w:p>
          <w:p w14:paraId="559A1A3A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Лицо без гражданства </w:t>
            </w:r>
          </w:p>
        </w:tc>
      </w:tr>
      <w:tr w:rsidR="001552AF" w14:paraId="68671472" w14:textId="77777777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DB84" w14:textId="77777777" w:rsidR="001552AF" w:rsidRDefault="00847C7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17FD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383B" w14:textId="77777777" w:rsidR="001552AF" w:rsidRDefault="00847C73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3863D174" w14:textId="77777777" w:rsidR="001552AF" w:rsidRDefault="00847C7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2.Нет </w:t>
            </w:r>
          </w:p>
        </w:tc>
      </w:tr>
      <w:tr w:rsidR="00247BC4" w14:paraId="6D61483E" w14:textId="77777777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B3E" w14:textId="481D550E" w:rsidR="00247BC4" w:rsidRDefault="00247BC4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798" w14:textId="0A06C851" w:rsidR="00247BC4" w:rsidRDefault="00247BC4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4819" w14:textId="004A062C" w:rsidR="00247BC4" w:rsidRDefault="00247BC4" w:rsidP="00247BC4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1. Да </w:t>
            </w:r>
          </w:p>
          <w:p w14:paraId="0380559E" w14:textId="72A6B3BB" w:rsidR="00247BC4" w:rsidRDefault="00247BC4" w:rsidP="00247BC4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2.Нет</w:t>
            </w:r>
          </w:p>
        </w:tc>
      </w:tr>
      <w:tr w:rsidR="001552AF" w14:paraId="5F215CD3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A4A" w14:textId="58840614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4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2E7" w14:textId="77777777" w:rsidR="001552AF" w:rsidRDefault="00847C7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8F1" w14:textId="77777777" w:rsidR="001552AF" w:rsidRDefault="00847C73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Единичное дерево </w:t>
            </w:r>
          </w:p>
          <w:p w14:paraId="6AC33DA9" w14:textId="77777777" w:rsidR="001552AF" w:rsidRDefault="00847C73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Лесные насаждения </w:t>
            </w:r>
          </w:p>
        </w:tc>
      </w:tr>
      <w:tr w:rsidR="001552AF" w14:paraId="267BDA52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0217" w14:textId="4046F8A1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5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F45D" w14:textId="77777777" w:rsidR="001552AF" w:rsidRDefault="00847C73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C9E" w14:textId="77777777" w:rsidR="001552AF" w:rsidRDefault="00847C73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Да </w:t>
            </w:r>
          </w:p>
          <w:p w14:paraId="0107E228" w14:textId="77777777" w:rsidR="001552AF" w:rsidRDefault="00847C73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>
              <w:rPr>
                <w:sz w:val="22"/>
              </w:rPr>
              <w:t xml:space="preserve">Нет </w:t>
            </w:r>
          </w:p>
        </w:tc>
      </w:tr>
      <w:tr w:rsidR="001552AF" w14:paraId="08D961EF" w14:textId="77777777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41B2" w14:textId="5AD96226" w:rsidR="001552AF" w:rsidRDefault="00247BC4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2"/>
              </w:rPr>
              <w:t>6</w:t>
            </w:r>
            <w:r w:rsidR="00847C7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410F" w14:textId="77777777" w:rsidR="001552AF" w:rsidRDefault="00847C7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DA8F" w14:textId="77777777" w:rsidR="001552AF" w:rsidRDefault="00847C73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ЕПГУ/РПГУ </w:t>
            </w:r>
          </w:p>
          <w:p w14:paraId="1CF5480A" w14:textId="77777777" w:rsidR="001552AF" w:rsidRDefault="00847C73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>
              <w:rPr>
                <w:sz w:val="22"/>
              </w:rPr>
              <w:t xml:space="preserve">Личное обращение </w:t>
            </w:r>
          </w:p>
        </w:tc>
      </w:tr>
    </w:tbl>
    <w:p w14:paraId="168EBE15" w14:textId="77777777" w:rsidR="001552AF" w:rsidRDefault="00847C73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sectPr w:rsidR="001552AF">
      <w:headerReference w:type="even" r:id="rId28"/>
      <w:headerReference w:type="default" r:id="rId29"/>
      <w:headerReference w:type="first" r:id="rId30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57D19" w14:textId="77777777" w:rsidR="00AA61C7" w:rsidRDefault="00AA61C7">
      <w:pPr>
        <w:spacing w:after="0" w:line="240" w:lineRule="auto"/>
      </w:pPr>
      <w:r>
        <w:separator/>
      </w:r>
    </w:p>
  </w:endnote>
  <w:endnote w:type="continuationSeparator" w:id="0">
    <w:p w14:paraId="65EBADA0" w14:textId="77777777" w:rsidR="00AA61C7" w:rsidRDefault="00AA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D7A3" w14:textId="77777777" w:rsidR="00AA61C7" w:rsidRDefault="00AA61C7">
      <w:pPr>
        <w:spacing w:after="0" w:line="265" w:lineRule="auto"/>
        <w:ind w:left="0" w:right="8" w:firstLine="540"/>
      </w:pPr>
      <w:r>
        <w:separator/>
      </w:r>
    </w:p>
  </w:footnote>
  <w:footnote w:type="continuationSeparator" w:id="0">
    <w:p w14:paraId="36144174" w14:textId="77777777" w:rsidR="00AA61C7" w:rsidRDefault="00AA61C7">
      <w:pPr>
        <w:spacing w:after="0" w:line="265" w:lineRule="auto"/>
        <w:ind w:left="0" w:right="8" w:firstLine="5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57663" w14:textId="77777777" w:rsidR="00594F83" w:rsidRDefault="00594F8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C2592" w14:textId="77777777" w:rsidR="00594F83" w:rsidRDefault="00594F8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F4A0" w14:textId="77777777" w:rsidR="00594F83" w:rsidRDefault="00594F83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CE05" w14:textId="77777777" w:rsidR="00594F83" w:rsidRDefault="00594F83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BCCFF" w14:textId="65A11A1C" w:rsidR="00594F83" w:rsidRDefault="00594F83">
    <w:pPr>
      <w:spacing w:after="0" w:line="259" w:lineRule="auto"/>
      <w:ind w:left="0" w:righ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E82" w:rsidRPr="00CE6E82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8F1A" w14:textId="77777777" w:rsidR="00594F83" w:rsidRDefault="00594F8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237"/>
    <w:multiLevelType w:val="hybridMultilevel"/>
    <w:tmpl w:val="F0CECFB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572" w:hanging="360"/>
      </w:pPr>
    </w:lvl>
    <w:lvl w:ilvl="2" w:tplc="0419001B" w:tentative="1">
      <w:start w:val="1"/>
      <w:numFmt w:val="lowerRoman"/>
      <w:lvlText w:val="%3."/>
      <w:lvlJc w:val="right"/>
      <w:pPr>
        <w:ind w:left="3292" w:hanging="180"/>
      </w:pPr>
    </w:lvl>
    <w:lvl w:ilvl="3" w:tplc="0419000F" w:tentative="1">
      <w:start w:val="1"/>
      <w:numFmt w:val="decimal"/>
      <w:lvlText w:val="%4."/>
      <w:lvlJc w:val="left"/>
      <w:pPr>
        <w:ind w:left="4012" w:hanging="360"/>
      </w:pPr>
    </w:lvl>
    <w:lvl w:ilvl="4" w:tplc="04190019" w:tentative="1">
      <w:start w:val="1"/>
      <w:numFmt w:val="lowerLetter"/>
      <w:lvlText w:val="%5."/>
      <w:lvlJc w:val="left"/>
      <w:pPr>
        <w:ind w:left="4732" w:hanging="360"/>
      </w:pPr>
    </w:lvl>
    <w:lvl w:ilvl="5" w:tplc="0419001B" w:tentative="1">
      <w:start w:val="1"/>
      <w:numFmt w:val="lowerRoman"/>
      <w:lvlText w:val="%6."/>
      <w:lvlJc w:val="right"/>
      <w:pPr>
        <w:ind w:left="5452" w:hanging="180"/>
      </w:pPr>
    </w:lvl>
    <w:lvl w:ilvl="6" w:tplc="0419000F" w:tentative="1">
      <w:start w:val="1"/>
      <w:numFmt w:val="decimal"/>
      <w:lvlText w:val="%7."/>
      <w:lvlJc w:val="left"/>
      <w:pPr>
        <w:ind w:left="6172" w:hanging="360"/>
      </w:pPr>
    </w:lvl>
    <w:lvl w:ilvl="7" w:tplc="04190019" w:tentative="1">
      <w:start w:val="1"/>
      <w:numFmt w:val="lowerLetter"/>
      <w:lvlText w:val="%8."/>
      <w:lvlJc w:val="left"/>
      <w:pPr>
        <w:ind w:left="6892" w:hanging="360"/>
      </w:pPr>
    </w:lvl>
    <w:lvl w:ilvl="8" w:tplc="0419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B448F6"/>
    <w:multiLevelType w:val="hybridMultilevel"/>
    <w:tmpl w:val="E080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C81099"/>
    <w:multiLevelType w:val="multilevel"/>
    <w:tmpl w:val="AE9C3B28"/>
    <w:lvl w:ilvl="0">
      <w:start w:val="1"/>
      <w:numFmt w:val="decimal"/>
      <w:lvlText w:val="%1."/>
      <w:lvlJc w:val="left"/>
      <w:pPr>
        <w:ind w:left="4918" w:hanging="3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16" w:hanging="3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06" w:hanging="7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20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1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2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3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726"/>
      </w:pPr>
      <w:rPr>
        <w:rFonts w:hint="default"/>
        <w:lang w:val="ru-RU" w:eastAsia="en-US" w:bidi="ar-SA"/>
      </w:rPr>
    </w:lvl>
  </w:abstractNum>
  <w:abstractNum w:abstractNumId="11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14"/>
  </w:num>
  <w:num w:numId="5">
    <w:abstractNumId w:val="19"/>
  </w:num>
  <w:num w:numId="6">
    <w:abstractNumId w:val="4"/>
  </w:num>
  <w:num w:numId="7">
    <w:abstractNumId w:val="1"/>
  </w:num>
  <w:num w:numId="8">
    <w:abstractNumId w:val="9"/>
  </w:num>
  <w:num w:numId="9">
    <w:abstractNumId w:val="22"/>
  </w:num>
  <w:num w:numId="10">
    <w:abstractNumId w:val="5"/>
  </w:num>
  <w:num w:numId="11">
    <w:abstractNumId w:val="11"/>
  </w:num>
  <w:num w:numId="12">
    <w:abstractNumId w:val="20"/>
  </w:num>
  <w:num w:numId="13">
    <w:abstractNumId w:val="23"/>
  </w:num>
  <w:num w:numId="14">
    <w:abstractNumId w:val="16"/>
  </w:num>
  <w:num w:numId="15">
    <w:abstractNumId w:val="2"/>
  </w:num>
  <w:num w:numId="16">
    <w:abstractNumId w:val="6"/>
  </w:num>
  <w:num w:numId="17">
    <w:abstractNumId w:val="18"/>
  </w:num>
  <w:num w:numId="18">
    <w:abstractNumId w:val="13"/>
  </w:num>
  <w:num w:numId="19">
    <w:abstractNumId w:val="12"/>
  </w:num>
  <w:num w:numId="20">
    <w:abstractNumId w:val="17"/>
  </w:num>
  <w:num w:numId="21">
    <w:abstractNumId w:val="8"/>
  </w:num>
  <w:num w:numId="22">
    <w:abstractNumId w:val="10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AF"/>
    <w:rsid w:val="00030C5B"/>
    <w:rsid w:val="000909DC"/>
    <w:rsid w:val="001552AF"/>
    <w:rsid w:val="001C5239"/>
    <w:rsid w:val="002329D3"/>
    <w:rsid w:val="00247BC4"/>
    <w:rsid w:val="003401BA"/>
    <w:rsid w:val="00395D07"/>
    <w:rsid w:val="00444147"/>
    <w:rsid w:val="00446D14"/>
    <w:rsid w:val="004B720A"/>
    <w:rsid w:val="005030C7"/>
    <w:rsid w:val="00594F83"/>
    <w:rsid w:val="006033D0"/>
    <w:rsid w:val="00615145"/>
    <w:rsid w:val="00634544"/>
    <w:rsid w:val="00660264"/>
    <w:rsid w:val="0078242D"/>
    <w:rsid w:val="007D209B"/>
    <w:rsid w:val="00816FDA"/>
    <w:rsid w:val="00836A7A"/>
    <w:rsid w:val="00847C73"/>
    <w:rsid w:val="00866DA6"/>
    <w:rsid w:val="008B03CC"/>
    <w:rsid w:val="008D3907"/>
    <w:rsid w:val="00950842"/>
    <w:rsid w:val="00997A97"/>
    <w:rsid w:val="009D7AAB"/>
    <w:rsid w:val="009F27BC"/>
    <w:rsid w:val="00A429AA"/>
    <w:rsid w:val="00A5239B"/>
    <w:rsid w:val="00A848DC"/>
    <w:rsid w:val="00AA19A5"/>
    <w:rsid w:val="00AA61C7"/>
    <w:rsid w:val="00AB541D"/>
    <w:rsid w:val="00AC3312"/>
    <w:rsid w:val="00AC78BE"/>
    <w:rsid w:val="00B1371C"/>
    <w:rsid w:val="00B342E9"/>
    <w:rsid w:val="00B37343"/>
    <w:rsid w:val="00B44CBC"/>
    <w:rsid w:val="00B722A7"/>
    <w:rsid w:val="00BC3DB1"/>
    <w:rsid w:val="00BF05AE"/>
    <w:rsid w:val="00C255B6"/>
    <w:rsid w:val="00C32955"/>
    <w:rsid w:val="00C4249F"/>
    <w:rsid w:val="00CE6E82"/>
    <w:rsid w:val="00CF494D"/>
    <w:rsid w:val="00D4163E"/>
    <w:rsid w:val="00D41877"/>
    <w:rsid w:val="00D84E79"/>
    <w:rsid w:val="00DE5E27"/>
    <w:rsid w:val="00DF31FC"/>
    <w:rsid w:val="00DF6638"/>
    <w:rsid w:val="00E049BE"/>
    <w:rsid w:val="00E22B11"/>
    <w:rsid w:val="00E94745"/>
    <w:rsid w:val="00E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9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1"/>
    <w:qFormat/>
    <w:rsid w:val="004B720A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594F83"/>
    <w:pPr>
      <w:widowControl w:val="0"/>
      <w:autoSpaceDE w:val="0"/>
      <w:autoSpaceDN w:val="0"/>
      <w:spacing w:after="0" w:line="240" w:lineRule="auto"/>
      <w:ind w:left="105" w:right="0" w:firstLine="720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94F8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0">
    <w:name w:val="10"/>
    <w:basedOn w:val="a"/>
    <w:rsid w:val="00C255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255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47C7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C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C7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C7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C7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C73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1"/>
    <w:qFormat/>
    <w:rsid w:val="004B720A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594F83"/>
    <w:pPr>
      <w:widowControl w:val="0"/>
      <w:autoSpaceDE w:val="0"/>
      <w:autoSpaceDN w:val="0"/>
      <w:spacing w:after="0" w:line="240" w:lineRule="auto"/>
      <w:ind w:left="105" w:right="0" w:firstLine="720"/>
    </w:pPr>
    <w:rPr>
      <w:color w:val="auto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594F8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0">
    <w:name w:val="10"/>
    <w:basedOn w:val="a"/>
    <w:rsid w:val="00C255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255B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069EE065200F27F6E6C52665A98AB0D062FD9EEEA78366BD83619D432F3CDEC0BBC40F62A4D214DT4i8O" TargetMode="External"/><Relationship Id="rId18" Type="http://schemas.openxmlformats.org/officeDocument/2006/relationships/hyperlink" Target="consultantplus://offline/ref=897E332143C976FB335423C7F955D55B1AFD4B4E723967D76A09A17E06k6CE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69EE065200F27F6E6C52665A98AB0D062FD9EEEA78366BD83619D432F3CDEC0BBC40F62A4D214DT4i8O" TargetMode="External"/><Relationship Id="rId17" Type="http://schemas.openxmlformats.org/officeDocument/2006/relationships/hyperlink" Target="consultantplus://offline/ref=897E332143C976FB335423C7F955D55B1AFD4B4E723967D76A09A17E06k6C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69EE065200F27F6E6C52665A98AB0D062FD9EEEA78366BD83619D432F3CDEC0BBC40F62A4D214DT4i8O" TargetMode="External"/><Relationship Id="rId20" Type="http://schemas.openxmlformats.org/officeDocument/2006/relationships/hyperlink" Target="consultantplus://offline/ref=521E78BADC502103F61942CE39284A61A5E7403F98C18227F4ADA3301697F29F60067ADAAD6F1B9EC1AF58w4nAQ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lonczinskoe-r31.gosweb.gosuslugi.ru/" TargetMode="External"/><Relationship Id="rId24" Type="http://schemas.openxmlformats.org/officeDocument/2006/relationships/hyperlink" Target="https://slonczinskoe-r31.gosweb.gosuslugi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069EE065200F27F6E6C52665A98AB0D062FD9EEEA78366BD83619D432F3CDEC0BBC40F62A4D214DT4i8O" TargetMode="External"/><Relationship Id="rId23" Type="http://schemas.openxmlformats.org/officeDocument/2006/relationships/hyperlink" Target="consultantplus://offline/ref=521E78BADC502103F61942CE39284A61A5E7403F98C18227F4ADA3301697F29F60067ADAAD6F1B9EC1AF58w4nAQ" TargetMode="External"/><Relationship Id="rId28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69EE065200F27F6E6C52665A98AB0D062FD9EEEA78366BD83619D432F3CDEC0BBC40F62A4D214DT4i8O" TargetMode="External"/><Relationship Id="rId22" Type="http://schemas.openxmlformats.org/officeDocument/2006/relationships/hyperlink" Target="consultantplus://offline/ref=521E78BADC502103F61942CE39284A61A5E7403F98C18227F4ADA3301697F29F60067ADAAD6F1B9EC1AF58w4nAQ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2564-FA0D-4DBC-B864-27D72000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34</Pages>
  <Words>8348</Words>
  <Characters>47589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cp:lastModifiedBy>111</cp:lastModifiedBy>
  <cp:revision>13</cp:revision>
  <cp:lastPrinted>2023-08-18T13:15:00Z</cp:lastPrinted>
  <dcterms:created xsi:type="dcterms:W3CDTF">2023-01-26T09:55:00Z</dcterms:created>
  <dcterms:modified xsi:type="dcterms:W3CDTF">2023-08-18T13:18:00Z</dcterms:modified>
</cp:coreProperties>
</file>